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8A" w:rsidRDefault="0012328A" w:rsidP="00CB4E2B">
      <w:pPr>
        <w:ind w:firstLine="851"/>
        <w:jc w:val="center"/>
        <w:rPr>
          <w:b/>
          <w:sz w:val="28"/>
          <w:szCs w:val="28"/>
        </w:rPr>
      </w:pPr>
      <w:r w:rsidRPr="00CB4E2B">
        <w:rPr>
          <w:b/>
          <w:sz w:val="28"/>
          <w:szCs w:val="28"/>
        </w:rPr>
        <w:t>Методика обучения пастельной живописи в детской художественной школе.</w:t>
      </w:r>
    </w:p>
    <w:p w:rsidR="002821AA" w:rsidRDefault="002821AA" w:rsidP="00CB4E2B">
      <w:pPr>
        <w:ind w:firstLine="851"/>
        <w:jc w:val="center"/>
        <w:rPr>
          <w:b/>
          <w:sz w:val="28"/>
          <w:szCs w:val="28"/>
        </w:rPr>
      </w:pPr>
    </w:p>
    <w:p w:rsidR="002821AA" w:rsidRPr="002821AA" w:rsidRDefault="002821AA" w:rsidP="002821AA">
      <w:pPr>
        <w:spacing w:line="360" w:lineRule="auto"/>
        <w:rPr>
          <w:i/>
          <w:sz w:val="28"/>
          <w:szCs w:val="28"/>
        </w:rPr>
      </w:pPr>
      <w:r w:rsidRPr="002821AA">
        <w:rPr>
          <w:i/>
          <w:color w:val="000000"/>
          <w:sz w:val="28"/>
          <w:szCs w:val="28"/>
        </w:rPr>
        <w:t xml:space="preserve">Автор —И.В. Беляк, руководитель учебной площадкой </w:t>
      </w:r>
      <w:r w:rsidRPr="002821AA">
        <w:rPr>
          <w:i/>
          <w:sz w:val="28"/>
          <w:szCs w:val="28"/>
        </w:rPr>
        <w:t>МБОУДОД ДХШ №2 г. Новосибирска, преподаватель живописи, композиции.</w:t>
      </w:r>
    </w:p>
    <w:p w:rsidR="00CB4E2B" w:rsidRPr="00CB4E2B" w:rsidRDefault="00CB4E2B" w:rsidP="00CB4E2B">
      <w:pPr>
        <w:ind w:firstLine="851"/>
        <w:rPr>
          <w:sz w:val="28"/>
          <w:szCs w:val="28"/>
        </w:rPr>
      </w:pPr>
    </w:p>
    <w:p w:rsidR="00CB4E2B" w:rsidRDefault="00CB4E2B" w:rsidP="002821AA">
      <w:pPr>
        <w:spacing w:line="360" w:lineRule="auto"/>
        <w:ind w:firstLine="709"/>
        <w:jc w:val="both"/>
        <w:rPr>
          <w:sz w:val="28"/>
          <w:szCs w:val="28"/>
        </w:rPr>
      </w:pPr>
      <w:r w:rsidRPr="009102FA">
        <w:rPr>
          <w:spacing w:val="-4"/>
          <w:sz w:val="28"/>
          <w:szCs w:val="28"/>
        </w:rPr>
        <w:t xml:space="preserve">Для </w:t>
      </w:r>
      <w:r w:rsidR="00035538">
        <w:rPr>
          <w:sz w:val="28"/>
          <w:szCs w:val="28"/>
        </w:rPr>
        <w:t xml:space="preserve">наблюдения, </w:t>
      </w:r>
      <w:r w:rsidR="00035538">
        <w:rPr>
          <w:spacing w:val="-4"/>
          <w:sz w:val="28"/>
          <w:szCs w:val="28"/>
        </w:rPr>
        <w:t xml:space="preserve">осмысления и закрепления передачи </w:t>
      </w:r>
      <w:r w:rsidR="00035538">
        <w:rPr>
          <w:sz w:val="28"/>
          <w:szCs w:val="28"/>
        </w:rPr>
        <w:t>больших цветовых и тональных отношений предметов натюрморта, оттенков локального цвета предметов, общей освещенности, контраста света и тени</w:t>
      </w:r>
      <w:r w:rsidR="00035538">
        <w:rPr>
          <w:spacing w:val="-4"/>
          <w:sz w:val="28"/>
          <w:szCs w:val="28"/>
        </w:rPr>
        <w:t xml:space="preserve">, передачи рефлексов </w:t>
      </w:r>
      <w:r>
        <w:rPr>
          <w:spacing w:val="-4"/>
          <w:sz w:val="28"/>
          <w:szCs w:val="28"/>
        </w:rPr>
        <w:t>мы предлагаем</w:t>
      </w:r>
      <w:r w:rsidRPr="009102FA">
        <w:rPr>
          <w:spacing w:val="-4"/>
          <w:sz w:val="28"/>
          <w:szCs w:val="28"/>
        </w:rPr>
        <w:t xml:space="preserve"> </w:t>
      </w:r>
      <w:r w:rsidR="002821AA">
        <w:rPr>
          <w:spacing w:val="-4"/>
          <w:sz w:val="28"/>
          <w:szCs w:val="28"/>
        </w:rPr>
        <w:t xml:space="preserve">учащимся </w:t>
      </w:r>
      <w:r w:rsidRPr="009102FA">
        <w:rPr>
          <w:spacing w:val="-4"/>
          <w:sz w:val="28"/>
          <w:szCs w:val="28"/>
        </w:rPr>
        <w:t>одну и ту же</w:t>
      </w:r>
      <w:r w:rsidR="002821AA">
        <w:rPr>
          <w:spacing w:val="-4"/>
          <w:sz w:val="28"/>
          <w:szCs w:val="28"/>
        </w:rPr>
        <w:t xml:space="preserve"> учебную натурную постановку выполнять</w:t>
      </w:r>
      <w:r w:rsidRPr="009102FA">
        <w:rPr>
          <w:spacing w:val="-4"/>
          <w:sz w:val="28"/>
          <w:szCs w:val="28"/>
        </w:rPr>
        <w:t xml:space="preserve"> </w:t>
      </w:r>
      <w:r w:rsidRPr="009102FA">
        <w:rPr>
          <w:sz w:val="28"/>
          <w:szCs w:val="28"/>
        </w:rPr>
        <w:t>различными материалами</w:t>
      </w:r>
      <w:r>
        <w:rPr>
          <w:sz w:val="28"/>
          <w:szCs w:val="28"/>
        </w:rPr>
        <w:t>:</w:t>
      </w:r>
      <w:r w:rsidRPr="009102FA">
        <w:rPr>
          <w:spacing w:val="-4"/>
          <w:sz w:val="28"/>
          <w:szCs w:val="28"/>
        </w:rPr>
        <w:t xml:space="preserve"> цветными карандашами</w:t>
      </w:r>
      <w:r w:rsidR="00035538">
        <w:rPr>
          <w:spacing w:val="-4"/>
          <w:sz w:val="28"/>
          <w:szCs w:val="28"/>
        </w:rPr>
        <w:t xml:space="preserve"> и</w:t>
      </w:r>
      <w:r w:rsidRPr="009102FA">
        <w:rPr>
          <w:spacing w:val="-4"/>
          <w:sz w:val="28"/>
          <w:szCs w:val="28"/>
        </w:rPr>
        <w:t xml:space="preserve"> </w:t>
      </w:r>
      <w:r w:rsidR="002821AA">
        <w:rPr>
          <w:spacing w:val="-4"/>
          <w:sz w:val="28"/>
          <w:szCs w:val="28"/>
        </w:rPr>
        <w:t xml:space="preserve">пастелью; </w:t>
      </w:r>
      <w:r w:rsidR="004118F3">
        <w:rPr>
          <w:spacing w:val="-4"/>
          <w:sz w:val="28"/>
          <w:szCs w:val="28"/>
        </w:rPr>
        <w:t xml:space="preserve">акварель и </w:t>
      </w:r>
      <w:r w:rsidR="002821AA">
        <w:rPr>
          <w:spacing w:val="-4"/>
          <w:sz w:val="28"/>
          <w:szCs w:val="28"/>
        </w:rPr>
        <w:t>пастель</w:t>
      </w:r>
      <w:r w:rsidR="004118F3">
        <w:rPr>
          <w:spacing w:val="-4"/>
          <w:sz w:val="28"/>
          <w:szCs w:val="28"/>
        </w:rPr>
        <w:t xml:space="preserve"> и т.д.</w:t>
      </w:r>
      <w:r w:rsidR="002821AA">
        <w:rPr>
          <w:spacing w:val="-4"/>
          <w:sz w:val="28"/>
          <w:szCs w:val="28"/>
        </w:rPr>
        <w:t xml:space="preserve">. </w:t>
      </w:r>
    </w:p>
    <w:p w:rsidR="00CB4E2B" w:rsidRPr="00827D93" w:rsidRDefault="00873529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Предварительно учащиеся знакомятся </w:t>
      </w:r>
      <w:r w:rsidR="00CB4E2B">
        <w:rPr>
          <w:rFonts w:eastAsia="Arial"/>
          <w:sz w:val="28"/>
          <w:szCs w:val="28"/>
        </w:rPr>
        <w:t xml:space="preserve">с различными </w:t>
      </w:r>
      <w:r w:rsidR="00CB4E2B" w:rsidRPr="0071097B">
        <w:rPr>
          <w:rFonts w:eastAsia="Arial"/>
          <w:sz w:val="28"/>
          <w:szCs w:val="28"/>
        </w:rPr>
        <w:t>способами наложения пастели</w:t>
      </w:r>
      <w:r w:rsidR="00CB4E2B">
        <w:rPr>
          <w:rFonts w:eastAsia="Arial"/>
          <w:sz w:val="28"/>
          <w:szCs w:val="28"/>
        </w:rPr>
        <w:t xml:space="preserve">: </w:t>
      </w:r>
    </w:p>
    <w:p w:rsidR="00CB4E2B" w:rsidRDefault="00CB4E2B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- </w:t>
      </w:r>
      <w:r>
        <w:rPr>
          <w:sz w:val="28"/>
          <w:szCs w:val="28"/>
        </w:rPr>
        <w:t>ш</w:t>
      </w:r>
      <w:r w:rsidRPr="00072A09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Pr="00072A09">
        <w:rPr>
          <w:sz w:val="28"/>
          <w:szCs w:val="28"/>
        </w:rPr>
        <w:t>иховка в разных направлениях</w:t>
      </w:r>
      <w:r>
        <w:rPr>
          <w:sz w:val="28"/>
          <w:szCs w:val="28"/>
        </w:rPr>
        <w:t xml:space="preserve"> (по диагонали, горизонтали, вертикальный или «гобеленовый</w:t>
      </w:r>
      <w:r w:rsidRPr="007E300C">
        <w:rPr>
          <w:sz w:val="28"/>
          <w:szCs w:val="28"/>
        </w:rPr>
        <w:t>»</w:t>
      </w:r>
      <w:r w:rsidRPr="00466F96">
        <w:rPr>
          <w:sz w:val="28"/>
          <w:szCs w:val="28"/>
        </w:rPr>
        <w:t xml:space="preserve"> </w:t>
      </w:r>
      <w:r w:rsidR="00F30DC4">
        <w:rPr>
          <w:sz w:val="28"/>
          <w:szCs w:val="28"/>
        </w:rPr>
        <w:t xml:space="preserve">штрих </w:t>
      </w:r>
      <w:r>
        <w:rPr>
          <w:sz w:val="28"/>
          <w:szCs w:val="28"/>
        </w:rPr>
        <w:t>, перекрестный, волнистый, зигзагообразный</w:t>
      </w:r>
      <w:r w:rsidRPr="0046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штрих) </w:t>
      </w:r>
      <w:r w:rsidRPr="003F3557">
        <w:rPr>
          <w:sz w:val="28"/>
          <w:szCs w:val="28"/>
        </w:rPr>
        <w:t>При этом особое значение необходимо уделять аккуратности в нанесении штриховки, для сохран</w:t>
      </w:r>
      <w:r>
        <w:rPr>
          <w:sz w:val="28"/>
          <w:szCs w:val="28"/>
        </w:rPr>
        <w:t>ения бархатистости слоя пастели (рис.</w:t>
      </w:r>
      <w:r w:rsidR="00873529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CB4E2B" w:rsidRDefault="00CB4E2B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B4E2B" w:rsidRDefault="00E8159E" w:rsidP="00CB4E2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5780" cy="1744980"/>
            <wp:effectExtent l="19050" t="0" r="7620" b="0"/>
            <wp:docPr id="1" name="Рисунок 1" descr="2пастель упраж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пастель упраж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8" t="28055" r="2499" b="2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2B" w:rsidRDefault="00873529" w:rsidP="00CB4E2B">
      <w:pPr>
        <w:widowControl w:val="0"/>
        <w:shd w:val="clear" w:color="auto" w:fill="FFFFFF"/>
        <w:spacing w:line="360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Рис. 1</w:t>
      </w:r>
      <w:r w:rsidR="00CB4E2B">
        <w:rPr>
          <w:sz w:val="28"/>
          <w:szCs w:val="28"/>
        </w:rPr>
        <w:t xml:space="preserve">. </w:t>
      </w:r>
      <w:r w:rsidR="00CB4E2B" w:rsidRPr="0071097B">
        <w:rPr>
          <w:rFonts w:eastAsia="Arial"/>
          <w:sz w:val="28"/>
          <w:szCs w:val="28"/>
        </w:rPr>
        <w:t>Способ</w:t>
      </w:r>
      <w:r w:rsidR="00CB4E2B">
        <w:rPr>
          <w:rFonts w:eastAsia="Arial"/>
          <w:sz w:val="28"/>
          <w:szCs w:val="28"/>
        </w:rPr>
        <w:t>ы</w:t>
      </w:r>
      <w:r w:rsidR="00CB4E2B" w:rsidRPr="0071097B">
        <w:rPr>
          <w:rFonts w:eastAsia="Arial"/>
          <w:sz w:val="28"/>
          <w:szCs w:val="28"/>
        </w:rPr>
        <w:t xml:space="preserve"> наложения пастели</w:t>
      </w:r>
    </w:p>
    <w:p w:rsidR="00CB4E2B" w:rsidRDefault="00CB4E2B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B4E2B" w:rsidRPr="003F3557" w:rsidRDefault="00CB4E2B" w:rsidP="00CB4E2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3557">
        <w:rPr>
          <w:sz w:val="28"/>
          <w:szCs w:val="28"/>
        </w:rPr>
        <w:t>наложение штриховки с последующей растиркой:</w:t>
      </w:r>
      <w:r w:rsidRPr="003F3557">
        <w:rPr>
          <w:rFonts w:ascii="Arial" w:hAnsi="Arial" w:cs="Arial"/>
          <w:sz w:val="18"/>
          <w:szCs w:val="18"/>
        </w:rPr>
        <w:t xml:space="preserve"> </w:t>
      </w:r>
      <w:r w:rsidRPr="003F3557">
        <w:rPr>
          <w:sz w:val="28"/>
          <w:szCs w:val="28"/>
        </w:rPr>
        <w:t>смешивание пальцем; смешивание пальцем двух цветов; смешивание специальной палочкой;</w:t>
      </w:r>
    </w:p>
    <w:p w:rsidR="00CB4E2B" w:rsidRPr="003F3557" w:rsidRDefault="00CB4E2B" w:rsidP="00CB4E2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F3557">
        <w:rPr>
          <w:sz w:val="28"/>
          <w:szCs w:val="28"/>
        </w:rPr>
        <w:t>наложение пастели легким слоем боковой частью мелка, с последующей растиркой и штриховкой, густым слоем боковой частью мелка без растирки и с растиркой;</w:t>
      </w:r>
    </w:p>
    <w:p w:rsidR="00CB4E2B" w:rsidRPr="003F3557" w:rsidRDefault="00CB4E2B" w:rsidP="00CB4E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3557">
        <w:rPr>
          <w:sz w:val="28"/>
          <w:szCs w:val="28"/>
        </w:rPr>
        <w:t>«пуантель», работая точками, применяя оптическое смешение цвета;</w:t>
      </w:r>
    </w:p>
    <w:p w:rsidR="00CB4E2B" w:rsidRPr="003F3557" w:rsidRDefault="00CB4E2B" w:rsidP="00CB4E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3557">
        <w:rPr>
          <w:sz w:val="28"/>
          <w:szCs w:val="28"/>
        </w:rPr>
        <w:t>«мозаичный штрих», работая цветными пятнами;</w:t>
      </w:r>
    </w:p>
    <w:p w:rsidR="00CB4E2B" w:rsidRPr="003F3557" w:rsidRDefault="00CB4E2B" w:rsidP="00CB4E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3557">
        <w:rPr>
          <w:sz w:val="28"/>
          <w:szCs w:val="28"/>
        </w:rPr>
        <w:t>сочетания мелких мозаи</w:t>
      </w:r>
      <w:r>
        <w:rPr>
          <w:sz w:val="28"/>
          <w:szCs w:val="28"/>
        </w:rPr>
        <w:t>чных штрихов с широкими мазками;</w:t>
      </w:r>
    </w:p>
    <w:p w:rsidR="00CB4E2B" w:rsidRPr="009A0AE5" w:rsidRDefault="00CB4E2B" w:rsidP="00CB4E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3557">
        <w:rPr>
          <w:sz w:val="28"/>
          <w:szCs w:val="28"/>
        </w:rPr>
        <w:t>по поверхности наждачной бумаги (нул</w:t>
      </w:r>
      <w:r>
        <w:rPr>
          <w:sz w:val="28"/>
          <w:szCs w:val="28"/>
        </w:rPr>
        <w:t>евке), штрихами разной толщины.</w:t>
      </w:r>
    </w:p>
    <w:p w:rsidR="00CB4E2B" w:rsidRDefault="00CB4E2B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задание. </w:t>
      </w:r>
      <w:r w:rsidRPr="00FF5EA0">
        <w:rPr>
          <w:sz w:val="28"/>
          <w:szCs w:val="28"/>
        </w:rPr>
        <w:t xml:space="preserve">Методический прием последовательного перехода от тонального к живописному изображению через повторение изображения </w:t>
      </w:r>
      <w:r>
        <w:rPr>
          <w:sz w:val="28"/>
          <w:szCs w:val="28"/>
        </w:rPr>
        <w:t xml:space="preserve">предметов разными материалами: </w:t>
      </w:r>
      <w:r w:rsidRPr="00FF5EA0">
        <w:rPr>
          <w:sz w:val="28"/>
          <w:szCs w:val="28"/>
        </w:rPr>
        <w:t>прост</w:t>
      </w:r>
      <w:r>
        <w:rPr>
          <w:sz w:val="28"/>
          <w:szCs w:val="28"/>
        </w:rPr>
        <w:t>ым</w:t>
      </w:r>
      <w:r w:rsidRPr="00FF5EA0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>ом</w:t>
      </w:r>
      <w:r w:rsidR="00873529">
        <w:rPr>
          <w:sz w:val="28"/>
          <w:szCs w:val="28"/>
        </w:rPr>
        <w:t xml:space="preserve"> (рис.2</w:t>
      </w:r>
      <w:r w:rsidRPr="00FF5EA0">
        <w:rPr>
          <w:sz w:val="28"/>
          <w:szCs w:val="28"/>
        </w:rPr>
        <w:t>)</w:t>
      </w:r>
      <w:r w:rsidR="004118F3">
        <w:rPr>
          <w:sz w:val="28"/>
          <w:szCs w:val="28"/>
        </w:rPr>
        <w:t xml:space="preserve"> обучающиеся работают на рисунке</w:t>
      </w:r>
      <w:r w:rsidRPr="00FF5EA0">
        <w:rPr>
          <w:sz w:val="28"/>
          <w:szCs w:val="28"/>
        </w:rPr>
        <w:t>, цветны</w:t>
      </w:r>
      <w:r>
        <w:rPr>
          <w:sz w:val="28"/>
          <w:szCs w:val="28"/>
        </w:rPr>
        <w:t xml:space="preserve">ми </w:t>
      </w:r>
      <w:r w:rsidRPr="00FF5EA0">
        <w:rPr>
          <w:sz w:val="28"/>
          <w:szCs w:val="28"/>
        </w:rPr>
        <w:t>карандаш</w:t>
      </w:r>
      <w:r>
        <w:rPr>
          <w:sz w:val="28"/>
          <w:szCs w:val="28"/>
        </w:rPr>
        <w:t>ами</w:t>
      </w:r>
      <w:r w:rsidR="00873529">
        <w:rPr>
          <w:sz w:val="28"/>
          <w:szCs w:val="28"/>
        </w:rPr>
        <w:t xml:space="preserve"> (рис.3</w:t>
      </w:r>
      <w:r w:rsidRPr="00FF5EA0">
        <w:rPr>
          <w:sz w:val="28"/>
          <w:szCs w:val="28"/>
        </w:rPr>
        <w:t>) и пастель</w:t>
      </w:r>
      <w:r>
        <w:rPr>
          <w:sz w:val="28"/>
          <w:szCs w:val="28"/>
        </w:rPr>
        <w:t>ю</w:t>
      </w:r>
      <w:r w:rsidR="00873529">
        <w:rPr>
          <w:sz w:val="28"/>
          <w:szCs w:val="28"/>
        </w:rPr>
        <w:t xml:space="preserve"> (рис.4</w:t>
      </w:r>
      <w:r w:rsidRPr="00FF5EA0">
        <w:rPr>
          <w:sz w:val="28"/>
          <w:szCs w:val="28"/>
        </w:rPr>
        <w:t>)</w:t>
      </w:r>
      <w:r w:rsidR="004118F3">
        <w:rPr>
          <w:sz w:val="28"/>
          <w:szCs w:val="28"/>
        </w:rPr>
        <w:t xml:space="preserve"> на живописи</w:t>
      </w:r>
      <w:r w:rsidRPr="00FF5EA0">
        <w:rPr>
          <w:sz w:val="28"/>
          <w:szCs w:val="28"/>
        </w:rPr>
        <w:t>.</w:t>
      </w:r>
    </w:p>
    <w:p w:rsidR="00CB4E2B" w:rsidRDefault="00CB4E2B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168ED">
        <w:rPr>
          <w:sz w:val="28"/>
          <w:szCs w:val="28"/>
        </w:rPr>
        <w:t xml:space="preserve">а рисунках представлены работы </w:t>
      </w:r>
      <w:r>
        <w:rPr>
          <w:sz w:val="28"/>
          <w:szCs w:val="28"/>
        </w:rPr>
        <w:t>об</w:t>
      </w:r>
      <w:r w:rsidRPr="001168E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168ED">
        <w:rPr>
          <w:sz w:val="28"/>
          <w:szCs w:val="28"/>
        </w:rPr>
        <w:t>щихся 2</w:t>
      </w:r>
      <w:r>
        <w:rPr>
          <w:sz w:val="28"/>
          <w:szCs w:val="28"/>
        </w:rPr>
        <w:t>-го</w:t>
      </w:r>
      <w:r w:rsidRPr="001168ED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детской художественной школы</w:t>
      </w:r>
      <w:r w:rsidRPr="005040EA">
        <w:rPr>
          <w:sz w:val="28"/>
          <w:szCs w:val="28"/>
        </w:rPr>
        <w:t>.</w:t>
      </w:r>
      <w:r>
        <w:rPr>
          <w:sz w:val="28"/>
          <w:szCs w:val="28"/>
        </w:rPr>
        <w:t xml:space="preserve"> Школьники выполняют работу над учебной постановкой с разными и постепенно усложняющимися задачами, что предполагает сознательное и активное изучение натуры.</w:t>
      </w:r>
    </w:p>
    <w:p w:rsidR="00CB4E2B" w:rsidRDefault="00CB4E2B" w:rsidP="00CB4E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B4E2B" w:rsidRDefault="00E8159E" w:rsidP="00CB4E2B">
      <w:pPr>
        <w:spacing w:line="360" w:lineRule="auto"/>
        <w:ind w:right="-142"/>
        <w:jc w:val="center"/>
        <w:outlineLvl w:val="0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" name="Рисунок 2" descr="Фото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3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E2B">
        <w:rPr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36420" cy="1303020"/>
            <wp:effectExtent l="19050" t="0" r="0" b="0"/>
            <wp:docPr id="3" name="Рисунок 3" descr="Фото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26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E2B" w:rsidRPr="00827D93">
        <w:rPr>
          <w:sz w:val="28"/>
          <w:szCs w:val="28"/>
        </w:rPr>
        <w:t> </w:t>
      </w:r>
      <w:r>
        <w:rPr>
          <w:noProof/>
          <w:sz w:val="20"/>
          <w:szCs w:val="20"/>
        </w:rPr>
        <w:drawing>
          <wp:inline distT="0" distB="0" distL="0" distR="0">
            <wp:extent cx="1783080" cy="1303020"/>
            <wp:effectExtent l="19050" t="0" r="762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2B" w:rsidRPr="00827D93" w:rsidRDefault="00873529" w:rsidP="00CB4E2B">
      <w:pPr>
        <w:spacing w:line="360" w:lineRule="auto"/>
        <w:ind w:right="-142"/>
        <w:jc w:val="center"/>
        <w:outlineLvl w:val="0"/>
        <w:rPr>
          <w:sz w:val="20"/>
          <w:szCs w:val="20"/>
        </w:rPr>
      </w:pPr>
      <w:r>
        <w:rPr>
          <w:sz w:val="28"/>
          <w:szCs w:val="28"/>
        </w:rPr>
        <w:t>Рис. 2</w:t>
      </w:r>
      <w:r w:rsidR="00CB4E2B">
        <w:rPr>
          <w:sz w:val="28"/>
          <w:szCs w:val="28"/>
        </w:rPr>
        <w:t xml:space="preserve">. (карандаш)   </w:t>
      </w:r>
      <w:r>
        <w:rPr>
          <w:sz w:val="28"/>
          <w:szCs w:val="28"/>
        </w:rPr>
        <w:t>Рис.3</w:t>
      </w:r>
      <w:r w:rsidR="00CB4E2B">
        <w:rPr>
          <w:sz w:val="28"/>
          <w:szCs w:val="28"/>
        </w:rPr>
        <w:t xml:space="preserve">. (цветной карандаш)     </w:t>
      </w:r>
      <w:r>
        <w:rPr>
          <w:sz w:val="28"/>
          <w:szCs w:val="28"/>
        </w:rPr>
        <w:t>Рис.4</w:t>
      </w:r>
      <w:r w:rsidR="00CB4E2B">
        <w:rPr>
          <w:sz w:val="28"/>
          <w:szCs w:val="28"/>
        </w:rPr>
        <w:t>. (пастель)</w:t>
      </w:r>
    </w:p>
    <w:p w:rsidR="00CB4E2B" w:rsidRPr="009C692A" w:rsidRDefault="00CB4E2B" w:rsidP="00CB4E2B">
      <w:pPr>
        <w:spacing w:line="360" w:lineRule="auto"/>
        <w:ind w:right="-142" w:firstLine="709"/>
        <w:jc w:val="center"/>
        <w:outlineLvl w:val="0"/>
        <w:rPr>
          <w:sz w:val="28"/>
          <w:szCs w:val="28"/>
        </w:rPr>
      </w:pPr>
    </w:p>
    <w:p w:rsidR="00CB4E2B" w:rsidRDefault="00CB4E2B" w:rsidP="00CB4E2B">
      <w:pPr>
        <w:pStyle w:val="a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Второе задание. Последовательный переход</w:t>
      </w:r>
      <w:r w:rsidRPr="003B4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тональной проработки предметов к пастельной живописи </w:t>
      </w:r>
      <w:r w:rsidRPr="00986544">
        <w:rPr>
          <w:sz w:val="28"/>
          <w:szCs w:val="28"/>
        </w:rPr>
        <w:t>отрабатыва</w:t>
      </w:r>
      <w:r>
        <w:rPr>
          <w:sz w:val="28"/>
          <w:szCs w:val="28"/>
        </w:rPr>
        <w:t>лся</w:t>
      </w:r>
      <w:r w:rsidRPr="00986544">
        <w:rPr>
          <w:sz w:val="28"/>
          <w:szCs w:val="28"/>
        </w:rPr>
        <w:t xml:space="preserve"> на натюрморте</w:t>
      </w:r>
      <w:r>
        <w:rPr>
          <w:sz w:val="28"/>
          <w:szCs w:val="28"/>
        </w:rPr>
        <w:t xml:space="preserve"> из бытовых предметов </w:t>
      </w:r>
      <w:r w:rsidRPr="00986544">
        <w:rPr>
          <w:sz w:val="28"/>
          <w:szCs w:val="28"/>
        </w:rPr>
        <w:t>«Постановка с кувшином и яблоком»</w:t>
      </w:r>
      <w:r w:rsidRPr="00986544">
        <w:rPr>
          <w:rFonts w:eastAsia="Arial"/>
          <w:sz w:val="28"/>
          <w:szCs w:val="28"/>
        </w:rPr>
        <w:t xml:space="preserve"> </w:t>
      </w:r>
      <w:r w:rsidRPr="003E12C0">
        <w:rPr>
          <w:rFonts w:eastAsia="Arial"/>
          <w:sz w:val="28"/>
          <w:szCs w:val="28"/>
        </w:rPr>
        <w:t>(рис. </w:t>
      </w:r>
      <w:r w:rsidR="004118F3">
        <w:rPr>
          <w:rFonts w:eastAsia="Arial"/>
          <w:sz w:val="28"/>
          <w:szCs w:val="28"/>
        </w:rPr>
        <w:t>5</w:t>
      </w:r>
      <w:r w:rsidRPr="003E12C0">
        <w:rPr>
          <w:rFonts w:eastAsia="Arial"/>
          <w:sz w:val="28"/>
          <w:szCs w:val="28"/>
        </w:rPr>
        <w:t xml:space="preserve">). </w:t>
      </w:r>
    </w:p>
    <w:p w:rsidR="00CB4E2B" w:rsidRPr="00827D93" w:rsidRDefault="00CB4E2B" w:rsidP="00CB4E2B">
      <w:pPr>
        <w:pStyle w:val="a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</w:p>
    <w:p w:rsidR="00CB4E2B" w:rsidRDefault="00E8159E" w:rsidP="00CB4E2B">
      <w:pPr>
        <w:pStyle w:val="af"/>
        <w:tabs>
          <w:tab w:val="left" w:pos="993"/>
        </w:tabs>
        <w:spacing w:line="360" w:lineRule="auto"/>
        <w:ind w:left="0"/>
        <w:jc w:val="center"/>
        <w:rPr>
          <w:rFonts w:eastAsia="Arial"/>
          <w:sz w:val="28"/>
          <w:szCs w:val="28"/>
        </w:rPr>
      </w:pPr>
      <w:r>
        <w:rPr>
          <w:rFonts w:eastAsia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94460" cy="1912620"/>
            <wp:effectExtent l="19050" t="0" r="0" b="0"/>
            <wp:docPr id="5" name="Рисунок 5" descr="Фото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4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728" t="5887" r="5070" b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01D">
        <w:rPr>
          <w:rFonts w:eastAsia="Arial"/>
          <w:sz w:val="28"/>
          <w:szCs w:val="28"/>
        </w:rPr>
        <w:t xml:space="preserve">  </w:t>
      </w:r>
      <w:r>
        <w:rPr>
          <w:rFonts w:eastAsia="Arial"/>
          <w:noProof/>
          <w:sz w:val="28"/>
          <w:szCs w:val="28"/>
          <w:lang w:eastAsia="ru-RU"/>
        </w:rPr>
        <w:drawing>
          <wp:inline distT="0" distB="0" distL="0" distR="0">
            <wp:extent cx="1363980" cy="1905000"/>
            <wp:effectExtent l="19050" t="0" r="7620" b="0"/>
            <wp:docPr id="6" name="Рисунок 6" descr="Фото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41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299" b="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01D">
        <w:rPr>
          <w:rFonts w:eastAsia="Arial"/>
          <w:sz w:val="28"/>
          <w:szCs w:val="28"/>
        </w:rPr>
        <w:t xml:space="preserve">  </w:t>
      </w:r>
      <w:r>
        <w:rPr>
          <w:rFonts w:eastAsia="Arial"/>
          <w:noProof/>
          <w:sz w:val="28"/>
          <w:szCs w:val="28"/>
          <w:lang w:eastAsia="ru-RU"/>
        </w:rPr>
        <w:drawing>
          <wp:inline distT="0" distB="0" distL="0" distR="0">
            <wp:extent cx="1371600" cy="1889760"/>
            <wp:effectExtent l="19050" t="0" r="0" b="0"/>
            <wp:docPr id="7" name="Рисунок 7" descr="Этап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п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971" t="7710" r="7617" b="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01D">
        <w:rPr>
          <w:rFonts w:eastAsia="Arial"/>
          <w:sz w:val="28"/>
          <w:szCs w:val="28"/>
        </w:rPr>
        <w:t xml:space="preserve">  </w:t>
      </w:r>
      <w:r>
        <w:rPr>
          <w:rFonts w:eastAsia="Arial"/>
          <w:noProof/>
          <w:sz w:val="28"/>
          <w:szCs w:val="28"/>
          <w:lang w:eastAsia="ru-RU"/>
        </w:rPr>
        <w:drawing>
          <wp:inline distT="0" distB="0" distL="0" distR="0">
            <wp:extent cx="1379220" cy="1889760"/>
            <wp:effectExtent l="19050" t="0" r="0" b="0"/>
            <wp:docPr id="8" name="Рисунок 8" descr="Фото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41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79" t="354" r="6204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2B" w:rsidRDefault="004118F3" w:rsidP="00CB4E2B">
      <w:pPr>
        <w:pStyle w:val="af"/>
        <w:tabs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Рис.5</w:t>
      </w:r>
      <w:r w:rsidR="00CB4E2B" w:rsidRPr="003E12C0">
        <w:rPr>
          <w:rFonts w:eastAsia="Arial"/>
          <w:sz w:val="28"/>
          <w:szCs w:val="28"/>
        </w:rPr>
        <w:t>. Последовательность ведения работы над натюрмортом</w:t>
      </w:r>
    </w:p>
    <w:p w:rsidR="00CB4E2B" w:rsidRDefault="00CB4E2B" w:rsidP="00CB4E2B">
      <w:pPr>
        <w:pStyle w:val="af"/>
        <w:tabs>
          <w:tab w:val="left" w:pos="993"/>
        </w:tabs>
        <w:spacing w:line="360" w:lineRule="auto"/>
        <w:ind w:left="0"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(показ учителем)</w:t>
      </w:r>
    </w:p>
    <w:p w:rsidR="00CB4E2B" w:rsidRDefault="00CB4E2B" w:rsidP="00CB4E2B">
      <w:pPr>
        <w:pStyle w:val="af"/>
        <w:tabs>
          <w:tab w:val="left" w:pos="993"/>
        </w:tabs>
        <w:spacing w:line="360" w:lineRule="auto"/>
        <w:ind w:left="0" w:firstLine="709"/>
        <w:jc w:val="center"/>
        <w:rPr>
          <w:rFonts w:eastAsia="Arial"/>
          <w:sz w:val="28"/>
          <w:szCs w:val="28"/>
        </w:rPr>
      </w:pPr>
    </w:p>
    <w:p w:rsidR="00CB4E2B" w:rsidRDefault="00CB4E2B" w:rsidP="008D285A">
      <w:pPr>
        <w:pStyle w:val="a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Нанесение</w:t>
      </w:r>
      <w:r w:rsidRPr="005A1E41">
        <w:rPr>
          <w:sz w:val="28"/>
          <w:szCs w:val="28"/>
        </w:rPr>
        <w:t xml:space="preserve"> цветовых пятен </w:t>
      </w:r>
      <w:r>
        <w:rPr>
          <w:sz w:val="28"/>
          <w:szCs w:val="28"/>
        </w:rPr>
        <w:t>ведется с учетом</w:t>
      </w:r>
      <w:r w:rsidRPr="005A1E41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сохранения интенсивности найденного тонального пятна в натюрморте,</w:t>
      </w:r>
      <w:r w:rsidRPr="005A1E41">
        <w:rPr>
          <w:sz w:val="28"/>
          <w:szCs w:val="28"/>
        </w:rPr>
        <w:t xml:space="preserve"> с передачи </w:t>
      </w:r>
      <w:r>
        <w:rPr>
          <w:sz w:val="28"/>
          <w:szCs w:val="28"/>
        </w:rPr>
        <w:t>цветового контраста, освещения и тени</w:t>
      </w:r>
      <w:r w:rsidRPr="005A1E41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 </w:t>
      </w:r>
      <w:r w:rsidRPr="004379BE">
        <w:rPr>
          <w:sz w:val="28"/>
          <w:szCs w:val="28"/>
        </w:rPr>
        <w:t xml:space="preserve">локального цвета от влияния среды. Рисунок </w:t>
      </w:r>
      <w:r w:rsidR="004118F3">
        <w:rPr>
          <w:sz w:val="28"/>
          <w:szCs w:val="28"/>
        </w:rPr>
        <w:t xml:space="preserve">углем </w:t>
      </w:r>
      <w:r w:rsidRPr="004379BE">
        <w:rPr>
          <w:sz w:val="28"/>
          <w:szCs w:val="28"/>
        </w:rPr>
        <w:t>закрепляется фиксат</w:t>
      </w:r>
      <w:r w:rsidR="004118F3">
        <w:rPr>
          <w:sz w:val="28"/>
          <w:szCs w:val="28"/>
        </w:rPr>
        <w:t>ивом и удаляются его остатки с бумаги</w:t>
      </w:r>
      <w:r w:rsidRPr="004379BE">
        <w:rPr>
          <w:sz w:val="28"/>
          <w:szCs w:val="28"/>
        </w:rPr>
        <w:t>, чтобы не загрязнять живопись.</w:t>
      </w:r>
    </w:p>
    <w:p w:rsidR="008D285A" w:rsidRPr="008D285A" w:rsidRDefault="008D285A" w:rsidP="008D285A">
      <w:pPr>
        <w:pStyle w:val="af"/>
        <w:tabs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</w:rPr>
      </w:pPr>
    </w:p>
    <w:p w:rsidR="001C08D8" w:rsidRDefault="00E8159E" w:rsidP="00E104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0420" cy="2918460"/>
            <wp:effectExtent l="19050" t="0" r="0" b="0"/>
            <wp:docPr id="9" name="Рисунок 9" descr="Фото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4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04" t="1601" r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5A" w:rsidRDefault="008D285A" w:rsidP="00E104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Рис. 6.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Натюрморт из предметов быта</w:t>
      </w:r>
      <w:r>
        <w:rPr>
          <w:sz w:val="28"/>
          <w:szCs w:val="28"/>
        </w:rPr>
        <w:t>, работа обучающегося 3 класса , акварель, пастель, «гобеленовый</w:t>
      </w:r>
      <w:r w:rsidRPr="007E300C">
        <w:rPr>
          <w:sz w:val="28"/>
          <w:szCs w:val="28"/>
        </w:rPr>
        <w:t>»</w:t>
      </w:r>
      <w:r w:rsidRPr="00466F96">
        <w:rPr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</w:p>
    <w:p w:rsidR="008D285A" w:rsidRDefault="008D285A" w:rsidP="00E104AE">
      <w:pPr>
        <w:spacing w:line="360" w:lineRule="auto"/>
        <w:ind w:firstLine="851"/>
        <w:jc w:val="both"/>
        <w:rPr>
          <w:sz w:val="28"/>
          <w:szCs w:val="28"/>
        </w:rPr>
      </w:pPr>
    </w:p>
    <w:p w:rsidR="008D285A" w:rsidRDefault="008D285A" w:rsidP="008D285A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Задание включало в себя выполнение натюрморта из предметов быта. В состав натурной постановки входили предметы разной формы сближенных по цветовому тону. Натурная постановка находится ниже линии горизонта и освещена боковым искусственным светом (рис. 6).</w:t>
      </w:r>
    </w:p>
    <w:p w:rsidR="00E104AE" w:rsidRDefault="004118F3" w:rsidP="00E104AE">
      <w:pPr>
        <w:spacing w:line="360" w:lineRule="auto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04AE" w:rsidRPr="002D33C0">
        <w:rPr>
          <w:sz w:val="28"/>
          <w:szCs w:val="28"/>
        </w:rPr>
        <w:t xml:space="preserve">адания </w:t>
      </w:r>
      <w:r w:rsidR="00E104AE">
        <w:rPr>
          <w:sz w:val="28"/>
          <w:szCs w:val="28"/>
        </w:rPr>
        <w:t xml:space="preserve">по пастельной живописи </w:t>
      </w:r>
      <w:r w:rsidR="00E104AE" w:rsidRPr="002D33C0">
        <w:rPr>
          <w:sz w:val="28"/>
          <w:szCs w:val="28"/>
        </w:rPr>
        <w:t>внос</w:t>
      </w:r>
      <w:r w:rsidR="00E104AE">
        <w:rPr>
          <w:sz w:val="28"/>
          <w:szCs w:val="28"/>
        </w:rPr>
        <w:t>я</w:t>
      </w:r>
      <w:r w:rsidR="00E104AE" w:rsidRPr="002D33C0">
        <w:rPr>
          <w:sz w:val="28"/>
          <w:szCs w:val="28"/>
        </w:rPr>
        <w:t xml:space="preserve">т разнообразие в </w:t>
      </w:r>
      <w:r w:rsidR="00E104AE">
        <w:rPr>
          <w:sz w:val="28"/>
          <w:szCs w:val="28"/>
        </w:rPr>
        <w:t>процесс обучения и</w:t>
      </w:r>
      <w:r w:rsidR="00E104AE" w:rsidRPr="002D33C0">
        <w:rPr>
          <w:sz w:val="28"/>
          <w:szCs w:val="28"/>
        </w:rPr>
        <w:t>,</w:t>
      </w:r>
      <w:r w:rsidR="00E104AE">
        <w:rPr>
          <w:sz w:val="28"/>
          <w:szCs w:val="28"/>
        </w:rPr>
        <w:t xml:space="preserve"> облегчая переход от рисунка к живописи,</w:t>
      </w:r>
      <w:r w:rsidR="00E104AE" w:rsidRPr="002D33C0">
        <w:rPr>
          <w:sz w:val="28"/>
          <w:szCs w:val="28"/>
        </w:rPr>
        <w:t xml:space="preserve"> пробужда</w:t>
      </w:r>
      <w:r w:rsidR="00E104AE">
        <w:rPr>
          <w:sz w:val="28"/>
          <w:szCs w:val="28"/>
        </w:rPr>
        <w:t>ю</w:t>
      </w:r>
      <w:r w:rsidR="00E104AE" w:rsidRPr="002D33C0">
        <w:rPr>
          <w:sz w:val="28"/>
          <w:szCs w:val="28"/>
        </w:rPr>
        <w:t xml:space="preserve">т у </w:t>
      </w:r>
      <w:r w:rsidR="00E104AE">
        <w:rPr>
          <w:sz w:val="28"/>
          <w:szCs w:val="28"/>
        </w:rPr>
        <w:t>обучающихся</w:t>
      </w:r>
      <w:r w:rsidR="00E104AE" w:rsidRPr="002D33C0">
        <w:rPr>
          <w:sz w:val="28"/>
          <w:szCs w:val="28"/>
        </w:rPr>
        <w:t xml:space="preserve"> интерес к </w:t>
      </w:r>
      <w:r w:rsidR="00E104AE">
        <w:rPr>
          <w:sz w:val="28"/>
          <w:szCs w:val="28"/>
        </w:rPr>
        <w:t>живописной</w:t>
      </w:r>
      <w:r w:rsidR="00E104AE" w:rsidRPr="002D33C0">
        <w:rPr>
          <w:sz w:val="28"/>
          <w:szCs w:val="28"/>
        </w:rPr>
        <w:t xml:space="preserve"> деятельности, привива</w:t>
      </w:r>
      <w:r w:rsidR="00E104AE">
        <w:rPr>
          <w:sz w:val="28"/>
          <w:szCs w:val="28"/>
        </w:rPr>
        <w:t>ю</w:t>
      </w:r>
      <w:r w:rsidR="00E104AE" w:rsidRPr="002D33C0">
        <w:rPr>
          <w:sz w:val="28"/>
          <w:szCs w:val="28"/>
        </w:rPr>
        <w:t xml:space="preserve">т любовь к </w:t>
      </w:r>
      <w:r w:rsidR="00E104AE">
        <w:rPr>
          <w:sz w:val="28"/>
          <w:szCs w:val="28"/>
        </w:rPr>
        <w:t>занятиям</w:t>
      </w:r>
      <w:r w:rsidR="00E104AE" w:rsidRPr="002D33C0">
        <w:rPr>
          <w:sz w:val="28"/>
          <w:szCs w:val="28"/>
        </w:rPr>
        <w:t>.</w:t>
      </w:r>
    </w:p>
    <w:p w:rsidR="00E104AE" w:rsidRDefault="00E104AE" w:rsidP="004118F3">
      <w:pPr>
        <w:pStyle w:val="FR1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Разработанная м</w:t>
      </w:r>
      <w:r w:rsidRPr="00C61E88">
        <w:rPr>
          <w:spacing w:val="-4"/>
          <w:sz w:val="28"/>
          <w:szCs w:val="28"/>
        </w:rPr>
        <w:t>етодика обучения пастельной живописи,</w:t>
      </w:r>
      <w:r w:rsidRPr="00196A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основана</w:t>
      </w:r>
      <w:r w:rsidRPr="00C61E88">
        <w:rPr>
          <w:spacing w:val="-4"/>
          <w:sz w:val="28"/>
          <w:szCs w:val="28"/>
        </w:rPr>
        <w:t xml:space="preserve"> на использовании </w:t>
      </w:r>
      <w:r w:rsidRPr="00C61E88">
        <w:rPr>
          <w:sz w:val="28"/>
          <w:szCs w:val="28"/>
        </w:rPr>
        <w:t>различных методических приемов последовательности ведения работы от конкретной учебной задачи живописного изображения</w:t>
      </w:r>
      <w:r w:rsidRPr="00C61E88">
        <w:rPr>
          <w:spacing w:val="-4"/>
          <w:sz w:val="28"/>
          <w:szCs w:val="28"/>
        </w:rPr>
        <w:t xml:space="preserve"> и техники пастели, как базовой основы последовательного перехода от графического к живописному изображению</w:t>
      </w:r>
      <w:r w:rsidRPr="00C61E88">
        <w:rPr>
          <w:sz w:val="28"/>
          <w:szCs w:val="28"/>
        </w:rPr>
        <w:t>.</w:t>
      </w:r>
    </w:p>
    <w:p w:rsidR="00F30DC4" w:rsidRDefault="00F30DC4" w:rsidP="004118F3">
      <w:pPr>
        <w:pStyle w:val="FR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ИСПОЛЬЗУЕМЫХ ИСТОЧНИКОВ</w:t>
      </w:r>
    </w:p>
    <w:p w:rsidR="00DB75C4" w:rsidRPr="00DB75C4" w:rsidRDefault="00DB75C4" w:rsidP="00DB75C4">
      <w:pPr>
        <w:pStyle w:val="msonormalbullet1gifbullet3gifbullet2gifbullet2gif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Ивахнова Л. А. Обучение учащихся способам и техникам работы художественными материалами как средство развития творческих способностей // История. проблемы и перспективы художественно-педагогического образования : материалы международной научно-практической конференции, посвященной 45-летию факультета искусств (ХГФ) Омского педагогического университет – Омск., 2005. – С. 378-386.</w:t>
      </w:r>
    </w:p>
    <w:p w:rsidR="00B221AC" w:rsidRPr="00DB75C4" w:rsidRDefault="00B221AC" w:rsidP="00DB75C4">
      <w:pPr>
        <w:pStyle w:val="msonormalbullet1gif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Моисеев А. А. Компетентносный подход в обучении / (в системе художественных факультетов педагогических вузов) / дис. ... канд. пед. наук. – Омск, 2011. – 175 с.</w:t>
      </w:r>
    </w:p>
    <w:p w:rsidR="004211B1" w:rsidRDefault="004211B1" w:rsidP="004211B1">
      <w:pPr>
        <w:pStyle w:val="msonormalbullet1gifbullet3gifbullet3gifbullet2gif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Яшухин А. П. Живопись: Учеб. пособие для учащихся пед. уч-щ по спец. №2003 «Преподавание черчение и изобразит. искусства». – М. : Просвещение, 1985. – 288 с. : ил.</w:t>
      </w:r>
    </w:p>
    <w:p w:rsidR="004211B1" w:rsidRDefault="004211B1" w:rsidP="004118F3">
      <w:pPr>
        <w:pStyle w:val="FR1"/>
        <w:ind w:firstLine="851"/>
        <w:jc w:val="both"/>
        <w:rPr>
          <w:sz w:val="28"/>
          <w:szCs w:val="28"/>
        </w:rPr>
      </w:pPr>
    </w:p>
    <w:sectPr w:rsidR="004211B1" w:rsidSect="0088452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C3" w:rsidRDefault="00C31BC3" w:rsidP="0088452B">
      <w:r>
        <w:separator/>
      </w:r>
    </w:p>
  </w:endnote>
  <w:endnote w:type="continuationSeparator" w:id="1">
    <w:p w:rsidR="00C31BC3" w:rsidRDefault="00C31BC3" w:rsidP="0088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C3" w:rsidRDefault="00C31BC3" w:rsidP="0088452B">
      <w:r>
        <w:separator/>
      </w:r>
    </w:p>
  </w:footnote>
  <w:footnote w:type="continuationSeparator" w:id="1">
    <w:p w:rsidR="00C31BC3" w:rsidRDefault="00C31BC3" w:rsidP="0088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AF" w:rsidRDefault="00E521AF">
    <w:pPr>
      <w:pStyle w:val="a7"/>
      <w:jc w:val="center"/>
    </w:pPr>
    <w:fldSimple w:instr=" PAGE   \* MERGEFORMAT ">
      <w:r w:rsidR="00E8159E">
        <w:rPr>
          <w:noProof/>
        </w:rPr>
        <w:t>4</w:t>
      </w:r>
    </w:fldSimple>
  </w:p>
  <w:p w:rsidR="00E521AF" w:rsidRDefault="00E521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A63DD"/>
    <w:multiLevelType w:val="hybridMultilevel"/>
    <w:tmpl w:val="E348FA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24F03E20"/>
    <w:multiLevelType w:val="hybridMultilevel"/>
    <w:tmpl w:val="40D46E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B4668"/>
    <w:multiLevelType w:val="hybridMultilevel"/>
    <w:tmpl w:val="CD72315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201E4"/>
    <w:multiLevelType w:val="hybridMultilevel"/>
    <w:tmpl w:val="7D84D7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351F0"/>
    <w:multiLevelType w:val="hybridMultilevel"/>
    <w:tmpl w:val="05DAB886"/>
    <w:lvl w:ilvl="0" w:tplc="E43C83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E687A"/>
    <w:multiLevelType w:val="hybridMultilevel"/>
    <w:tmpl w:val="9E06BF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A699D"/>
    <w:multiLevelType w:val="hybridMultilevel"/>
    <w:tmpl w:val="12D4969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80F71"/>
    <w:multiLevelType w:val="hybridMultilevel"/>
    <w:tmpl w:val="D49AD76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A5A72"/>
    <w:multiLevelType w:val="hybridMultilevel"/>
    <w:tmpl w:val="DBE6C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64C"/>
    <w:multiLevelType w:val="hybridMultilevel"/>
    <w:tmpl w:val="4EC08EC8"/>
    <w:lvl w:ilvl="0" w:tplc="3482E6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44"/>
    <w:rsid w:val="00005DAD"/>
    <w:rsid w:val="0001259F"/>
    <w:rsid w:val="00023AEB"/>
    <w:rsid w:val="0003330C"/>
    <w:rsid w:val="00034FC4"/>
    <w:rsid w:val="0003541D"/>
    <w:rsid w:val="00035538"/>
    <w:rsid w:val="000457B3"/>
    <w:rsid w:val="000569C5"/>
    <w:rsid w:val="00060507"/>
    <w:rsid w:val="000655E4"/>
    <w:rsid w:val="000755F2"/>
    <w:rsid w:val="000803C3"/>
    <w:rsid w:val="00084708"/>
    <w:rsid w:val="00085CD6"/>
    <w:rsid w:val="000B2D42"/>
    <w:rsid w:val="000B4644"/>
    <w:rsid w:val="000C35F7"/>
    <w:rsid w:val="000C75E6"/>
    <w:rsid w:val="000D52CF"/>
    <w:rsid w:val="000E09D9"/>
    <w:rsid w:val="000E1196"/>
    <w:rsid w:val="000E2683"/>
    <w:rsid w:val="000E60F4"/>
    <w:rsid w:val="000E7DAD"/>
    <w:rsid w:val="000F7588"/>
    <w:rsid w:val="00104917"/>
    <w:rsid w:val="00116623"/>
    <w:rsid w:val="00116872"/>
    <w:rsid w:val="0012328A"/>
    <w:rsid w:val="00133EA0"/>
    <w:rsid w:val="00136E0A"/>
    <w:rsid w:val="0014199D"/>
    <w:rsid w:val="0014368B"/>
    <w:rsid w:val="0014399C"/>
    <w:rsid w:val="0014629C"/>
    <w:rsid w:val="00155CFA"/>
    <w:rsid w:val="00155D41"/>
    <w:rsid w:val="00160EED"/>
    <w:rsid w:val="001745E1"/>
    <w:rsid w:val="00176160"/>
    <w:rsid w:val="00182C1E"/>
    <w:rsid w:val="00183A24"/>
    <w:rsid w:val="00196AC4"/>
    <w:rsid w:val="00196D26"/>
    <w:rsid w:val="001B2450"/>
    <w:rsid w:val="001C08D8"/>
    <w:rsid w:val="001C1699"/>
    <w:rsid w:val="001C2120"/>
    <w:rsid w:val="001C25D7"/>
    <w:rsid w:val="001C2833"/>
    <w:rsid w:val="001C6F4B"/>
    <w:rsid w:val="001D3B63"/>
    <w:rsid w:val="001E58A5"/>
    <w:rsid w:val="001E7C80"/>
    <w:rsid w:val="002021DB"/>
    <w:rsid w:val="002052CF"/>
    <w:rsid w:val="002113EC"/>
    <w:rsid w:val="0022086C"/>
    <w:rsid w:val="00222883"/>
    <w:rsid w:val="00223BCB"/>
    <w:rsid w:val="002242D7"/>
    <w:rsid w:val="002244EF"/>
    <w:rsid w:val="002252EA"/>
    <w:rsid w:val="00227E53"/>
    <w:rsid w:val="00230A43"/>
    <w:rsid w:val="00242E8B"/>
    <w:rsid w:val="002509AC"/>
    <w:rsid w:val="0025792B"/>
    <w:rsid w:val="0026328C"/>
    <w:rsid w:val="002655FB"/>
    <w:rsid w:val="00266626"/>
    <w:rsid w:val="00267324"/>
    <w:rsid w:val="002674BB"/>
    <w:rsid w:val="00275B08"/>
    <w:rsid w:val="002821AA"/>
    <w:rsid w:val="00282F9A"/>
    <w:rsid w:val="002834F3"/>
    <w:rsid w:val="00290D9D"/>
    <w:rsid w:val="002A155B"/>
    <w:rsid w:val="002B081A"/>
    <w:rsid w:val="002B418A"/>
    <w:rsid w:val="002B64A4"/>
    <w:rsid w:val="002B7E22"/>
    <w:rsid w:val="002C1011"/>
    <w:rsid w:val="002C3377"/>
    <w:rsid w:val="002D0A20"/>
    <w:rsid w:val="002D3BAE"/>
    <w:rsid w:val="002E205D"/>
    <w:rsid w:val="002F3E01"/>
    <w:rsid w:val="002F78A6"/>
    <w:rsid w:val="00304071"/>
    <w:rsid w:val="00316996"/>
    <w:rsid w:val="0032034E"/>
    <w:rsid w:val="003228BF"/>
    <w:rsid w:val="00323236"/>
    <w:rsid w:val="00324281"/>
    <w:rsid w:val="003270A6"/>
    <w:rsid w:val="00336761"/>
    <w:rsid w:val="003452B7"/>
    <w:rsid w:val="00361E45"/>
    <w:rsid w:val="00364CA4"/>
    <w:rsid w:val="00364F7D"/>
    <w:rsid w:val="003746DF"/>
    <w:rsid w:val="00380601"/>
    <w:rsid w:val="00384223"/>
    <w:rsid w:val="00385B29"/>
    <w:rsid w:val="00387068"/>
    <w:rsid w:val="003C14EC"/>
    <w:rsid w:val="003C531F"/>
    <w:rsid w:val="003D5FD5"/>
    <w:rsid w:val="003D792E"/>
    <w:rsid w:val="003E1482"/>
    <w:rsid w:val="003E48D0"/>
    <w:rsid w:val="003F0EA4"/>
    <w:rsid w:val="003F2643"/>
    <w:rsid w:val="003F700C"/>
    <w:rsid w:val="00404AD9"/>
    <w:rsid w:val="004118F3"/>
    <w:rsid w:val="00412D5A"/>
    <w:rsid w:val="004211B1"/>
    <w:rsid w:val="004338B6"/>
    <w:rsid w:val="00433B44"/>
    <w:rsid w:val="004349F4"/>
    <w:rsid w:val="00443DC0"/>
    <w:rsid w:val="00461904"/>
    <w:rsid w:val="00464FB5"/>
    <w:rsid w:val="00472A0B"/>
    <w:rsid w:val="00484628"/>
    <w:rsid w:val="00487683"/>
    <w:rsid w:val="00494AC2"/>
    <w:rsid w:val="004979BA"/>
    <w:rsid w:val="004E13A2"/>
    <w:rsid w:val="004E54CC"/>
    <w:rsid w:val="004E634E"/>
    <w:rsid w:val="00515F27"/>
    <w:rsid w:val="00521093"/>
    <w:rsid w:val="00522234"/>
    <w:rsid w:val="00540F5D"/>
    <w:rsid w:val="00541F3C"/>
    <w:rsid w:val="00542430"/>
    <w:rsid w:val="00545818"/>
    <w:rsid w:val="00546CC5"/>
    <w:rsid w:val="005543BF"/>
    <w:rsid w:val="0055493B"/>
    <w:rsid w:val="00563C87"/>
    <w:rsid w:val="00563F5D"/>
    <w:rsid w:val="00570AEF"/>
    <w:rsid w:val="00571B5A"/>
    <w:rsid w:val="00580AEB"/>
    <w:rsid w:val="005818D9"/>
    <w:rsid w:val="00584D4A"/>
    <w:rsid w:val="0058718C"/>
    <w:rsid w:val="00594F83"/>
    <w:rsid w:val="005A34D6"/>
    <w:rsid w:val="005A3F4C"/>
    <w:rsid w:val="005A5147"/>
    <w:rsid w:val="005A6D63"/>
    <w:rsid w:val="005A7CD5"/>
    <w:rsid w:val="005B37CD"/>
    <w:rsid w:val="005C7D6C"/>
    <w:rsid w:val="005D7714"/>
    <w:rsid w:val="005F326B"/>
    <w:rsid w:val="005F5C80"/>
    <w:rsid w:val="00610747"/>
    <w:rsid w:val="00612126"/>
    <w:rsid w:val="0061327E"/>
    <w:rsid w:val="006252B3"/>
    <w:rsid w:val="00626C2D"/>
    <w:rsid w:val="00682FD3"/>
    <w:rsid w:val="00683933"/>
    <w:rsid w:val="00692C4F"/>
    <w:rsid w:val="006A2870"/>
    <w:rsid w:val="006A51FB"/>
    <w:rsid w:val="006B08A3"/>
    <w:rsid w:val="006B4141"/>
    <w:rsid w:val="006C201E"/>
    <w:rsid w:val="006F611B"/>
    <w:rsid w:val="007005BF"/>
    <w:rsid w:val="00703440"/>
    <w:rsid w:val="00706AD6"/>
    <w:rsid w:val="00723A7A"/>
    <w:rsid w:val="00725981"/>
    <w:rsid w:val="007268D6"/>
    <w:rsid w:val="007275CC"/>
    <w:rsid w:val="00733668"/>
    <w:rsid w:val="0073750A"/>
    <w:rsid w:val="00741C85"/>
    <w:rsid w:val="00754F32"/>
    <w:rsid w:val="00766E3D"/>
    <w:rsid w:val="00777939"/>
    <w:rsid w:val="007802F3"/>
    <w:rsid w:val="007820F1"/>
    <w:rsid w:val="0079304A"/>
    <w:rsid w:val="007A79D9"/>
    <w:rsid w:val="007B17E7"/>
    <w:rsid w:val="007B6513"/>
    <w:rsid w:val="007E08C6"/>
    <w:rsid w:val="007E2ED7"/>
    <w:rsid w:val="007E4FD0"/>
    <w:rsid w:val="007F2E14"/>
    <w:rsid w:val="00805E39"/>
    <w:rsid w:val="008243E8"/>
    <w:rsid w:val="008333B2"/>
    <w:rsid w:val="008507D4"/>
    <w:rsid w:val="00852975"/>
    <w:rsid w:val="00860403"/>
    <w:rsid w:val="0087273E"/>
    <w:rsid w:val="00873529"/>
    <w:rsid w:val="0088452B"/>
    <w:rsid w:val="008932B2"/>
    <w:rsid w:val="00897BA1"/>
    <w:rsid w:val="008A04B8"/>
    <w:rsid w:val="008D09AF"/>
    <w:rsid w:val="008D0D05"/>
    <w:rsid w:val="008D109A"/>
    <w:rsid w:val="008D1EEC"/>
    <w:rsid w:val="008D264D"/>
    <w:rsid w:val="008D285A"/>
    <w:rsid w:val="008D6889"/>
    <w:rsid w:val="008D7387"/>
    <w:rsid w:val="008E0069"/>
    <w:rsid w:val="008F0B41"/>
    <w:rsid w:val="008F113B"/>
    <w:rsid w:val="008F25C0"/>
    <w:rsid w:val="008F33CC"/>
    <w:rsid w:val="008F61A1"/>
    <w:rsid w:val="008F74C1"/>
    <w:rsid w:val="00900966"/>
    <w:rsid w:val="00910A8C"/>
    <w:rsid w:val="0092795C"/>
    <w:rsid w:val="00956385"/>
    <w:rsid w:val="00956B75"/>
    <w:rsid w:val="00965AC5"/>
    <w:rsid w:val="00967B70"/>
    <w:rsid w:val="0097181B"/>
    <w:rsid w:val="009732CC"/>
    <w:rsid w:val="00973A0B"/>
    <w:rsid w:val="00977A7E"/>
    <w:rsid w:val="00977C41"/>
    <w:rsid w:val="00985586"/>
    <w:rsid w:val="009A44E7"/>
    <w:rsid w:val="009C0875"/>
    <w:rsid w:val="009C0F0A"/>
    <w:rsid w:val="009C169A"/>
    <w:rsid w:val="009C7CFE"/>
    <w:rsid w:val="009E0551"/>
    <w:rsid w:val="009F2D34"/>
    <w:rsid w:val="009F4DDA"/>
    <w:rsid w:val="00A01F21"/>
    <w:rsid w:val="00A06194"/>
    <w:rsid w:val="00A079BF"/>
    <w:rsid w:val="00A07A68"/>
    <w:rsid w:val="00A12C48"/>
    <w:rsid w:val="00A12EC5"/>
    <w:rsid w:val="00A14E41"/>
    <w:rsid w:val="00A161FC"/>
    <w:rsid w:val="00A17A73"/>
    <w:rsid w:val="00A20DDC"/>
    <w:rsid w:val="00A21B55"/>
    <w:rsid w:val="00A25BEB"/>
    <w:rsid w:val="00A304DD"/>
    <w:rsid w:val="00A33C8F"/>
    <w:rsid w:val="00A40524"/>
    <w:rsid w:val="00A55583"/>
    <w:rsid w:val="00A676F1"/>
    <w:rsid w:val="00A770C8"/>
    <w:rsid w:val="00A8201C"/>
    <w:rsid w:val="00A82290"/>
    <w:rsid w:val="00A94BC6"/>
    <w:rsid w:val="00AA24BC"/>
    <w:rsid w:val="00AA31ED"/>
    <w:rsid w:val="00AB0A62"/>
    <w:rsid w:val="00AB30B6"/>
    <w:rsid w:val="00AC0980"/>
    <w:rsid w:val="00AC44CC"/>
    <w:rsid w:val="00AD77B7"/>
    <w:rsid w:val="00AE7175"/>
    <w:rsid w:val="00AF0342"/>
    <w:rsid w:val="00AF499F"/>
    <w:rsid w:val="00B05237"/>
    <w:rsid w:val="00B11373"/>
    <w:rsid w:val="00B1501D"/>
    <w:rsid w:val="00B221AC"/>
    <w:rsid w:val="00B23D1D"/>
    <w:rsid w:val="00B249BB"/>
    <w:rsid w:val="00B25E5A"/>
    <w:rsid w:val="00B271B4"/>
    <w:rsid w:val="00B2737E"/>
    <w:rsid w:val="00B31F24"/>
    <w:rsid w:val="00B33761"/>
    <w:rsid w:val="00B43838"/>
    <w:rsid w:val="00B438A3"/>
    <w:rsid w:val="00B46FB8"/>
    <w:rsid w:val="00B5179A"/>
    <w:rsid w:val="00B52D02"/>
    <w:rsid w:val="00B75128"/>
    <w:rsid w:val="00B77FB7"/>
    <w:rsid w:val="00B82E90"/>
    <w:rsid w:val="00B86A98"/>
    <w:rsid w:val="00B9080B"/>
    <w:rsid w:val="00B91739"/>
    <w:rsid w:val="00B91A3B"/>
    <w:rsid w:val="00B97935"/>
    <w:rsid w:val="00BA5DC1"/>
    <w:rsid w:val="00BB21A5"/>
    <w:rsid w:val="00BB29AD"/>
    <w:rsid w:val="00BB4D73"/>
    <w:rsid w:val="00BC2A6B"/>
    <w:rsid w:val="00BC67C9"/>
    <w:rsid w:val="00BD12AD"/>
    <w:rsid w:val="00BE0B1B"/>
    <w:rsid w:val="00BE5EB2"/>
    <w:rsid w:val="00BF0C42"/>
    <w:rsid w:val="00BF77B1"/>
    <w:rsid w:val="00C13CBF"/>
    <w:rsid w:val="00C15C6C"/>
    <w:rsid w:val="00C2122B"/>
    <w:rsid w:val="00C31BC3"/>
    <w:rsid w:val="00C40E13"/>
    <w:rsid w:val="00C55C0F"/>
    <w:rsid w:val="00C61E88"/>
    <w:rsid w:val="00C710CF"/>
    <w:rsid w:val="00C751E8"/>
    <w:rsid w:val="00C80A68"/>
    <w:rsid w:val="00C934CF"/>
    <w:rsid w:val="00C938FF"/>
    <w:rsid w:val="00C94A5D"/>
    <w:rsid w:val="00C95DA8"/>
    <w:rsid w:val="00CA3538"/>
    <w:rsid w:val="00CA396F"/>
    <w:rsid w:val="00CA43C1"/>
    <w:rsid w:val="00CA7B59"/>
    <w:rsid w:val="00CB37F2"/>
    <w:rsid w:val="00CB4E2B"/>
    <w:rsid w:val="00CB6640"/>
    <w:rsid w:val="00CC004F"/>
    <w:rsid w:val="00CC39B8"/>
    <w:rsid w:val="00CD0E28"/>
    <w:rsid w:val="00CD6111"/>
    <w:rsid w:val="00D01D00"/>
    <w:rsid w:val="00D02750"/>
    <w:rsid w:val="00D141AA"/>
    <w:rsid w:val="00D14AA4"/>
    <w:rsid w:val="00D30450"/>
    <w:rsid w:val="00D43D15"/>
    <w:rsid w:val="00D6198A"/>
    <w:rsid w:val="00D71F5A"/>
    <w:rsid w:val="00D73952"/>
    <w:rsid w:val="00D82954"/>
    <w:rsid w:val="00D842C2"/>
    <w:rsid w:val="00D90FAF"/>
    <w:rsid w:val="00D94A46"/>
    <w:rsid w:val="00DA44AF"/>
    <w:rsid w:val="00DB75C4"/>
    <w:rsid w:val="00DC0003"/>
    <w:rsid w:val="00DC575F"/>
    <w:rsid w:val="00DD1191"/>
    <w:rsid w:val="00DD4882"/>
    <w:rsid w:val="00DF1F6B"/>
    <w:rsid w:val="00E10064"/>
    <w:rsid w:val="00E104AE"/>
    <w:rsid w:val="00E10959"/>
    <w:rsid w:val="00E115A3"/>
    <w:rsid w:val="00E14703"/>
    <w:rsid w:val="00E1667B"/>
    <w:rsid w:val="00E258CD"/>
    <w:rsid w:val="00E3057F"/>
    <w:rsid w:val="00E33936"/>
    <w:rsid w:val="00E35756"/>
    <w:rsid w:val="00E45650"/>
    <w:rsid w:val="00E521AF"/>
    <w:rsid w:val="00E57A10"/>
    <w:rsid w:val="00E63C7A"/>
    <w:rsid w:val="00E66CF2"/>
    <w:rsid w:val="00E677E4"/>
    <w:rsid w:val="00E8159E"/>
    <w:rsid w:val="00E933F8"/>
    <w:rsid w:val="00E93614"/>
    <w:rsid w:val="00EB08CC"/>
    <w:rsid w:val="00EC27AF"/>
    <w:rsid w:val="00ED3646"/>
    <w:rsid w:val="00ED6839"/>
    <w:rsid w:val="00ED752C"/>
    <w:rsid w:val="00EE24D1"/>
    <w:rsid w:val="00EF0419"/>
    <w:rsid w:val="00EF0558"/>
    <w:rsid w:val="00EF14EB"/>
    <w:rsid w:val="00EF1FD8"/>
    <w:rsid w:val="00EF7C81"/>
    <w:rsid w:val="00F237CF"/>
    <w:rsid w:val="00F30D04"/>
    <w:rsid w:val="00F30DC4"/>
    <w:rsid w:val="00F32700"/>
    <w:rsid w:val="00F3526D"/>
    <w:rsid w:val="00F450E9"/>
    <w:rsid w:val="00F47FCC"/>
    <w:rsid w:val="00F51A72"/>
    <w:rsid w:val="00F57F92"/>
    <w:rsid w:val="00F60BC3"/>
    <w:rsid w:val="00F6540C"/>
    <w:rsid w:val="00F71064"/>
    <w:rsid w:val="00F90ED9"/>
    <w:rsid w:val="00F96DCA"/>
    <w:rsid w:val="00FA41DD"/>
    <w:rsid w:val="00FA6F53"/>
    <w:rsid w:val="00FB43BF"/>
    <w:rsid w:val="00FB6F08"/>
    <w:rsid w:val="00FC04CC"/>
    <w:rsid w:val="00FD238D"/>
    <w:rsid w:val="00FD2404"/>
    <w:rsid w:val="00FD2446"/>
    <w:rsid w:val="00FD58C0"/>
    <w:rsid w:val="00FE128C"/>
    <w:rsid w:val="00FE3051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B44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1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3B4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33B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locked/>
    <w:rsid w:val="00F96DCA"/>
    <w:rPr>
      <w:sz w:val="28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F96DCA"/>
    <w:pPr>
      <w:suppressAutoHyphens/>
      <w:jc w:val="center"/>
    </w:pPr>
    <w:rPr>
      <w:rFonts w:ascii="Calibri" w:eastAsia="Calibri" w:hAnsi="Calibri"/>
      <w:sz w:val="28"/>
      <w:lang w:eastAsia="ar-SA"/>
    </w:rPr>
  </w:style>
  <w:style w:type="character" w:customStyle="1" w:styleId="11">
    <w:name w:val="Название Знак1"/>
    <w:basedOn w:val="a0"/>
    <w:link w:val="a6"/>
    <w:rsid w:val="00F96D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">
    <w:name w:val="Основной текст 31"/>
    <w:basedOn w:val="a"/>
    <w:rsid w:val="00F96DCA"/>
    <w:pPr>
      <w:suppressAutoHyphens/>
      <w:ind w:right="-5"/>
      <w:jc w:val="both"/>
    </w:pPr>
    <w:rPr>
      <w:sz w:val="28"/>
      <w:lang w:eastAsia="ar-SA"/>
    </w:rPr>
  </w:style>
  <w:style w:type="paragraph" w:styleId="a7">
    <w:name w:val="header"/>
    <w:basedOn w:val="a"/>
    <w:link w:val="a8"/>
    <w:uiPriority w:val="99"/>
    <w:unhideWhenUsed/>
    <w:rsid w:val="00884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52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84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52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">
    <w:name w:val="Normal"/>
    <w:rsid w:val="000C35F7"/>
    <w:pPr>
      <w:widowControl w:val="0"/>
      <w:suppressAutoHyphens/>
      <w:snapToGrid w:val="0"/>
      <w:spacing w:line="432" w:lineRule="auto"/>
      <w:ind w:firstLine="520"/>
    </w:pPr>
    <w:rPr>
      <w:rFonts w:ascii="Courier New" w:eastAsia="Arial" w:hAnsi="Courier New"/>
      <w:lang w:eastAsia="ar-SA"/>
    </w:rPr>
  </w:style>
  <w:style w:type="paragraph" w:customStyle="1" w:styleId="FR1">
    <w:name w:val="FR1"/>
    <w:rsid w:val="000C35F7"/>
    <w:pPr>
      <w:widowControl w:val="0"/>
      <w:autoSpaceDE w:val="0"/>
      <w:autoSpaceDN w:val="0"/>
      <w:adjustRightInd w:val="0"/>
      <w:spacing w:line="360" w:lineRule="auto"/>
      <w:ind w:firstLine="740"/>
    </w:pPr>
    <w:rPr>
      <w:rFonts w:ascii="Times New Roman" w:eastAsia="Times New Roman" w:hAnsi="Times New Roman"/>
      <w:sz w:val="32"/>
    </w:rPr>
  </w:style>
  <w:style w:type="character" w:customStyle="1" w:styleId="ab">
    <w:name w:val="Основной текст с отступом Знак"/>
    <w:basedOn w:val="a0"/>
    <w:link w:val="ac"/>
    <w:semiHidden/>
    <w:locked/>
    <w:rsid w:val="00323236"/>
    <w:rPr>
      <w:sz w:val="24"/>
      <w:szCs w:val="24"/>
      <w:lang w:eastAsia="ar-SA"/>
    </w:rPr>
  </w:style>
  <w:style w:type="paragraph" w:styleId="ac">
    <w:name w:val="Body Text Indent"/>
    <w:basedOn w:val="a"/>
    <w:link w:val="ab"/>
    <w:semiHidden/>
    <w:rsid w:val="00323236"/>
    <w:pPr>
      <w:suppressAutoHyphens/>
      <w:spacing w:after="120"/>
      <w:ind w:left="283"/>
    </w:pPr>
    <w:rPr>
      <w:rFonts w:ascii="Calibri" w:eastAsia="Calibri" w:hAnsi="Calibri"/>
      <w:lang w:eastAsia="ar-SA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rsid w:val="0032323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23236"/>
    <w:pPr>
      <w:widowControl w:val="0"/>
      <w:autoSpaceDE w:val="0"/>
      <w:autoSpaceDN w:val="0"/>
      <w:adjustRightInd w:val="0"/>
      <w:spacing w:line="420" w:lineRule="auto"/>
      <w:ind w:firstLine="700"/>
    </w:pPr>
    <w:rPr>
      <w:rFonts w:ascii="Courier New" w:eastAsia="Times New Roman" w:hAnsi="Courier New"/>
      <w:sz w:val="28"/>
    </w:rPr>
  </w:style>
  <w:style w:type="character" w:customStyle="1" w:styleId="ad">
    <w:name w:val="Без интервала Знак"/>
    <w:link w:val="ae"/>
    <w:uiPriority w:val="1"/>
    <w:locked/>
    <w:rsid w:val="002113EC"/>
    <w:rPr>
      <w:sz w:val="24"/>
      <w:szCs w:val="24"/>
      <w:lang w:val="ru-RU" w:eastAsia="en-US" w:bidi="ar-SA"/>
    </w:rPr>
  </w:style>
  <w:style w:type="paragraph" w:styleId="ae">
    <w:name w:val="No Spacing"/>
    <w:link w:val="ad"/>
    <w:uiPriority w:val="1"/>
    <w:qFormat/>
    <w:rsid w:val="002113EC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2113EC"/>
    <w:pPr>
      <w:ind w:left="720"/>
      <w:contextualSpacing/>
    </w:pPr>
    <w:rPr>
      <w:rFonts w:eastAsia="SimSun"/>
      <w:lang w:eastAsia="zh-CN"/>
    </w:rPr>
  </w:style>
  <w:style w:type="paragraph" w:customStyle="1" w:styleId="msonormalbullet2gif">
    <w:name w:val="msonormalbullet2.gif"/>
    <w:basedOn w:val="a"/>
    <w:rsid w:val="002113E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2113EC"/>
    <w:pPr>
      <w:spacing w:before="100" w:beforeAutospacing="1" w:after="100" w:afterAutospacing="1"/>
    </w:pPr>
  </w:style>
  <w:style w:type="paragraph" w:customStyle="1" w:styleId="msonormalbullet1gifbullet3gifbullet3gif">
    <w:name w:val="msonormalbullet1gifbullet3gifbullet3.gif"/>
    <w:basedOn w:val="a"/>
    <w:uiPriority w:val="99"/>
    <w:rsid w:val="002113EC"/>
    <w:pPr>
      <w:spacing w:before="100" w:beforeAutospacing="1" w:after="100" w:afterAutospacing="1"/>
    </w:pPr>
  </w:style>
  <w:style w:type="paragraph" w:customStyle="1" w:styleId="Default">
    <w:name w:val="Default"/>
    <w:rsid w:val="00211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7">
    <w:name w:val="Style7"/>
    <w:basedOn w:val="a"/>
    <w:rsid w:val="002113EC"/>
    <w:pPr>
      <w:widowControl w:val="0"/>
      <w:autoSpaceDE w:val="0"/>
      <w:autoSpaceDN w:val="0"/>
      <w:adjustRightInd w:val="0"/>
    </w:pPr>
  </w:style>
  <w:style w:type="paragraph" w:customStyle="1" w:styleId="21">
    <w:name w:val="Основной текст 21"/>
    <w:basedOn w:val="a"/>
    <w:rsid w:val="002113EC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character" w:customStyle="1" w:styleId="FontStyle26">
    <w:name w:val="Font Style26"/>
    <w:rsid w:val="002113EC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customStyle="1" w:styleId="msonormalbullet2gifbullet1gif">
    <w:name w:val="msonormalbullet2gifbullet1.gif"/>
    <w:basedOn w:val="a"/>
    <w:rsid w:val="002113E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2113E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113EC"/>
    <w:pPr>
      <w:spacing w:before="100" w:beforeAutospacing="1" w:after="100" w:afterAutospacing="1"/>
    </w:pPr>
  </w:style>
  <w:style w:type="paragraph" w:customStyle="1" w:styleId="msonormalbullet1gifbullet3gifbullet3gifbullet2gif">
    <w:name w:val="msonormalbullet1gifbullet3gifbullet3gifbullet2.gif"/>
    <w:basedOn w:val="a"/>
    <w:rsid w:val="002113EC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33936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33936"/>
    <w:pPr>
      <w:spacing w:before="100" w:beforeAutospacing="1" w:after="100" w:afterAutospacing="1"/>
    </w:pPr>
  </w:style>
  <w:style w:type="paragraph" w:customStyle="1" w:styleId="ConsPlusNormal">
    <w:name w:val="ConsPlusNormal"/>
    <w:rsid w:val="00E33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2gifbullet2gifbullet3gifbullet1gif">
    <w:name w:val="msonormalbullet2gifbullet2gifbullet3gifbullet1.gif"/>
    <w:basedOn w:val="a"/>
    <w:rsid w:val="00E33936"/>
    <w:pPr>
      <w:spacing w:before="100" w:beforeAutospacing="1" w:after="100" w:afterAutospacing="1"/>
    </w:pPr>
  </w:style>
  <w:style w:type="paragraph" w:customStyle="1" w:styleId="msonormalbullet2gifbullet2gifbullet3gifbullet3gif">
    <w:name w:val="msonormalbullet2gifbullet2gifbullet3gifbullet3.gif"/>
    <w:basedOn w:val="a"/>
    <w:rsid w:val="00E33936"/>
    <w:pPr>
      <w:spacing w:before="100" w:beforeAutospacing="1" w:after="100" w:afterAutospacing="1"/>
    </w:pPr>
  </w:style>
  <w:style w:type="character" w:customStyle="1" w:styleId="FontStyle27">
    <w:name w:val="Font Style27"/>
    <w:rsid w:val="002D0A20"/>
    <w:rPr>
      <w:rFonts w:ascii="Times New Roman" w:hAnsi="Times New Roman" w:cs="Times New Roman" w:hint="default"/>
      <w:color w:val="000000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B91739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AA31E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A31E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msonormalbullet2gifbullet2gifbullet2gifbullet1gif">
    <w:name w:val="msonormalbullet2gifbullet2gifbullet2gifbullet1.gif"/>
    <w:basedOn w:val="a"/>
    <w:rsid w:val="00A55583"/>
    <w:pPr>
      <w:spacing w:before="100" w:beforeAutospacing="1" w:after="100" w:afterAutospacing="1"/>
    </w:pPr>
  </w:style>
  <w:style w:type="paragraph" w:customStyle="1" w:styleId="msonormalbullet2gifbullet2gifbullet2gifbullet2gif">
    <w:name w:val="msonormalbullet2gifbullet2gifbullet2gifbullet2.gif"/>
    <w:basedOn w:val="a"/>
    <w:rsid w:val="00A55583"/>
    <w:pPr>
      <w:spacing w:before="100" w:beforeAutospacing="1" w:after="100" w:afterAutospacing="1"/>
    </w:pPr>
  </w:style>
  <w:style w:type="paragraph" w:customStyle="1" w:styleId="msonormalbullet2gifbullet2gifbullet2gifbullet3gif">
    <w:name w:val="msonormalbullet2gifbullet2gifbullet2gifbullet3.gif"/>
    <w:basedOn w:val="a"/>
    <w:rsid w:val="00A5558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0E26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E268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82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rmalbullet1gif">
    <w:name w:val="msonormalbullet1.gif"/>
    <w:basedOn w:val="a"/>
    <w:rsid w:val="00B221AC"/>
    <w:pPr>
      <w:spacing w:before="100" w:beforeAutospacing="1" w:after="100" w:afterAutospacing="1"/>
    </w:pPr>
  </w:style>
  <w:style w:type="paragraph" w:customStyle="1" w:styleId="msonormalbullet1gifbullet3gifbullet2gifbullet2gif">
    <w:name w:val="msonormalbullet1gifbullet3gifbullet2gifbullet2.gif"/>
    <w:basedOn w:val="a"/>
    <w:rsid w:val="00DB75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A408-96F9-4840-BD98-DB36BAEC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DNA7 X86</cp:lastModifiedBy>
  <cp:revision>2</cp:revision>
  <cp:lastPrinted>2014-07-04T04:43:00Z</cp:lastPrinted>
  <dcterms:created xsi:type="dcterms:W3CDTF">2014-12-05T21:26:00Z</dcterms:created>
  <dcterms:modified xsi:type="dcterms:W3CDTF">2014-12-05T21:26:00Z</dcterms:modified>
</cp:coreProperties>
</file>