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C3" w:rsidRPr="003B19B4" w:rsidRDefault="004753C3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31316" w:rsidRPr="003B19B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Гимназия №35 является учебным заведением, объединяющим общее образование </w:t>
      </w:r>
      <w:proofErr w:type="gramStart"/>
      <w:r w:rsidRPr="003B19B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 – ориентированным. </w:t>
      </w:r>
    </w:p>
    <w:p w:rsidR="00F82075" w:rsidRPr="003B19B4" w:rsidRDefault="00F82075" w:rsidP="003B19B4">
      <w:pPr>
        <w:spacing w:after="0" w:line="240" w:lineRule="auto"/>
        <w:ind w:firstLine="615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Обучение в Гимназии </w:t>
      </w:r>
      <w:r w:rsidR="004753C3" w:rsidRPr="003B19B4">
        <w:rPr>
          <w:rFonts w:ascii="Times New Roman" w:hAnsi="Times New Roman" w:cs="Times New Roman"/>
          <w:sz w:val="24"/>
          <w:szCs w:val="24"/>
        </w:rPr>
        <w:t>направлено</w:t>
      </w:r>
      <w:r w:rsidRPr="003B19B4">
        <w:rPr>
          <w:rFonts w:ascii="Times New Roman" w:hAnsi="Times New Roman" w:cs="Times New Roman"/>
          <w:sz w:val="24"/>
          <w:szCs w:val="24"/>
        </w:rPr>
        <w:t xml:space="preserve"> на гуманитарно-эстетическое образование, на развитие культурно–исторических традиций России, творческих способностей и поддержку детской одаренности.</w:t>
      </w:r>
      <w:r w:rsidR="008B2AD8" w:rsidRPr="003B19B4">
        <w:rPr>
          <w:rFonts w:ascii="Times New Roman" w:hAnsi="Times New Roman" w:cs="Times New Roman"/>
          <w:sz w:val="24"/>
          <w:szCs w:val="24"/>
        </w:rPr>
        <w:t xml:space="preserve"> Основным предметом деятельности Гимназии является реализация образовательных программ начального общего, основного общего и среднего общего образования.</w:t>
      </w:r>
    </w:p>
    <w:p w:rsidR="008B2AD8" w:rsidRPr="003B19B4" w:rsidRDefault="008B2AD8" w:rsidP="003B19B4">
      <w:pPr>
        <w:pStyle w:val="a4"/>
        <w:spacing w:after="0"/>
        <w:ind w:left="0" w:firstLine="615"/>
        <w:jc w:val="both"/>
      </w:pPr>
      <w:r w:rsidRPr="003B19B4">
        <w:t xml:space="preserve">Наряду с общим образованием учащиеся обучаются изобразительному искусству и декоративно прикладному творчеству. </w:t>
      </w:r>
    </w:p>
    <w:p w:rsidR="008B2AD8" w:rsidRPr="003B19B4" w:rsidRDefault="008B2AD8" w:rsidP="003B19B4">
      <w:pPr>
        <w:pStyle w:val="a4"/>
        <w:spacing w:after="0"/>
        <w:ind w:left="0" w:firstLine="615"/>
        <w:jc w:val="both"/>
      </w:pPr>
      <w:r w:rsidRPr="003B19B4">
        <w:t>Гимназия является одним из звеньев системы непрерывного образования и предоставляет возможность реализовать право на получение бесплатного общего образования с ориентацией на профильное образование, создает условия для развития творческих способностей ребенка, поддерживает детскую одаренность, стремится воспитывать личность, способную к интеллектуальной и практической деятельности.</w:t>
      </w:r>
    </w:p>
    <w:p w:rsidR="008B2AD8" w:rsidRPr="003B19B4" w:rsidRDefault="004753C3" w:rsidP="003B19B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>В 1988 году стала базовой школой  художественно- графического факультета Ростовског</w:t>
      </w:r>
      <w:proofErr w:type="gramStart"/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 xml:space="preserve"> на- Дону государственного педагогического университета. С 1990 года одна из первых в регионе вошла в состав учебно-методического комплекса «школа-вуз» Ростовского архитектурного института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(</w:t>
      </w:r>
      <w:r w:rsidR="008B2AD8" w:rsidRPr="003B19B4">
        <w:rPr>
          <w:rFonts w:ascii="Times New Roman" w:eastAsia="Times New Roman" w:hAnsi="Times New Roman" w:cs="Times New Roman"/>
          <w:i/>
          <w:sz w:val="24"/>
          <w:szCs w:val="24"/>
        </w:rPr>
        <w:t>Института архитектуры и искусств ФГОУ ВПО «Южный федеральный университет»</w:t>
      </w:r>
      <w:r w:rsidRPr="003B19B4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8B2AD8" w:rsidRPr="003B19B4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753C3" w:rsidRPr="003B19B4" w:rsidRDefault="004753C3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В настоящее время гимназия работает в тесном сотрудничестве с Академи</w:t>
      </w:r>
      <w:r w:rsidR="0032102E" w:rsidRPr="003B19B4">
        <w:rPr>
          <w:rFonts w:ascii="Times New Roman" w:eastAsia="Times New Roman" w:hAnsi="Times New Roman" w:cs="Times New Roman"/>
          <w:sz w:val="24"/>
          <w:szCs w:val="24"/>
        </w:rPr>
        <w:t xml:space="preserve">ей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архитектуры и искусств</w:t>
      </w:r>
      <w:r w:rsidR="0032102E" w:rsidRPr="003B19B4">
        <w:rPr>
          <w:rFonts w:ascii="Times New Roman" w:eastAsia="Times New Roman" w:hAnsi="Times New Roman" w:cs="Times New Roman"/>
          <w:sz w:val="24"/>
          <w:szCs w:val="24"/>
        </w:rPr>
        <w:t xml:space="preserve"> ФГОУ ВПО «Южный федеральный университет», Ростовским государственным строительным университетом («Архитектура» и «Изобразительное и прикладные виды искусства»</w:t>
      </w:r>
      <w:r w:rsidR="00AE6B99">
        <w:rPr>
          <w:rFonts w:ascii="Times New Roman" w:eastAsia="Times New Roman" w:hAnsi="Times New Roman" w:cs="Times New Roman"/>
          <w:sz w:val="24"/>
          <w:szCs w:val="24"/>
        </w:rPr>
        <w:t>)</w:t>
      </w:r>
      <w:r w:rsidR="0032102E" w:rsidRPr="003B19B4">
        <w:rPr>
          <w:rFonts w:ascii="Times New Roman" w:eastAsia="Times New Roman" w:hAnsi="Times New Roman" w:cs="Times New Roman"/>
          <w:sz w:val="24"/>
          <w:szCs w:val="24"/>
        </w:rPr>
        <w:t xml:space="preserve">, с которыми заключены договоры о совместной деятельности. </w:t>
      </w:r>
      <w:r w:rsidR="009B32B5" w:rsidRPr="003B19B4">
        <w:rPr>
          <w:rFonts w:ascii="Times New Roman" w:eastAsia="Times New Roman" w:hAnsi="Times New Roman" w:cs="Times New Roman"/>
          <w:sz w:val="24"/>
          <w:szCs w:val="24"/>
        </w:rPr>
        <w:t>Сотрудничает гимназия и с кафедрой диза</w:t>
      </w:r>
      <w:r w:rsidR="001310CA" w:rsidRPr="003B19B4">
        <w:rPr>
          <w:rFonts w:ascii="Times New Roman" w:eastAsia="Times New Roman" w:hAnsi="Times New Roman" w:cs="Times New Roman"/>
          <w:sz w:val="24"/>
          <w:szCs w:val="24"/>
        </w:rPr>
        <w:t>йна и конструирования изделий легкой промышленности ДГТУ.</w:t>
      </w:r>
    </w:p>
    <w:p w:rsidR="00CF250B" w:rsidRPr="003B19B4" w:rsidRDefault="008B2AD8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Введение в учебный план гимназии таких предметов как рисунок, живопись, основы станковой композиции, декоративно-прикладное искусство, история искусства</w:t>
      </w:r>
      <w:proofErr w:type="gramStart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основы архитектуры формируют у учащихся профессиональные навыки, расширяют их знания в культурологическом аспекте, помогают сознательному выбору  будущей профессии и серьезному отношению к процессу обучения. Имеют крепкую академическую подготовку по ряду художественных дисциплин, что является основой для наращивания профессиональных навыков и </w:t>
      </w:r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>ликвидирует разрыв между школьным образованием и требованиями ВУЗов творческой направленности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8B2AD8" w:rsidRPr="003B19B4" w:rsidRDefault="00CF250B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 xml:space="preserve">Благодаря изучению данных предметов у учащихся формируются основы метода созидательного творчества и представления о специфике взаимоотношений человека и архитектуры как среды жизнедеятельности. </w:t>
      </w:r>
    </w:p>
    <w:p w:rsidR="001310CA" w:rsidRPr="003B19B4" w:rsidRDefault="001310CA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2AD8" w:rsidRPr="003B19B4" w:rsidRDefault="008B2AD8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1310CA" w:rsidRPr="003B19B4">
        <w:rPr>
          <w:rFonts w:ascii="Times New Roman" w:eastAsia="Times New Roman" w:hAnsi="Times New Roman" w:cs="Times New Roman"/>
          <w:sz w:val="24"/>
          <w:szCs w:val="24"/>
        </w:rPr>
        <w:t xml:space="preserve">За эти годы в гимназии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сформиров</w:t>
      </w:r>
      <w:r w:rsidR="001310CA" w:rsidRPr="003B19B4">
        <w:rPr>
          <w:rFonts w:ascii="Times New Roman" w:eastAsia="Times New Roman" w:hAnsi="Times New Roman" w:cs="Times New Roman"/>
          <w:sz w:val="24"/>
          <w:szCs w:val="24"/>
        </w:rPr>
        <w:t>алась и подтвердила свою состоятельность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основная структура  </w:t>
      </w:r>
      <w:proofErr w:type="spellStart"/>
      <w:r w:rsidRPr="003B19B4">
        <w:rPr>
          <w:rFonts w:ascii="Times New Roman" w:eastAsia="Times New Roman" w:hAnsi="Times New Roman" w:cs="Times New Roman"/>
          <w:sz w:val="24"/>
          <w:szCs w:val="24"/>
        </w:rPr>
        <w:t>предпрофильного</w:t>
      </w:r>
      <w:proofErr w:type="spellEnd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и профильного обучения:</w:t>
      </w:r>
    </w:p>
    <w:p w:rsidR="008B2AD8" w:rsidRPr="003B19B4" w:rsidRDefault="00AE6B99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5-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>7 классы- классы с углубленным изучением изобразительного искусства</w:t>
      </w:r>
    </w:p>
    <w:p w:rsidR="008B2AD8" w:rsidRPr="003B19B4" w:rsidRDefault="008B2AD8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8-9</w:t>
      </w:r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 xml:space="preserve"> - классы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19B4">
        <w:rPr>
          <w:rFonts w:ascii="Times New Roman" w:eastAsia="Times New Roman" w:hAnsi="Times New Roman" w:cs="Times New Roman"/>
          <w:sz w:val="24"/>
          <w:szCs w:val="24"/>
        </w:rPr>
        <w:t>предпрофильн</w:t>
      </w:r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>ой</w:t>
      </w:r>
      <w:proofErr w:type="spellEnd"/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 xml:space="preserve"> подготовки</w:t>
      </w:r>
    </w:p>
    <w:p w:rsidR="008B2AD8" w:rsidRPr="003B19B4" w:rsidRDefault="008B2AD8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10-11 клас</w:t>
      </w:r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ы – профильные</w:t>
      </w:r>
      <w:r w:rsidR="00CF250B" w:rsidRPr="003B19B4">
        <w:rPr>
          <w:rFonts w:ascii="Times New Roman" w:eastAsia="Times New Roman" w:hAnsi="Times New Roman" w:cs="Times New Roman"/>
          <w:sz w:val="24"/>
          <w:szCs w:val="24"/>
        </w:rPr>
        <w:t>, архитектурно-художественные.</w:t>
      </w:r>
    </w:p>
    <w:p w:rsidR="008B2AD8" w:rsidRPr="00AE6B99" w:rsidRDefault="008B2AD8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9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31316" w:rsidRPr="00AE6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6B9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F250B" w:rsidRPr="00AE6B99">
        <w:rPr>
          <w:rFonts w:ascii="Times New Roman" w:eastAsia="Times New Roman" w:hAnsi="Times New Roman" w:cs="Times New Roman"/>
          <w:sz w:val="24"/>
          <w:szCs w:val="24"/>
        </w:rPr>
        <w:t>В системе</w:t>
      </w:r>
      <w:r w:rsidRPr="00AE6B99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 ученики пробуют себя и показывают высокие результаты в области декоративно-прикладного творчества: ткачество, художественный текстиль, батик, гобелен, керамика.  </w:t>
      </w:r>
    </w:p>
    <w:p w:rsidR="003D1671" w:rsidRPr="003B19B4" w:rsidRDefault="008B2AD8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При реконструкции здания в 2000 году  </w:t>
      </w:r>
      <w:r w:rsidR="003D1671" w:rsidRPr="003B19B4">
        <w:rPr>
          <w:rFonts w:ascii="Times New Roman" w:eastAsia="Times New Roman" w:hAnsi="Times New Roman" w:cs="Times New Roman"/>
          <w:sz w:val="24"/>
          <w:szCs w:val="24"/>
        </w:rPr>
        <w:t xml:space="preserve">был достроен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1671" w:rsidRPr="003B19B4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дополнительный этаж, который удовлетворил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="003D1671" w:rsidRPr="003B19B4">
        <w:rPr>
          <w:rFonts w:ascii="Times New Roman" w:eastAsia="Times New Roman" w:hAnsi="Times New Roman" w:cs="Times New Roman"/>
          <w:sz w:val="24"/>
          <w:szCs w:val="24"/>
        </w:rPr>
        <w:t xml:space="preserve"> гимназии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3D1671" w:rsidRPr="003B19B4">
        <w:rPr>
          <w:rFonts w:ascii="Times New Roman" w:eastAsia="Times New Roman" w:hAnsi="Times New Roman" w:cs="Times New Roman"/>
          <w:sz w:val="24"/>
          <w:szCs w:val="24"/>
        </w:rPr>
        <w:t xml:space="preserve">специализированных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мастерских направления</w:t>
      </w:r>
      <w:r w:rsidR="003D1671"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5896" w:rsidRPr="003B19B4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 – архитектурное, профильное образование  в гимназии реализуют 10  педагогов высшей категории</w:t>
      </w:r>
      <w:r w:rsidR="00797FD9" w:rsidRPr="003B19B4">
        <w:rPr>
          <w:rFonts w:ascii="Times New Roman" w:eastAsia="Times New Roman" w:hAnsi="Times New Roman" w:cs="Times New Roman"/>
          <w:sz w:val="24"/>
          <w:szCs w:val="24"/>
        </w:rPr>
        <w:t>, трое</w:t>
      </w:r>
      <w:r w:rsidR="00BD5896" w:rsidRPr="003B19B4">
        <w:rPr>
          <w:rFonts w:ascii="Times New Roman" w:eastAsia="Times New Roman" w:hAnsi="Times New Roman" w:cs="Times New Roman"/>
          <w:sz w:val="24"/>
          <w:szCs w:val="24"/>
        </w:rPr>
        <w:t xml:space="preserve"> имеют публикации в вузовских научно – методических сборниках:</w:t>
      </w:r>
    </w:p>
    <w:p w:rsidR="003D1671" w:rsidRPr="003B19B4" w:rsidRDefault="003D167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             Ежегодно учителя 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профиля </w:t>
      </w:r>
      <w:r w:rsidRPr="003B19B4">
        <w:rPr>
          <w:rFonts w:ascii="Times New Roman" w:hAnsi="Times New Roman" w:cs="Times New Roman"/>
          <w:sz w:val="24"/>
          <w:szCs w:val="24"/>
        </w:rPr>
        <w:t>принима</w:t>
      </w:r>
      <w:r w:rsidR="00AB251F" w:rsidRPr="003B19B4">
        <w:rPr>
          <w:rFonts w:ascii="Times New Roman" w:hAnsi="Times New Roman" w:cs="Times New Roman"/>
          <w:sz w:val="24"/>
          <w:szCs w:val="24"/>
        </w:rPr>
        <w:t>ю</w:t>
      </w:r>
      <w:r w:rsidRPr="003B19B4">
        <w:rPr>
          <w:rFonts w:ascii="Times New Roman" w:hAnsi="Times New Roman" w:cs="Times New Roman"/>
          <w:sz w:val="24"/>
          <w:szCs w:val="24"/>
        </w:rPr>
        <w:t xml:space="preserve">т участие в региональных семинарах для учителей архитектурно-художественных классов  и культурологического цикла. </w:t>
      </w:r>
      <w:r w:rsidR="00AB251F" w:rsidRPr="003B19B4">
        <w:rPr>
          <w:rFonts w:ascii="Times New Roman" w:hAnsi="Times New Roman" w:cs="Times New Roman"/>
          <w:sz w:val="24"/>
          <w:szCs w:val="24"/>
        </w:rPr>
        <w:t>У</w:t>
      </w:r>
      <w:r w:rsidRPr="003B19B4">
        <w:rPr>
          <w:rFonts w:ascii="Times New Roman" w:hAnsi="Times New Roman" w:cs="Times New Roman"/>
          <w:sz w:val="24"/>
          <w:szCs w:val="24"/>
        </w:rPr>
        <w:t>част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вуют </w:t>
      </w:r>
      <w:r w:rsidRPr="003B19B4">
        <w:rPr>
          <w:rFonts w:ascii="Times New Roman" w:hAnsi="Times New Roman" w:cs="Times New Roman"/>
          <w:sz w:val="24"/>
          <w:szCs w:val="24"/>
        </w:rPr>
        <w:t>во всероссийских семинарах в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 рамках Всероссийского конкурса-олимпиады архитектурно-художественного творчества в г</w:t>
      </w:r>
      <w:proofErr w:type="gramStart"/>
      <w:r w:rsidR="00AB251F" w:rsidRPr="003B19B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AB251F" w:rsidRPr="003B19B4">
        <w:rPr>
          <w:rFonts w:ascii="Times New Roman" w:hAnsi="Times New Roman" w:cs="Times New Roman"/>
          <w:sz w:val="24"/>
          <w:szCs w:val="24"/>
        </w:rPr>
        <w:t>енза, участвовали в семинарах в</w:t>
      </w:r>
      <w:r w:rsidRPr="003B19B4">
        <w:rPr>
          <w:rFonts w:ascii="Times New Roman" w:hAnsi="Times New Roman" w:cs="Times New Roman"/>
          <w:sz w:val="24"/>
          <w:szCs w:val="24"/>
        </w:rPr>
        <w:t xml:space="preserve"> г. Москве.</w:t>
      </w:r>
    </w:p>
    <w:p w:rsidR="000F3531" w:rsidRPr="003B19B4" w:rsidRDefault="003D167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И, конечно, </w:t>
      </w:r>
      <w:r w:rsidRPr="003B19B4">
        <w:rPr>
          <w:rFonts w:ascii="Times New Roman" w:hAnsi="Times New Roman" w:cs="Times New Roman"/>
          <w:sz w:val="24"/>
          <w:szCs w:val="24"/>
        </w:rPr>
        <w:t xml:space="preserve">  ученики гимназии 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3B19B4">
        <w:rPr>
          <w:rFonts w:ascii="Times New Roman" w:hAnsi="Times New Roman" w:cs="Times New Roman"/>
          <w:sz w:val="24"/>
          <w:szCs w:val="24"/>
        </w:rPr>
        <w:t xml:space="preserve">принимают участие в 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Южно-российской межрегиональной олимпиаде школьников по комплексу предметов </w:t>
      </w:r>
      <w:r w:rsidR="00AB251F" w:rsidRPr="003B19B4">
        <w:rPr>
          <w:rFonts w:ascii="Times New Roman" w:hAnsi="Times New Roman" w:cs="Times New Roman"/>
          <w:sz w:val="24"/>
          <w:szCs w:val="24"/>
        </w:rPr>
        <w:lastRenderedPageBreak/>
        <w:t>«Архитектура и рисунок»</w:t>
      </w:r>
      <w:r w:rsidRPr="003B19B4">
        <w:rPr>
          <w:rFonts w:ascii="Times New Roman" w:hAnsi="Times New Roman" w:cs="Times New Roman"/>
          <w:sz w:val="24"/>
          <w:szCs w:val="24"/>
        </w:rPr>
        <w:t xml:space="preserve">, проводимой </w:t>
      </w:r>
      <w:r w:rsidR="00AB251F" w:rsidRPr="003B19B4">
        <w:rPr>
          <w:rFonts w:ascii="Times New Roman" w:hAnsi="Times New Roman" w:cs="Times New Roman"/>
          <w:sz w:val="24"/>
          <w:szCs w:val="24"/>
        </w:rPr>
        <w:t>А</w:t>
      </w:r>
      <w:r w:rsidR="00331316" w:rsidRPr="003B19B4">
        <w:rPr>
          <w:rFonts w:ascii="Times New Roman" w:hAnsi="Times New Roman" w:cs="Times New Roman"/>
          <w:sz w:val="24"/>
          <w:szCs w:val="24"/>
        </w:rPr>
        <w:t>кадемией архитектуры и искусств</w:t>
      </w:r>
      <w:r w:rsidR="00AB251F" w:rsidRPr="003B19B4">
        <w:rPr>
          <w:rFonts w:ascii="Times New Roman" w:hAnsi="Times New Roman" w:cs="Times New Roman"/>
          <w:sz w:val="24"/>
          <w:szCs w:val="24"/>
        </w:rPr>
        <w:t xml:space="preserve">, во </w:t>
      </w:r>
      <w:proofErr w:type="gramStart"/>
      <w:r w:rsidR="00AB251F" w:rsidRPr="003B19B4">
        <w:rPr>
          <w:rFonts w:ascii="Times New Roman" w:hAnsi="Times New Roman" w:cs="Times New Roman"/>
          <w:sz w:val="24"/>
          <w:szCs w:val="24"/>
        </w:rPr>
        <w:t>Всероссийском</w:t>
      </w:r>
      <w:proofErr w:type="gramEnd"/>
      <w:r w:rsidR="00AB251F" w:rsidRPr="003B19B4">
        <w:rPr>
          <w:rFonts w:ascii="Times New Roman" w:hAnsi="Times New Roman" w:cs="Times New Roman"/>
          <w:sz w:val="24"/>
          <w:szCs w:val="24"/>
        </w:rPr>
        <w:t xml:space="preserve"> конкурса-олимпиады архитектурно-художественного творчества им. В.Е. Татлина (ПГУАС, г. Пенза)</w:t>
      </w:r>
      <w:r w:rsidRPr="003B19B4">
        <w:rPr>
          <w:rFonts w:ascii="Times New Roman" w:hAnsi="Times New Roman" w:cs="Times New Roman"/>
          <w:sz w:val="24"/>
          <w:szCs w:val="24"/>
        </w:rPr>
        <w:t>, в</w:t>
      </w:r>
      <w:r w:rsidR="00AC7A6F" w:rsidRPr="003B19B4">
        <w:rPr>
          <w:rFonts w:ascii="Times New Roman" w:hAnsi="Times New Roman" w:cs="Times New Roman"/>
          <w:sz w:val="24"/>
          <w:szCs w:val="24"/>
        </w:rPr>
        <w:t xml:space="preserve"> городских, региональных, </w:t>
      </w:r>
      <w:r w:rsidRPr="003B19B4">
        <w:rPr>
          <w:rFonts w:ascii="Times New Roman" w:hAnsi="Times New Roman" w:cs="Times New Roman"/>
          <w:sz w:val="24"/>
          <w:szCs w:val="24"/>
        </w:rPr>
        <w:t xml:space="preserve"> всероссийских и международных конкурсах имеют дипломы победителей.</w:t>
      </w:r>
    </w:p>
    <w:p w:rsidR="00331316" w:rsidRPr="003B19B4" w:rsidRDefault="000F353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962025" y="1057275"/>
            <wp:positionH relativeFrom="margin">
              <wp:align>left</wp:align>
            </wp:positionH>
            <wp:positionV relativeFrom="margin">
              <wp:align>top</wp:align>
            </wp:positionV>
            <wp:extent cx="1993900" cy="1495425"/>
            <wp:effectExtent l="19050" t="0" r="6350" b="0"/>
            <wp:wrapSquare wrapText="bothSides"/>
            <wp:docPr id="112" name="Рисунок 19" descr="C:\Documents and Settings\bmv\Мои документы\Рабочий стол\Бастанжиева\олимпиады\РОО 2014\открытие олимпиады им. В.Е. Тат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bmv\Мои документы\Рабочий стол\Бастанжиева\олимпиады\РОО 2014\открытие олимпиады им. В.Е. Тат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316" w:rsidRPr="003B19B4">
        <w:rPr>
          <w:rFonts w:ascii="Times New Roman" w:hAnsi="Times New Roman" w:cs="Times New Roman"/>
          <w:sz w:val="24"/>
          <w:szCs w:val="24"/>
        </w:rPr>
        <w:t>Некоторые (2-3 человека</w:t>
      </w:r>
      <w:r w:rsidR="00BD5896" w:rsidRPr="003B19B4">
        <w:rPr>
          <w:rFonts w:ascii="Times New Roman" w:hAnsi="Times New Roman" w:cs="Times New Roman"/>
          <w:sz w:val="24"/>
          <w:szCs w:val="24"/>
        </w:rPr>
        <w:t xml:space="preserve"> в год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) </w:t>
      </w:r>
      <w:r w:rsidR="00BD5896" w:rsidRPr="003B19B4">
        <w:rPr>
          <w:rFonts w:ascii="Times New Roman" w:hAnsi="Times New Roman" w:cs="Times New Roman"/>
          <w:sz w:val="24"/>
          <w:szCs w:val="24"/>
        </w:rPr>
        <w:t>в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ыпускники 9-х классов  </w:t>
      </w:r>
      <w:r w:rsidR="00BD5896" w:rsidRPr="003B19B4">
        <w:rPr>
          <w:rFonts w:ascii="Times New Roman" w:hAnsi="Times New Roman" w:cs="Times New Roman"/>
          <w:sz w:val="24"/>
          <w:szCs w:val="24"/>
        </w:rPr>
        <w:t xml:space="preserve">продолжают обучение  </w:t>
      </w:r>
      <w:r w:rsidR="00331316" w:rsidRPr="003B19B4">
        <w:rPr>
          <w:rFonts w:ascii="Times New Roman" w:hAnsi="Times New Roman" w:cs="Times New Roman"/>
          <w:sz w:val="24"/>
          <w:szCs w:val="24"/>
        </w:rPr>
        <w:t>в художественн</w:t>
      </w:r>
      <w:r w:rsidR="00BD5896" w:rsidRPr="003B19B4">
        <w:rPr>
          <w:rFonts w:ascii="Times New Roman" w:hAnsi="Times New Roman" w:cs="Times New Roman"/>
          <w:sz w:val="24"/>
          <w:szCs w:val="24"/>
        </w:rPr>
        <w:t>ом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техникум</w:t>
      </w:r>
      <w:r w:rsidR="00BD5896" w:rsidRPr="003B19B4">
        <w:rPr>
          <w:rFonts w:ascii="Times New Roman" w:hAnsi="Times New Roman" w:cs="Times New Roman"/>
          <w:sz w:val="24"/>
          <w:szCs w:val="24"/>
        </w:rPr>
        <w:t>е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="00331316" w:rsidRPr="003B19B4">
        <w:rPr>
          <w:rFonts w:ascii="Times New Roman" w:hAnsi="Times New Roman" w:cs="Times New Roman"/>
          <w:sz w:val="24"/>
          <w:szCs w:val="24"/>
        </w:rPr>
        <w:t>Грекова</w:t>
      </w:r>
      <w:proofErr w:type="spellEnd"/>
      <w:r w:rsidR="00331316" w:rsidRPr="003B19B4">
        <w:rPr>
          <w:rFonts w:ascii="Times New Roman" w:hAnsi="Times New Roman" w:cs="Times New Roman"/>
          <w:sz w:val="24"/>
          <w:szCs w:val="24"/>
        </w:rPr>
        <w:t>.</w:t>
      </w:r>
    </w:p>
    <w:p w:rsidR="00BD5896" w:rsidRPr="003B19B4" w:rsidRDefault="00083F28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2021205</wp:posOffset>
            </wp:positionV>
            <wp:extent cx="2219325" cy="1666875"/>
            <wp:effectExtent l="19050" t="0" r="9525" b="0"/>
            <wp:wrapSquare wrapText="bothSides"/>
            <wp:docPr id="4" name="Рисунок 16" descr="C:\Documents and Settings\bmv\Мои документы\Рабочий стол\Бастанжиева\олимпиады\РОО 2014\дипломанты олимпиады им. В.Е. Тат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mv\Мои документы\Рабочий стол\Бастанжиева\олимпиады\РОО 2014\дипломанты олимпиады им. В.Е. Тат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AC7A6F" w:rsidRPr="003B19B4">
        <w:rPr>
          <w:rFonts w:ascii="Times New Roman" w:hAnsi="Times New Roman" w:cs="Times New Roman"/>
          <w:sz w:val="24"/>
          <w:szCs w:val="24"/>
        </w:rPr>
        <w:t>90-100%</w:t>
      </w:r>
      <w:r w:rsidR="00BD5896"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="00AC7A6F" w:rsidRPr="003B19B4">
        <w:rPr>
          <w:rFonts w:ascii="Times New Roman" w:hAnsi="Times New Roman" w:cs="Times New Roman"/>
          <w:sz w:val="24"/>
          <w:szCs w:val="24"/>
        </w:rPr>
        <w:t xml:space="preserve"> выпускников  профильных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11-х</w:t>
      </w:r>
      <w:r w:rsidR="00AC7A6F" w:rsidRPr="003B19B4">
        <w:rPr>
          <w:rFonts w:ascii="Times New Roman" w:hAnsi="Times New Roman" w:cs="Times New Roman"/>
          <w:sz w:val="24"/>
          <w:szCs w:val="24"/>
        </w:rPr>
        <w:t xml:space="preserve"> классов поступают в вузы по выбранной специальности.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D1671" w:rsidRPr="003B19B4" w:rsidRDefault="00BD5896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31316"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  </w:t>
      </w:r>
      <w:r w:rsidR="00AC7A6F" w:rsidRPr="003B19B4">
        <w:rPr>
          <w:rFonts w:ascii="Times New Roman" w:hAnsi="Times New Roman" w:cs="Times New Roman"/>
          <w:sz w:val="24"/>
          <w:szCs w:val="24"/>
        </w:rPr>
        <w:t xml:space="preserve">По оценке </w:t>
      </w:r>
      <w:proofErr w:type="spellStart"/>
      <w:proofErr w:type="gramStart"/>
      <w:r w:rsidR="00AC7A6F" w:rsidRPr="003B19B4">
        <w:rPr>
          <w:rFonts w:ascii="Times New Roman" w:hAnsi="Times New Roman" w:cs="Times New Roman"/>
          <w:sz w:val="24"/>
          <w:szCs w:val="24"/>
        </w:rPr>
        <w:t>професс</w:t>
      </w:r>
      <w:r w:rsidR="00331316" w:rsidRPr="003B19B4">
        <w:rPr>
          <w:rFonts w:ascii="Times New Roman" w:hAnsi="Times New Roman" w:cs="Times New Roman"/>
          <w:sz w:val="24"/>
          <w:szCs w:val="24"/>
        </w:rPr>
        <w:t>орско</w:t>
      </w:r>
      <w:proofErr w:type="spellEnd"/>
      <w:r w:rsidR="00AC7A6F" w:rsidRPr="003B19B4">
        <w:rPr>
          <w:rFonts w:ascii="Times New Roman" w:hAnsi="Times New Roman" w:cs="Times New Roman"/>
          <w:sz w:val="24"/>
          <w:szCs w:val="24"/>
        </w:rPr>
        <w:t>- преподавательского</w:t>
      </w:r>
      <w:proofErr w:type="gramEnd"/>
      <w:r w:rsidR="00AC7A6F" w:rsidRPr="003B19B4">
        <w:rPr>
          <w:rFonts w:ascii="Times New Roman" w:hAnsi="Times New Roman" w:cs="Times New Roman"/>
          <w:sz w:val="24"/>
          <w:szCs w:val="24"/>
        </w:rPr>
        <w:t xml:space="preserve"> состава Академии архитектуры и искусств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  </w:t>
      </w:r>
      <w:r w:rsidR="00331316" w:rsidRPr="003B19B4">
        <w:rPr>
          <w:rFonts w:ascii="Times New Roman" w:hAnsi="Times New Roman" w:cs="Times New Roman"/>
          <w:sz w:val="24"/>
          <w:szCs w:val="24"/>
        </w:rPr>
        <w:t>о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бучаясь в институте, выпускники гимназии показывают </w:t>
      </w:r>
      <w:r w:rsidR="00AE6B99">
        <w:rPr>
          <w:rFonts w:ascii="Times New Roman" w:hAnsi="Times New Roman" w:cs="Times New Roman"/>
          <w:sz w:val="24"/>
          <w:szCs w:val="24"/>
        </w:rPr>
        <w:t>высокие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 результаты среди студентов- выпускников образовательных учреждений. Они наиболее полно адаптированы к специфике обучения   творческим специальностям: архитектуре, дизайну архитектурной среды, реставрации и реконструкции архитектурных памятников, графическому дизайну, дизайну одежды, искусству интерьера, декоративно-прикладному искусству, менеджменту в области архитектуры и искусства.</w:t>
      </w:r>
    </w:p>
    <w:p w:rsidR="00BD5896" w:rsidRPr="003B19B4" w:rsidRDefault="00083F28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D1671" w:rsidRPr="003B19B4">
        <w:rPr>
          <w:rFonts w:ascii="Times New Roman" w:hAnsi="Times New Roman" w:cs="Times New Roman"/>
          <w:sz w:val="24"/>
          <w:szCs w:val="24"/>
        </w:rPr>
        <w:t xml:space="preserve"> Студенты- выпускники гимназии </w:t>
      </w:r>
      <w:r w:rsidR="00BD5896" w:rsidRPr="003B19B4">
        <w:rPr>
          <w:rFonts w:ascii="Times New Roman" w:eastAsia="Times New Roman" w:hAnsi="Times New Roman" w:cs="Times New Roman"/>
          <w:sz w:val="24"/>
          <w:szCs w:val="24"/>
        </w:rPr>
        <w:t>имеют склонность к реализации авторских творческих проектов, принимают  участие в конкурсах и выставках как декоративно-прикладного искусства,  так и живописи, графики.</w:t>
      </w:r>
    </w:p>
    <w:p w:rsidR="00BD5896" w:rsidRPr="003B19B4" w:rsidRDefault="003D167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>Подавляющее большинство вы</w:t>
      </w:r>
      <w:r w:rsidR="00BD5896" w:rsidRPr="003B19B4">
        <w:rPr>
          <w:rFonts w:ascii="Times New Roman" w:hAnsi="Times New Roman" w:cs="Times New Roman"/>
          <w:sz w:val="24"/>
          <w:szCs w:val="24"/>
        </w:rPr>
        <w:t>пускников работают по выбранн</w:t>
      </w:r>
      <w:r w:rsidR="00797FD9" w:rsidRPr="003B19B4">
        <w:rPr>
          <w:rFonts w:ascii="Times New Roman" w:hAnsi="Times New Roman" w:cs="Times New Roman"/>
          <w:sz w:val="24"/>
          <w:szCs w:val="24"/>
        </w:rPr>
        <w:t>ым</w:t>
      </w:r>
      <w:r w:rsidR="00BD5896"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hAnsi="Times New Roman" w:cs="Times New Roman"/>
          <w:sz w:val="24"/>
          <w:szCs w:val="24"/>
        </w:rPr>
        <w:t>специальност</w:t>
      </w:r>
      <w:r w:rsidR="00797FD9" w:rsidRPr="003B19B4">
        <w:rPr>
          <w:rFonts w:ascii="Times New Roman" w:hAnsi="Times New Roman" w:cs="Times New Roman"/>
          <w:sz w:val="24"/>
          <w:szCs w:val="24"/>
        </w:rPr>
        <w:t xml:space="preserve">ям, </w:t>
      </w:r>
      <w:r w:rsidRPr="003B19B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B2AD8" w:rsidRPr="003B19B4" w:rsidRDefault="00BD5896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83F2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>выпускник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8B2AD8" w:rsidRPr="003B19B4">
        <w:rPr>
          <w:rFonts w:ascii="Times New Roman" w:eastAsia="Times New Roman" w:hAnsi="Times New Roman" w:cs="Times New Roman"/>
          <w:sz w:val="24"/>
          <w:szCs w:val="24"/>
        </w:rPr>
        <w:t xml:space="preserve"> гимназии являются преподавателями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ЮФУ, ДГТУ, РГСУ.</w:t>
      </w:r>
    </w:p>
    <w:p w:rsidR="00797FD9" w:rsidRPr="003B19B4" w:rsidRDefault="00797FD9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83F2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Работают в родном городе, а так же в Москве, С.-Петербурге, Сочи, Краснодаре, Кисловодске и др. Есть среди выпускников члены Союза художников, Союза архитекторов и дизайнеров. Работают или  выставляются за рубежом.</w:t>
      </w:r>
    </w:p>
    <w:p w:rsidR="00050600" w:rsidRPr="003B19B4" w:rsidRDefault="00083F28" w:rsidP="003B19B4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4766945</wp:posOffset>
            </wp:positionH>
            <wp:positionV relativeFrom="margin">
              <wp:posOffset>6069330</wp:posOffset>
            </wp:positionV>
            <wp:extent cx="1181100" cy="1571625"/>
            <wp:effectExtent l="19050" t="0" r="0" b="0"/>
            <wp:wrapSquare wrapText="bothSides"/>
            <wp:docPr id="2" name="Рисунок 18" descr="C:\Documents and Settings\bmv\Мои документы\Рабочий стол\Бастанжиева\олимпиады\РОО 2014\обладатели Гранта Президента РФ с профессором ПГУАС Н.Г. 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mv\Мои документы\Рабочий стол\Бастанжиева\олимпиады\РОО 2014\обладатели Гранта Президента РФ с профессором ПГУАС Н.Г. 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D9" w:rsidRPr="003B19B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97FD9" w:rsidRPr="003B19B4">
        <w:rPr>
          <w:rFonts w:ascii="Times New Roman" w:hAnsi="Times New Roman" w:cs="Times New Roman"/>
          <w:sz w:val="24"/>
          <w:szCs w:val="24"/>
        </w:rPr>
        <w:t xml:space="preserve">   Дважды коллектив учеников гимназии награжден </w:t>
      </w:r>
      <w:r w:rsidR="00460EA9" w:rsidRPr="003B19B4">
        <w:rPr>
          <w:rFonts w:ascii="Times New Roman" w:hAnsi="Times New Roman" w:cs="Times New Roman"/>
          <w:sz w:val="24"/>
          <w:szCs w:val="24"/>
        </w:rPr>
        <w:t xml:space="preserve">Гран-при </w:t>
      </w:r>
      <w:r w:rsidR="00797FD9" w:rsidRPr="003B19B4">
        <w:rPr>
          <w:rFonts w:ascii="Times New Roman" w:hAnsi="Times New Roman" w:cs="Times New Roman"/>
          <w:sz w:val="24"/>
          <w:szCs w:val="24"/>
        </w:rPr>
        <w:t>за абсолютную победу во Всероссийском конкурсе-олимпиаде детского архитектурно-художественного творчества им. Татлина.</w:t>
      </w:r>
      <w:r w:rsidR="00AE6B99" w:rsidRPr="00AE6B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E6B99" w:rsidRDefault="00797FD9" w:rsidP="003B19B4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В 2014г. </w:t>
      </w:r>
      <w:r w:rsidR="0049114A" w:rsidRPr="003B19B4">
        <w:rPr>
          <w:rFonts w:ascii="Times New Roman" w:hAnsi="Times New Roman" w:cs="Times New Roman"/>
          <w:sz w:val="24"/>
          <w:szCs w:val="24"/>
        </w:rPr>
        <w:t xml:space="preserve">две </w:t>
      </w:r>
      <w:r w:rsidR="00AE6B99">
        <w:rPr>
          <w:rFonts w:ascii="Times New Roman" w:hAnsi="Times New Roman" w:cs="Times New Roman"/>
          <w:sz w:val="24"/>
          <w:szCs w:val="24"/>
        </w:rPr>
        <w:t>ученицы 11 класса</w:t>
      </w:r>
      <w:r w:rsidR="0049114A" w:rsidRPr="003B19B4">
        <w:rPr>
          <w:rFonts w:ascii="Times New Roman" w:hAnsi="Times New Roman" w:cs="Times New Roman"/>
          <w:sz w:val="24"/>
          <w:szCs w:val="24"/>
        </w:rPr>
        <w:t xml:space="preserve">  завоевали Гранд Президента РФ.</w:t>
      </w:r>
      <w:r w:rsidR="00AE6B99" w:rsidRPr="00AE6B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B99" w:rsidRDefault="00AE6B99" w:rsidP="003B19B4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AE6B99" w:rsidP="00083F28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6B9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3038475" y="6315075"/>
            <wp:positionH relativeFrom="margin">
              <wp:align>left</wp:align>
            </wp:positionH>
            <wp:positionV relativeFrom="margin">
              <wp:align>top</wp:align>
            </wp:positionV>
            <wp:extent cx="2247900" cy="1685925"/>
            <wp:effectExtent l="19050" t="0" r="0" b="0"/>
            <wp:wrapSquare wrapText="bothSides"/>
            <wp:docPr id="29" name="Рисунок 12" descr="C:\Documents and Settings\bmv\Мои документы\Рабочий стол\ФОТО РАЗНЫЕ  С УЧИТЕЛЯМИ\пенза фото 2010-1\DSC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mv\Мои документы\Рабочий стол\ФОТО РАЗНЫЕ  С УЧИТЕЛЯМИ\пенза фото 2010-1\DSC0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F2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F1E5A" w:rsidRPr="003B19B4">
        <w:rPr>
          <w:rFonts w:ascii="Times New Roman" w:hAnsi="Times New Roman" w:cs="Times New Roman"/>
          <w:sz w:val="24"/>
          <w:szCs w:val="24"/>
        </w:rPr>
        <w:t xml:space="preserve"> Многолетняя работа </w:t>
      </w:r>
      <w:r w:rsidR="00B17248" w:rsidRPr="003B19B4">
        <w:rPr>
          <w:rFonts w:ascii="Times New Roman" w:hAnsi="Times New Roman" w:cs="Times New Roman"/>
          <w:sz w:val="24"/>
          <w:szCs w:val="24"/>
        </w:rPr>
        <w:t xml:space="preserve">коллектива гимназии в реализации художественно-эстетического воспитания в </w:t>
      </w:r>
      <w:r w:rsidR="00F82075" w:rsidRPr="003B19B4">
        <w:rPr>
          <w:rFonts w:ascii="Times New Roman" w:hAnsi="Times New Roman" w:cs="Times New Roman"/>
          <w:sz w:val="24"/>
          <w:szCs w:val="24"/>
        </w:rPr>
        <w:t xml:space="preserve"> полной мере поддерживает  идею о том, что  школа  должна передавать </w:t>
      </w:r>
      <w:proofErr w:type="gramStart"/>
      <w:r w:rsidR="00F82075" w:rsidRPr="003B19B4">
        <w:rPr>
          <w:rFonts w:ascii="Times New Roman" w:hAnsi="Times New Roman" w:cs="Times New Roman"/>
          <w:sz w:val="24"/>
          <w:szCs w:val="24"/>
        </w:rPr>
        <w:t>юным</w:t>
      </w:r>
      <w:proofErr w:type="gramEnd"/>
      <w:r w:rsidR="00F82075" w:rsidRPr="003B19B4">
        <w:rPr>
          <w:rFonts w:ascii="Times New Roman" w:hAnsi="Times New Roman" w:cs="Times New Roman"/>
          <w:sz w:val="24"/>
          <w:szCs w:val="24"/>
        </w:rPr>
        <w:t xml:space="preserve"> все стороны социального опыта.</w:t>
      </w:r>
      <w:r w:rsidR="00B17248"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="00F82075" w:rsidRPr="003B19B4">
        <w:rPr>
          <w:rFonts w:ascii="Times New Roman" w:hAnsi="Times New Roman" w:cs="Times New Roman"/>
          <w:sz w:val="24"/>
          <w:szCs w:val="24"/>
        </w:rPr>
        <w:t xml:space="preserve">И помимо знаний, умений, навыков - опыт творчества и опыт эмоционально – </w:t>
      </w:r>
      <w:proofErr w:type="spellStart"/>
      <w:r w:rsidR="00F82075" w:rsidRPr="003B19B4">
        <w:rPr>
          <w:rFonts w:ascii="Times New Roman" w:hAnsi="Times New Roman" w:cs="Times New Roman"/>
          <w:sz w:val="24"/>
          <w:szCs w:val="24"/>
        </w:rPr>
        <w:t>цненностного</w:t>
      </w:r>
      <w:proofErr w:type="spellEnd"/>
      <w:r w:rsidR="00F82075" w:rsidRPr="003B19B4">
        <w:rPr>
          <w:rFonts w:ascii="Times New Roman" w:hAnsi="Times New Roman" w:cs="Times New Roman"/>
          <w:sz w:val="24"/>
          <w:szCs w:val="24"/>
        </w:rPr>
        <w:t xml:space="preserve">  отношения.  Ни один учебный предмет, кроме «Изобразительного искусства»  не  имеет в своем арсенале таких уникальных средств, наиболее адекватных решению творческой задачи - работы не по стереотипу. </w:t>
      </w: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     Говоря о всестороннем  развитии личности, ее нравственном и духовном здоровье, необходимо понимать, что современный мир техники, отделяя человека от природы, подчас делает его разрушителем. Искусство же помогает восстановить единство с природой. Оно во многом помогает </w:t>
      </w:r>
      <w:proofErr w:type="gramStart"/>
      <w:r w:rsidRPr="003B19B4">
        <w:rPr>
          <w:rFonts w:ascii="Times New Roman" w:hAnsi="Times New Roman" w:cs="Times New Roman"/>
          <w:sz w:val="24"/>
          <w:szCs w:val="24"/>
        </w:rPr>
        <w:t>расцвету</w:t>
      </w:r>
      <w:proofErr w:type="gramEnd"/>
      <w:r w:rsidRPr="003B19B4">
        <w:rPr>
          <w:rFonts w:ascii="Times New Roman" w:hAnsi="Times New Roman" w:cs="Times New Roman"/>
          <w:sz w:val="24"/>
          <w:szCs w:val="24"/>
        </w:rPr>
        <w:t xml:space="preserve"> личности и является одним из главных приоритетов в образовательном пространстве гимназии. </w:t>
      </w:r>
    </w:p>
    <w:p w:rsidR="00F82075" w:rsidRPr="003B19B4" w:rsidRDefault="00F82075" w:rsidP="003B19B4">
      <w:pPr>
        <w:pStyle w:val="a4"/>
        <w:spacing w:after="0"/>
        <w:ind w:left="0" w:firstLine="615"/>
        <w:jc w:val="both"/>
      </w:pPr>
      <w:r w:rsidRPr="003B19B4">
        <w:t xml:space="preserve">      Гимназия является одним из звеньев системы непрерывного образования и предоставляет возможность реализовать право на получение общего образования с ориентацией на профильное образование, создает условия для развития творческих способностей ребенка, поддерживает детскую одаренность, стремится воспитывать личность, способную к интеллектуальной и практической деятельности.</w:t>
      </w:r>
    </w:p>
    <w:p w:rsidR="00321844" w:rsidRPr="003B19B4" w:rsidRDefault="00321844" w:rsidP="003B19B4">
      <w:pPr>
        <w:pStyle w:val="a4"/>
        <w:spacing w:after="0"/>
        <w:ind w:left="0" w:firstLine="615"/>
        <w:jc w:val="both"/>
      </w:pPr>
      <w:r w:rsidRPr="003B19B4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>
            <wp:simplePos x="1314450" y="361950"/>
            <wp:positionH relativeFrom="margin">
              <wp:align>right</wp:align>
            </wp:positionH>
            <wp:positionV relativeFrom="margin">
              <wp:align>top</wp:align>
            </wp:positionV>
            <wp:extent cx="2429510" cy="1819275"/>
            <wp:effectExtent l="19050" t="0" r="8890" b="0"/>
            <wp:wrapSquare wrapText="bothSides"/>
            <wp:docPr id="121" name="Рисунок 6" descr="C:\Documents and Settings\bmv\Мои документы\Рабочий стол\ФОТО УЧЕНИКОВ\мастеркласс Романенко\16-05-12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mv\Мои документы\Рабочий стол\ФОТО УЧЕНИКОВ\мастеркласс Романенко\16-05-12 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Целевой направленностью является создание условий для  развития личности учащихся в целом и личностных качеств, необходимых для наиболее полной самореализации в различных сферах деятельности, </w:t>
      </w:r>
      <w:r w:rsidRPr="003B19B4">
        <w:rPr>
          <w:rFonts w:ascii="Times New Roman" w:eastAsia="Times New Roman" w:hAnsi="Times New Roman" w:cs="Times New Roman"/>
          <w:iCs/>
          <w:sz w:val="24"/>
          <w:szCs w:val="24"/>
        </w:rPr>
        <w:t>цели индивидуализации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совпадают с общей образовательной целью  и конкретизируют ее: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сохранение и развитие индивидуальности ребенка,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развитие субъектных качеств личности ученика,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- развитие способности каждого к  </w:t>
      </w:r>
      <w:proofErr w:type="spellStart"/>
      <w:r w:rsidRPr="003B19B4">
        <w:rPr>
          <w:rFonts w:ascii="Times New Roman" w:eastAsia="Times New Roman" w:hAnsi="Times New Roman" w:cs="Times New Roman"/>
          <w:sz w:val="24"/>
          <w:szCs w:val="24"/>
        </w:rPr>
        <w:t>самоактуализации</w:t>
      </w:r>
      <w:proofErr w:type="spellEnd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и самореализации,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профориентация с учетом способностей, особенностей и возможностей ребенка,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развитие способности к самообразованию,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-подготовка к жизненному, профильному, профессиональному самоопределению,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воспитание потребности в здоровом и безопасном образе жизни,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личностно-смысловая направленность образовательного процесса,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-активизация познавательной деятельности </w:t>
      </w:r>
    </w:p>
    <w:p w:rsidR="00F82075" w:rsidRPr="003B19B4" w:rsidRDefault="00F82075" w:rsidP="003B19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-создание условий для самореализации, развития индивидуальности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Существующая в гимназии модель профильного обучения является по своей сути моделью индивидуального выбора в той или иной мере.</w:t>
      </w:r>
      <w:r w:rsidR="00FA013B" w:rsidRPr="003B19B4"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в гимназии существует следующая структура, обеспечивающая художественно – архитектурное образование. Она обусловлена возрастом учащихся и характеризуется определенными дидактическими установками, направлениями и целями работы:</w:t>
      </w:r>
    </w:p>
    <w:p w:rsidR="00F82075" w:rsidRPr="003B19B4" w:rsidRDefault="00B17248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>5-7 класс</w:t>
      </w:r>
      <w:r w:rsidR="00FA013B" w:rsidRPr="003B19B4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-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э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тап актуализации значения искусства в развитии ребенка, диагностика склонностей и способностей учащихся к изобразительно – пластической деятельности; формирование осознанного отношения к выразительным возможностям изобразительного языка; подготовка к условиям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дальнейшей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специализации и предметной дифференциации занятий</w:t>
      </w:r>
      <w:proofErr w:type="gramStart"/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F82075" w:rsidRPr="003B19B4" w:rsidRDefault="00F82075" w:rsidP="003B1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В учебн</w:t>
      </w:r>
      <w:r w:rsidR="00B17248" w:rsidRPr="003B19B4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план 5-7 кл</w:t>
      </w:r>
      <w:r w:rsidR="00B17248" w:rsidRPr="003B19B4">
        <w:rPr>
          <w:rFonts w:ascii="Times New Roman" w:eastAsia="Times New Roman" w:hAnsi="Times New Roman" w:cs="Times New Roman"/>
          <w:sz w:val="24"/>
          <w:szCs w:val="24"/>
        </w:rPr>
        <w:t>ассов включено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82075" w:rsidRPr="003B19B4" w:rsidRDefault="00B17248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изобразительное  искусство  -2 часа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;    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декор</w:t>
      </w:r>
      <w:r w:rsidR="00B17248" w:rsidRPr="003B19B4">
        <w:rPr>
          <w:rFonts w:ascii="Times New Roman" w:eastAsia="Times New Roman" w:hAnsi="Times New Roman" w:cs="Times New Roman"/>
          <w:sz w:val="24"/>
          <w:szCs w:val="24"/>
        </w:rPr>
        <w:t>ативно- прикладное  искусство -2 часа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;    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мировая художественная культура</w:t>
      </w:r>
      <w:r w:rsidR="00B17248" w:rsidRPr="003B19B4">
        <w:rPr>
          <w:rFonts w:ascii="Times New Roman" w:eastAsia="Times New Roman" w:hAnsi="Times New Roman" w:cs="Times New Roman"/>
          <w:sz w:val="24"/>
          <w:szCs w:val="24"/>
        </w:rPr>
        <w:t>- 1 час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075" w:rsidRPr="003B19B4" w:rsidRDefault="00FA013B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B17248" w:rsidRPr="003B19B4">
        <w:rPr>
          <w:rFonts w:ascii="Times New Roman" w:eastAsia="Times New Roman" w:hAnsi="Times New Roman" w:cs="Times New Roman"/>
          <w:b/>
          <w:sz w:val="24"/>
          <w:szCs w:val="24"/>
        </w:rPr>
        <w:t>редпрофильны</w:t>
      </w:r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proofErr w:type="spellEnd"/>
      <w:r w:rsidR="00B17248" w:rsidRPr="003B19B4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F82075" w:rsidRPr="003B19B4">
        <w:rPr>
          <w:rFonts w:ascii="Times New Roman" w:eastAsia="Times New Roman" w:hAnsi="Times New Roman" w:cs="Times New Roman"/>
          <w:b/>
          <w:sz w:val="24"/>
          <w:szCs w:val="24"/>
        </w:rPr>
        <w:t>8-9 класс</w:t>
      </w:r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академическ</w:t>
      </w:r>
      <w:r w:rsidR="00B17248" w:rsidRPr="003B19B4">
        <w:rPr>
          <w:rFonts w:ascii="Times New Roman" w:eastAsia="Times New Roman" w:hAnsi="Times New Roman" w:cs="Times New Roman"/>
          <w:sz w:val="24"/>
          <w:szCs w:val="24"/>
        </w:rPr>
        <w:t>ий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 этап, на котором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освоение грамоты изобразительного языка, развитие способности каждого к  </w:t>
      </w:r>
      <w:proofErr w:type="spellStart"/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самоактуализации</w:t>
      </w:r>
      <w:proofErr w:type="spellEnd"/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и самореализации.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Вводится предметная дифференциация:</w:t>
      </w:r>
    </w:p>
    <w:p w:rsidR="00F82075" w:rsidRPr="003B19B4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-графика -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3 часа;</w:t>
      </w:r>
    </w:p>
    <w:p w:rsidR="00F82075" w:rsidRPr="003B19B4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-живопись -3 часа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2075" w:rsidRPr="003B19B4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-черчение -1 час.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В системе дополнительного образования изучаются такие виды декоративно-прикладного искусства, как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- керамика, 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-батик,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 гобелен,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>художественный текстиль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4BE" w:rsidRPr="003B19B4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Профильные, </w:t>
      </w:r>
      <w:r w:rsidRPr="003B19B4">
        <w:rPr>
          <w:rFonts w:ascii="Times New Roman" w:eastAsia="Times New Roman" w:hAnsi="Times New Roman" w:cs="Times New Roman"/>
          <w:b/>
          <w:sz w:val="24"/>
          <w:szCs w:val="24"/>
        </w:rPr>
        <w:t>10-11 классы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3B19B4">
        <w:rPr>
          <w:rFonts w:ascii="Times New Roman" w:eastAsia="Times New Roman" w:hAnsi="Times New Roman" w:cs="Times New Roman"/>
          <w:sz w:val="24"/>
          <w:szCs w:val="24"/>
        </w:rPr>
        <w:t>ус</w:t>
      </w:r>
      <w:proofErr w:type="gramEnd"/>
      <w:r w:rsidRPr="003B19B4">
        <w:rPr>
          <w:rFonts w:ascii="Times New Roman" w:eastAsia="Times New Roman" w:hAnsi="Times New Roman" w:cs="Times New Roman"/>
          <w:sz w:val="24"/>
          <w:szCs w:val="24"/>
        </w:rPr>
        <w:t>тановк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на учебно-творческую деятельность, на жизненное, профессиональное самоопределение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54BE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 На данном этапе в гимназии осуществляется реализация учебных программ, соответствующих требованиям подготовки выпускников для получения образования в 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>ВУЗах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, с которыми заключены договоры о сотрудничестве. Для учеников изучение 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профильных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дисциплин 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получает личностно-смысловую направленность </w:t>
      </w:r>
    </w:p>
    <w:p w:rsidR="00B054BE" w:rsidRPr="003B19B4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графика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-3 часа;</w:t>
      </w:r>
    </w:p>
    <w:p w:rsidR="00F82075" w:rsidRPr="003B19B4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-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 живопись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-3 часа</w:t>
      </w:r>
      <w:proofErr w:type="gramStart"/>
      <w:r w:rsidRPr="003B19B4">
        <w:rPr>
          <w:rFonts w:ascii="Times New Roman" w:eastAsia="Times New Roman" w:hAnsi="Times New Roman" w:cs="Times New Roman"/>
          <w:sz w:val="24"/>
          <w:szCs w:val="24"/>
        </w:rPr>
        <w:t>;</w:t>
      </w:r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End"/>
      <w:r w:rsidR="00F82075" w:rsidRPr="003B19B4">
        <w:rPr>
          <w:rFonts w:ascii="Times New Roman" w:eastAsia="Times New Roman" w:hAnsi="Times New Roman" w:cs="Times New Roman"/>
          <w:sz w:val="24"/>
          <w:szCs w:val="24"/>
        </w:rPr>
        <w:t>черчение,.</w:t>
      </w:r>
    </w:p>
    <w:p w:rsidR="00F82075" w:rsidRPr="00083F28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F28">
        <w:rPr>
          <w:rFonts w:ascii="Times New Roman" w:eastAsia="Times New Roman" w:hAnsi="Times New Roman" w:cs="Times New Roman"/>
          <w:sz w:val="24"/>
          <w:szCs w:val="24"/>
        </w:rPr>
        <w:t>- история искусства-2 часа;</w:t>
      </w:r>
    </w:p>
    <w:p w:rsidR="00B054BE" w:rsidRPr="00083F28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F28">
        <w:rPr>
          <w:rFonts w:ascii="Times New Roman" w:eastAsia="Times New Roman" w:hAnsi="Times New Roman" w:cs="Times New Roman"/>
          <w:sz w:val="24"/>
          <w:szCs w:val="24"/>
        </w:rPr>
        <w:t>-черчение-1 час;</w:t>
      </w:r>
    </w:p>
    <w:p w:rsidR="00B054BE" w:rsidRPr="00083F28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F28">
        <w:rPr>
          <w:rFonts w:ascii="Times New Roman" w:eastAsia="Times New Roman" w:hAnsi="Times New Roman" w:cs="Times New Roman"/>
          <w:sz w:val="24"/>
          <w:szCs w:val="24"/>
        </w:rPr>
        <w:lastRenderedPageBreak/>
        <w:t>-композиция,</w:t>
      </w:r>
    </w:p>
    <w:p w:rsidR="00B054BE" w:rsidRPr="00083F28" w:rsidRDefault="00B054BE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3F28">
        <w:rPr>
          <w:rFonts w:ascii="Times New Roman" w:eastAsia="Times New Roman" w:hAnsi="Times New Roman" w:cs="Times New Roman"/>
          <w:sz w:val="24"/>
          <w:szCs w:val="24"/>
        </w:rPr>
        <w:t>-основы архитектуры и дизайна-2часа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    Следует отметить, что в гимназию приходит большое количество учеников с целью обучения предметам художественно-архитектурного профиля. Более 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60%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обучающихся проживают в других районах города и в пригородах. Что говорит о </w:t>
      </w:r>
      <w:proofErr w:type="spellStart"/>
      <w:r w:rsidRPr="003B19B4">
        <w:rPr>
          <w:rFonts w:ascii="Times New Roman" w:eastAsia="Times New Roman" w:hAnsi="Times New Roman" w:cs="Times New Roman"/>
          <w:sz w:val="24"/>
          <w:szCs w:val="24"/>
        </w:rPr>
        <w:t>востребованности</w:t>
      </w:r>
      <w:proofErr w:type="spellEnd"/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данного направления и привлекательности образовательного учреждения в целом. Сегодня в профильных классах обучается </w:t>
      </w:r>
      <w:r w:rsidR="00083F28">
        <w:rPr>
          <w:rFonts w:ascii="Times New Roman" w:eastAsia="Times New Roman" w:hAnsi="Times New Roman" w:cs="Times New Roman"/>
          <w:sz w:val="24"/>
          <w:szCs w:val="24"/>
        </w:rPr>
        <w:t>180</w:t>
      </w:r>
      <w:r w:rsidR="00B054BE" w:rsidRPr="003B19B4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</w:t>
      </w:r>
      <w:r w:rsidR="000F3531" w:rsidRPr="003B19B4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1876425" cy="2501900"/>
            <wp:effectExtent l="19050" t="0" r="9525" b="0"/>
            <wp:docPr id="10" name="Рисунок 10" descr="C:\Documents and Settings\bmv\Мои документы\Рабочий стол\ФОТО РАЗНЫЕ  С УЧИТЕЛЯМИ\Приколы\12_10_07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mv\Мои документы\Рабочий стол\ФОТО РАЗНЫЕ  С УЧИТЕЛЯМИ\Приколы\12_10_07 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57" cy="250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31" w:rsidRPr="003B19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21844" w:rsidRPr="003B19B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</w:t>
      </w:r>
      <w:r w:rsidR="00321844" w:rsidRPr="003B19B4"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2686050" cy="2014538"/>
            <wp:effectExtent l="19050" t="0" r="0" b="0"/>
            <wp:docPr id="118" name="Рисунок 11" descr="C:\Documents and Settings\bmv\Мои документы\Рабочий стол\ФОТО РАЗНЫЕ  С УЧИТЕЛЯМИ\Приколы\12_10_07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mv\Мои документы\Рабочий стол\ФОТО РАЗНЫЕ  С УЧИТЕЛЯМИ\Приколы\12_10_07 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Глобальная информатизация путём интенсивного внедрения информационных и коммуникационных  технологий воздействует на  образовательную среду, которая обеспечивает не только успешную реализацию учебных программ, но и развитие коммуникативных, творческих и профессиональных компетенций выпускника.</w:t>
      </w: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   За последние несколько лет заметно преобразились кабинеты и мастерские художественного направления: интерактивным оборудованием полностью оснащены  3 кабинета.</w:t>
      </w:r>
      <w:r w:rsidRPr="003B19B4">
        <w:rPr>
          <w:rFonts w:ascii="Times New Roman" w:hAnsi="Times New Roman" w:cs="Times New Roman"/>
          <w:sz w:val="24"/>
          <w:szCs w:val="24"/>
        </w:rPr>
        <w:t xml:space="preserve">, За разработку проекта «Цифровая студия </w:t>
      </w:r>
      <w:proofErr w:type="spellStart"/>
      <w:r w:rsidRPr="003B19B4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3B19B4">
        <w:rPr>
          <w:rFonts w:ascii="Times New Roman" w:hAnsi="Times New Roman" w:cs="Times New Roman"/>
          <w:sz w:val="24"/>
          <w:szCs w:val="24"/>
        </w:rPr>
        <w:t xml:space="preserve"> развития личности «ПАЛИТРА», гимназия награждена дипломом победителя</w:t>
      </w:r>
      <w:proofErr w:type="gramStart"/>
      <w:r w:rsidRPr="003B19B4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3B19B4">
        <w:rPr>
          <w:rFonts w:ascii="Times New Roman" w:hAnsi="Times New Roman" w:cs="Times New Roman"/>
          <w:sz w:val="24"/>
          <w:szCs w:val="24"/>
        </w:rPr>
        <w:t xml:space="preserve">ервого городского конкурса  социально-значимых инновационных проектов Муниципальной системы образования в рамках реализации городской целевой программы «Развитие системы образования города Ростова-на-Дону». Планомерно осуществляется техническое переоборудование кабинетов. </w:t>
      </w:r>
    </w:p>
    <w:p w:rsidR="00F82075" w:rsidRPr="003B19B4" w:rsidRDefault="00F82075" w:rsidP="003B19B4">
      <w:pPr>
        <w:tabs>
          <w:tab w:val="left" w:pos="540"/>
        </w:tabs>
        <w:spacing w:after="0" w:line="240" w:lineRule="auto"/>
        <w:ind w:right="-263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Творчество всегда оставалось и до сих пор остается прерогативой исключительно человека. Новейшие компьютерные технологии  могут быть лишь инструментом деятельности,  но не</w:t>
      </w:r>
      <w:r w:rsidRPr="003B19B4">
        <w:rPr>
          <w:rFonts w:ascii="Times New Roman" w:eastAsia="TimesNewRoman" w:hAnsi="Times New Roman" w:cs="Times New Roman"/>
          <w:sz w:val="24"/>
          <w:szCs w:val="24"/>
          <w:lang w:eastAsia="ar-SA"/>
        </w:rPr>
        <w:t xml:space="preserve"> заменят процесс взаимодействия учитель – ученик как факт сотрудничества и сотворчества.</w:t>
      </w:r>
      <w:r w:rsidRPr="003B19B4">
        <w:rPr>
          <w:rFonts w:ascii="Times New Roman" w:eastAsia="TimesNew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:rsidR="00F82075" w:rsidRPr="003B19B4" w:rsidRDefault="00083F28" w:rsidP="003B19B4">
      <w:pPr>
        <w:spacing w:after="0" w:line="240" w:lineRule="auto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4185920</wp:posOffset>
            </wp:positionH>
            <wp:positionV relativeFrom="margin">
              <wp:posOffset>7888605</wp:posOffset>
            </wp:positionV>
            <wp:extent cx="1981200" cy="1485900"/>
            <wp:effectExtent l="19050" t="0" r="0" b="0"/>
            <wp:wrapSquare wrapText="bothSides"/>
            <wp:docPr id="6" name="Рисунок 5" descr="C:\Documents and Settings\bmv\Мои документы\Рабочий стол\ФОТО УЧЕНИКОВ\пленер2009 год Крым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mv\Мои документы\Рабочий стол\ФОТО УЧЕНИКОВ\пленер2009 год Крым\IMG_1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EA9"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</w:t>
      </w:r>
      <w:proofErr w:type="gramStart"/>
      <w:r w:rsidR="00F82075"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Данное положение вещей обуславливает необходимость организации педагогически управляемого процесса таким образом, чтобы основной его целью было </w:t>
      </w:r>
      <w:r w:rsidR="00001BF1" w:rsidRPr="003B19B4">
        <w:rPr>
          <w:rFonts w:ascii="Times New Roman" w:hAnsi="Times New Roman" w:cs="Times New Roman"/>
          <w:sz w:val="24"/>
          <w:szCs w:val="24"/>
        </w:rPr>
        <w:t xml:space="preserve">выявление профессиональных наклонностей ученика,  </w:t>
      </w:r>
      <w:r w:rsidR="00001BF1" w:rsidRPr="003B19B4">
        <w:rPr>
          <w:rFonts w:ascii="Times New Roman" w:eastAsia="TimesNewRoman" w:hAnsi="Times New Roman" w:cs="Times New Roman"/>
          <w:kern w:val="1"/>
          <w:sz w:val="24"/>
          <w:szCs w:val="24"/>
          <w:lang w:eastAsia="ar-SA"/>
        </w:rPr>
        <w:t>развития мышления как личностного качества, как способности исключительно точной  избирательности  в процессе усвоения информации и творческого созидания</w:t>
      </w:r>
      <w:r w:rsidR="00001BF1" w:rsidRPr="003B19B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и </w:t>
      </w:r>
      <w:r w:rsidR="00F82075"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стимулирование индивидуальных способностей обуча</w:t>
      </w:r>
      <w:r w:rsidR="00FA013B"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ющихся</w:t>
      </w:r>
      <w:r w:rsidR="00F82075" w:rsidRPr="003B19B4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, их умений формировать и преображать ценностную предметность, влияющую на эстетическое качество жизненного пространства человека. </w:t>
      </w:r>
      <w:proofErr w:type="gramEnd"/>
    </w:p>
    <w:p w:rsidR="00001BF1" w:rsidRPr="003B19B4" w:rsidRDefault="00001BF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</w:t>
      </w:r>
      <w:r w:rsidR="00F82075" w:rsidRPr="003B19B4">
        <w:rPr>
          <w:rFonts w:ascii="Times New Roman" w:hAnsi="Times New Roman" w:cs="Times New Roman"/>
          <w:sz w:val="24"/>
          <w:szCs w:val="24"/>
        </w:rPr>
        <w:t xml:space="preserve">   Большое значение для личностного развития, нравственного, патриотического  воспитания имеет  проведение выездной летней пленэрной практики в профильных классах</w:t>
      </w:r>
      <w:r w:rsidRPr="003B19B4">
        <w:rPr>
          <w:rFonts w:ascii="Times New Roman" w:hAnsi="Times New Roman" w:cs="Times New Roman"/>
          <w:sz w:val="24"/>
          <w:szCs w:val="24"/>
        </w:rPr>
        <w:t>.</w:t>
      </w:r>
    </w:p>
    <w:p w:rsidR="00001BF1" w:rsidRPr="003B19B4" w:rsidRDefault="00001BF1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Пленэрная практика — особый период в учебном процессе, наиболее благоприятный для расширения кругозора учащихся, для развития их общекультурной компетентности, способствует повышению эффективности учебного процесса. Пленэрная практика гимназистов помогает решать  вопрос о связи учебных, художественно-творческих и воспитате</w:t>
      </w:r>
      <w:r w:rsidR="00383E2B" w:rsidRPr="003B19B4">
        <w:rPr>
          <w:rFonts w:ascii="Times New Roman" w:eastAsia="Times New Roman" w:hAnsi="Times New Roman" w:cs="Times New Roman"/>
          <w:sz w:val="24"/>
          <w:szCs w:val="24"/>
        </w:rPr>
        <w:t xml:space="preserve">льных задач при работе с </w:t>
      </w:r>
      <w:proofErr w:type="spellStart"/>
      <w:r w:rsidR="00383E2B" w:rsidRPr="003B19B4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End"/>
    </w:p>
    <w:p w:rsidR="00383E2B" w:rsidRPr="00083F28" w:rsidRDefault="00383E2B" w:rsidP="003B19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>Основные маршруты пленэра проходили через города Ростов Велики</w:t>
      </w:r>
      <w:proofErr w:type="gramStart"/>
      <w:r w:rsidRPr="003B19B4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3B19B4">
        <w:rPr>
          <w:rFonts w:ascii="Times New Roman" w:hAnsi="Times New Roman" w:cs="Times New Roman"/>
          <w:sz w:val="24"/>
          <w:szCs w:val="24"/>
        </w:rPr>
        <w:t xml:space="preserve"> Ярославль- Суздаль- Коломна- Кострома, Углич- Вятка-Тверь- Торжок- Великий Новгород- Нижний Новгород- Владимир – Изборск- Псков –Москва- С.- Петербург и др.</w:t>
      </w:r>
    </w:p>
    <w:p w:rsidR="00383E2B" w:rsidRPr="003B19B4" w:rsidRDefault="00383E2B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10089" cy="2143125"/>
            <wp:effectExtent l="19050" t="0" r="0" b="0"/>
            <wp:docPr id="7" name="Рисунок 4" descr="C:\Documents and Settings\bmv\Мои документы\Рабочий стол\ФОТО УЧЕНИКОВ\пленэр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mv\Мои документы\Рабочий стол\ФОТО УЧЕНИКОВ\пленэр\DSC00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72" cy="214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EA9" w:rsidRPr="003B1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321844" w:rsidRPr="003B19B4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321844" w:rsidRPr="003B1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2100" cy="2124075"/>
            <wp:effectExtent l="19050" t="0" r="6350" b="0"/>
            <wp:docPr id="117" name="Рисунок 1" descr="C:\Documents and Settings\bmv\Мои документы\Рабочий стол\ПЛЕНЭР\пленер 2009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mv\Мои документы\Рабочий стол\ПЛЕНЭР\пленер 2009\DSC0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59" cy="21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75" w:rsidRPr="003B19B4" w:rsidRDefault="00781B3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4043045</wp:posOffset>
            </wp:positionH>
            <wp:positionV relativeFrom="margin">
              <wp:posOffset>2449830</wp:posOffset>
            </wp:positionV>
            <wp:extent cx="1800225" cy="1351915"/>
            <wp:effectExtent l="19050" t="0" r="9525" b="0"/>
            <wp:wrapSquare wrapText="bothSides"/>
            <wp:docPr id="8" name="Рисунок 2" descr="C:\Documents and Settings\bmv\Мои документы\Рабочий стол\ФОТО УЧЕНИКОВ\ЗАЩИТА ДИПЛОМА 2008\23-06-2008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mv\Мои документы\Рабочий стол\ФОТО УЧЕНИКОВ\ЗАЩИТА ДИПЛОМА 2008\23-06-2008 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075" w:rsidRPr="003B19B4">
        <w:rPr>
          <w:rFonts w:ascii="Times New Roman" w:hAnsi="Times New Roman" w:cs="Times New Roman"/>
          <w:sz w:val="24"/>
          <w:szCs w:val="24"/>
        </w:rPr>
        <w:t xml:space="preserve">  </w:t>
      </w:r>
      <w:r w:rsidR="00460EA9" w:rsidRPr="003B19B4">
        <w:rPr>
          <w:rFonts w:ascii="Times New Roman" w:hAnsi="Times New Roman" w:cs="Times New Roman"/>
          <w:sz w:val="24"/>
          <w:szCs w:val="24"/>
        </w:rPr>
        <w:t>Д</w:t>
      </w:r>
      <w:r w:rsidR="00F82075" w:rsidRPr="003B19B4">
        <w:rPr>
          <w:rFonts w:ascii="Times New Roman" w:hAnsi="Times New Roman" w:cs="Times New Roman"/>
          <w:sz w:val="24"/>
          <w:szCs w:val="24"/>
        </w:rPr>
        <w:t>еятельность учащихся по самореализации в творческих проектах (конкурсы, выставки, олимпиады, итоговые творческие работы).</w:t>
      </w:r>
    </w:p>
    <w:p w:rsidR="00460EA9" w:rsidRPr="003B19B4" w:rsidRDefault="00460EA9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Гимназисты ежегодно успешно участвуют в городских, областных, региональных, всероссийских фестивалях, выставках, конкурсах, олимпиадах.</w:t>
      </w: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083F28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</w:t>
      </w:r>
      <w:r w:rsidR="00023115" w:rsidRPr="0002311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23975" cy="991631"/>
            <wp:effectExtent l="19050" t="0" r="9525" b="0"/>
            <wp:docPr id="91" name="Рисунок 14" descr="C:\Documents and Settings\bmv\Мои документы\Рабочий стол\Бастанжиева\олимпиады\фото уч-ков Пенза 2013\penza 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mv\Мои документы\Рабочий стол\Бастанжиева\олимпиады\фото уч-ков Пенза 2013\penza 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68" cy="9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28" w:rsidRPr="003B19B4" w:rsidRDefault="00083F28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916" w:type="dxa"/>
        <w:tblInd w:w="-918" w:type="dxa"/>
        <w:tblLayout w:type="fixed"/>
        <w:tblLook w:val="04A0"/>
      </w:tblPr>
      <w:tblGrid>
        <w:gridCol w:w="851"/>
        <w:gridCol w:w="5529"/>
        <w:gridCol w:w="850"/>
        <w:gridCol w:w="851"/>
        <w:gridCol w:w="850"/>
        <w:gridCol w:w="851"/>
        <w:gridCol w:w="1134"/>
      </w:tblGrid>
      <w:tr w:rsidR="006772F5" w:rsidRPr="003B19B4" w:rsidTr="00FA013B"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529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Статус олимпиады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уч-ков</w:t>
            </w:r>
            <w:proofErr w:type="spellEnd"/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>Всего призеров</w:t>
            </w:r>
          </w:p>
        </w:tc>
      </w:tr>
      <w:tr w:rsidR="006772F5" w:rsidRPr="003B19B4" w:rsidTr="00FA013B">
        <w:tc>
          <w:tcPr>
            <w:tcW w:w="851" w:type="dxa"/>
            <w:vMerge w:val="restart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2008-2009</w:t>
            </w: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изобразительному искусству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72F5" w:rsidRPr="003B19B4" w:rsidTr="00FA013B">
        <w:tc>
          <w:tcPr>
            <w:tcW w:w="851" w:type="dxa"/>
            <w:vMerge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– олимпиада архитектурно-художественного творчества им. В.Е. Татлина (далее Олимпиада им. В.Е. Татлина)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772F5" w:rsidRPr="003B19B4" w:rsidTr="00FA013B">
        <w:tc>
          <w:tcPr>
            <w:tcW w:w="851" w:type="dxa"/>
            <w:vMerge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Южно-Российская межрегиональная олимпиада школьников по комплексу </w:t>
            </w:r>
            <w:proofErr w:type="spell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предетов</w:t>
            </w:r>
            <w:proofErr w:type="spell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«Архитектура и рисунок» (далее ЮРМОШ)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772F5" w:rsidRPr="003B19B4" w:rsidTr="00FA013B"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5" w:rsidRPr="003B19B4" w:rsidTr="00FA013B">
        <w:tc>
          <w:tcPr>
            <w:tcW w:w="851" w:type="dxa"/>
            <w:vMerge w:val="restart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2009-2010</w:t>
            </w: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изобразительному искусству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72F5" w:rsidRPr="003B19B4" w:rsidTr="00FA013B">
        <w:tc>
          <w:tcPr>
            <w:tcW w:w="851" w:type="dxa"/>
            <w:vMerge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772F5" w:rsidRPr="003B19B4" w:rsidTr="00FA013B">
        <w:tc>
          <w:tcPr>
            <w:tcW w:w="851" w:type="dxa"/>
            <w:vMerge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ЮРМОШ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772F5" w:rsidRPr="003B19B4" w:rsidTr="00FA013B"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5" w:rsidRPr="003B19B4" w:rsidTr="00FA013B">
        <w:tc>
          <w:tcPr>
            <w:tcW w:w="851" w:type="dxa"/>
            <w:vMerge w:val="restart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изобразительному искусству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ЮРМОШ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772F5" w:rsidRPr="003B19B4" w:rsidTr="00FA013B"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5" w:rsidRPr="003B19B4" w:rsidTr="00FA013B">
        <w:tc>
          <w:tcPr>
            <w:tcW w:w="851" w:type="dxa"/>
            <w:vMerge w:val="restart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изобразительному искусству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Рисунок и живопись ЮРГУЭС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ЮРМОШ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772F5" w:rsidRPr="003B19B4" w:rsidTr="00FA013B"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5" w:rsidRPr="003B19B4" w:rsidTr="00FA013B">
        <w:tc>
          <w:tcPr>
            <w:tcW w:w="851" w:type="dxa"/>
            <w:vMerge w:val="restart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олимпиада по изобразительному искусству 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МХК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Рисунок и живопись ЮРГУЭС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5" w:rsidRPr="003B19B4" w:rsidTr="00FA013B">
        <w:tc>
          <w:tcPr>
            <w:tcW w:w="851" w:type="dxa"/>
            <w:vMerge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ЮРМОШ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772F5" w:rsidRPr="003B19B4" w:rsidTr="00FA013B"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:rsidR="006772F5" w:rsidRPr="003B19B4" w:rsidRDefault="006772F5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1BC" w:rsidRPr="003B19B4" w:rsidTr="00FA013B">
        <w:tc>
          <w:tcPr>
            <w:tcW w:w="851" w:type="dxa"/>
            <w:vMerge w:val="restart"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5529" w:type="dxa"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олимпиада по изобразительному искусству 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51BC" w:rsidRPr="003B19B4" w:rsidTr="00FA013B">
        <w:tc>
          <w:tcPr>
            <w:tcW w:w="851" w:type="dxa"/>
            <w:vMerge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Городская МХК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51BC" w:rsidRPr="003B19B4" w:rsidTr="00FA013B">
        <w:tc>
          <w:tcPr>
            <w:tcW w:w="851" w:type="dxa"/>
            <w:vMerge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151BC" w:rsidRPr="003B19B4" w:rsidTr="00FA013B">
        <w:tc>
          <w:tcPr>
            <w:tcW w:w="851" w:type="dxa"/>
            <w:vMerge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ЮРМОШ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151BC" w:rsidRPr="003B19B4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151BC" w:rsidRPr="003B19B4" w:rsidTr="00FA013B">
        <w:tc>
          <w:tcPr>
            <w:tcW w:w="851" w:type="dxa"/>
            <w:vMerge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B151BC" w:rsidRPr="00781B31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РГСУ, олимпиада по рисунку</w:t>
            </w:r>
          </w:p>
        </w:tc>
        <w:tc>
          <w:tcPr>
            <w:tcW w:w="850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51BC" w:rsidRPr="003B19B4" w:rsidTr="00FA013B">
        <w:tc>
          <w:tcPr>
            <w:tcW w:w="851" w:type="dxa"/>
            <w:vMerge/>
            <w:shd w:val="clear" w:color="auto" w:fill="auto"/>
          </w:tcPr>
          <w:p w:rsidR="00B151BC" w:rsidRPr="003B19B4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B151BC" w:rsidRPr="00781B31" w:rsidRDefault="00B151BC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1B31">
              <w:rPr>
                <w:rFonts w:ascii="Times New Roman" w:hAnsi="Times New Roman" w:cs="Times New Roman"/>
                <w:sz w:val="24"/>
                <w:szCs w:val="24"/>
              </w:rPr>
              <w:t xml:space="preserve">ДГТУ кафедра </w:t>
            </w:r>
            <w:proofErr w:type="spellStart"/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ДиКИЛП</w:t>
            </w:r>
            <w:proofErr w:type="spellEnd"/>
            <w:r w:rsidRPr="00781B31">
              <w:rPr>
                <w:rFonts w:ascii="Times New Roman" w:hAnsi="Times New Roman" w:cs="Times New Roman"/>
                <w:sz w:val="24"/>
                <w:szCs w:val="24"/>
              </w:rPr>
              <w:t xml:space="preserve"> (рисунок, живопись, композиция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151BC" w:rsidRPr="00781B31" w:rsidRDefault="00B151BC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1B31" w:rsidRPr="003B19B4" w:rsidTr="00781B31">
        <w:tc>
          <w:tcPr>
            <w:tcW w:w="851" w:type="dxa"/>
            <w:shd w:val="clear" w:color="auto" w:fill="BFBFBF" w:themeFill="background1" w:themeFillShade="BF"/>
          </w:tcPr>
          <w:p w:rsidR="00781B31" w:rsidRDefault="00781B31" w:rsidP="00B15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B31" w:rsidRPr="003B19B4" w:rsidTr="00FA013B">
        <w:tc>
          <w:tcPr>
            <w:tcW w:w="851" w:type="dxa"/>
            <w:vMerge w:val="restart"/>
            <w:shd w:val="clear" w:color="auto" w:fill="auto"/>
          </w:tcPr>
          <w:p w:rsidR="00781B31" w:rsidRPr="003B19B4" w:rsidRDefault="00781B31" w:rsidP="00B15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eastAsia="Times New Roman" w:hAnsi="Times New Roman" w:cs="Times New Roman"/>
                <w:sz w:val="24"/>
                <w:szCs w:val="24"/>
              </w:rPr>
              <w:t>ДГТУ кафедра ДИКИЛП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1B31" w:rsidRPr="003B19B4" w:rsidTr="00FA013B">
        <w:tc>
          <w:tcPr>
            <w:tcW w:w="851" w:type="dxa"/>
            <w:vMerge/>
            <w:shd w:val="clear" w:color="auto" w:fill="auto"/>
          </w:tcPr>
          <w:p w:rsidR="00781B31" w:rsidRPr="003B19B4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им. В.Е. Татлина (</w:t>
            </w:r>
            <w:proofErr w:type="gramStart"/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. Пенза)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81B31" w:rsidRPr="003B19B4" w:rsidTr="00FA013B">
        <w:tc>
          <w:tcPr>
            <w:tcW w:w="851" w:type="dxa"/>
            <w:vMerge/>
            <w:shd w:val="clear" w:color="auto" w:fill="auto"/>
          </w:tcPr>
          <w:p w:rsidR="00781B31" w:rsidRPr="003B19B4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eastAsia="Times New Roman" w:hAnsi="Times New Roman" w:cs="Times New Roman"/>
                <w:sz w:val="24"/>
                <w:szCs w:val="24"/>
              </w:rPr>
              <w:t>МГСУ «Учись строить будущее»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B31" w:rsidRPr="003B19B4" w:rsidTr="00FA013B">
        <w:tc>
          <w:tcPr>
            <w:tcW w:w="851" w:type="dxa"/>
            <w:vMerge/>
            <w:shd w:val="clear" w:color="auto" w:fill="auto"/>
          </w:tcPr>
          <w:p w:rsidR="00781B31" w:rsidRPr="003B19B4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 xml:space="preserve"> ЮРМОШ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81B31" w:rsidRPr="003B19B4" w:rsidTr="00FA013B">
        <w:tc>
          <w:tcPr>
            <w:tcW w:w="851" w:type="dxa"/>
            <w:vMerge/>
            <w:shd w:val="clear" w:color="auto" w:fill="auto"/>
          </w:tcPr>
          <w:p w:rsidR="00781B31" w:rsidRPr="003B19B4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eastAsia="Times New Roman" w:hAnsi="Times New Roman" w:cs="Times New Roman"/>
                <w:sz w:val="24"/>
                <w:szCs w:val="24"/>
              </w:rPr>
              <w:t>РГСУ «Перспектива 2015»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1B31" w:rsidRPr="003B19B4" w:rsidTr="00FA013B">
        <w:tc>
          <w:tcPr>
            <w:tcW w:w="851" w:type="dxa"/>
            <w:vMerge/>
            <w:shd w:val="clear" w:color="auto" w:fill="auto"/>
          </w:tcPr>
          <w:p w:rsidR="00781B31" w:rsidRPr="003B19B4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shd w:val="clear" w:color="auto" w:fill="auto"/>
          </w:tcPr>
          <w:p w:rsidR="00781B31" w:rsidRPr="00781B31" w:rsidRDefault="00781B31" w:rsidP="003B1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Черчение. ДГТУ, ф-т  </w:t>
            </w:r>
            <w:proofErr w:type="spellStart"/>
            <w:r w:rsidRPr="00781B31">
              <w:rPr>
                <w:rFonts w:ascii="Times New Roman" w:eastAsia="Times New Roman" w:hAnsi="Times New Roman" w:cs="Times New Roman"/>
                <w:sz w:val="24"/>
                <w:szCs w:val="24"/>
              </w:rPr>
              <w:t>МиОАПК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1B31" w:rsidRPr="00781B31" w:rsidRDefault="00781B31" w:rsidP="003B1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B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772F5" w:rsidRDefault="006772F5" w:rsidP="003B1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1B31" w:rsidRPr="003B19B4" w:rsidRDefault="00781B31" w:rsidP="003B19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72F5" w:rsidRPr="003B19B4" w:rsidRDefault="000F3531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571" cy="1800225"/>
            <wp:effectExtent l="19050" t="0" r="0" b="0"/>
            <wp:docPr id="111" name="Рисунок 13" descr="C:\Documents and Settings\bmv\Мои документы\Рабочий стол\Бастанжиева\олимпиады\фото уч-ков Пенза 2013\penza 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mv\Мои документы\Рабочий стол\Бастанжиева\олимпиады\фото уч-ков Пенза 2013\penza 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1" cy="180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9B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B1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1821656"/>
            <wp:effectExtent l="19050" t="0" r="9525" b="0"/>
            <wp:docPr id="116" name="Рисунок 15" descr="C:\Documents and Settings\bmv\Мои документы\Рабочий стол\Бастанжиева\олимпиады\РОО 2014\фрагменты выставки работ участников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mv\Мои документы\Рабочий стол\Бастанжиева\олимпиады\РОО 2014\фрагменты выставки работ участников конкурс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43" cy="18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5A" w:rsidRPr="003B19B4" w:rsidRDefault="009F1E5A" w:rsidP="00781B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     Деятельность гимназии в области архитектурно-художественного образования направлена на развитие творческих способностей, духовной культуры, осуществление профессиональной ориентации</w:t>
      </w:r>
      <w:r w:rsidR="00B151BC">
        <w:rPr>
          <w:rFonts w:ascii="Times New Roman" w:hAnsi="Times New Roman" w:cs="Times New Roman"/>
          <w:sz w:val="24"/>
          <w:szCs w:val="24"/>
        </w:rPr>
        <w:t xml:space="preserve">.  </w:t>
      </w:r>
      <w:r w:rsidRPr="003B19B4">
        <w:rPr>
          <w:rFonts w:ascii="Times New Roman" w:hAnsi="Times New Roman" w:cs="Times New Roman"/>
          <w:sz w:val="24"/>
          <w:szCs w:val="24"/>
        </w:rPr>
        <w:t>Основополагающей целью профильного образования является создание условий для самореализации путем формирования  у обучающихся основ  созидательного творчества,  представления о специфике взаимоотношений  человека</w:t>
      </w:r>
      <w:proofErr w:type="gramStart"/>
      <w:r w:rsidRPr="003B19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B19B4">
        <w:rPr>
          <w:rFonts w:ascii="Times New Roman" w:hAnsi="Times New Roman" w:cs="Times New Roman"/>
          <w:sz w:val="24"/>
          <w:szCs w:val="24"/>
        </w:rPr>
        <w:t xml:space="preserve">  архитектуры и искусства как среды жизнедеятельности. Выпускники гимназии осознанно относятся к выбору своей будущей специальности в творческом архитектурно-художественном вузе, наиболее полно адаптированы к специфике обучения   творческим специальностям,  имеют серьезную подготовку по базовым предметам. </w:t>
      </w:r>
    </w:p>
    <w:p w:rsidR="009F1E5A" w:rsidRPr="003B19B4" w:rsidRDefault="009F1E5A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321844" w:rsidP="003B19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4659" cy="1628775"/>
            <wp:effectExtent l="19050" t="0" r="0" b="0"/>
            <wp:docPr id="119" name="Рисунок 1" descr="C:\Documents and Settings\bmv\Мои документы\Рабочий стол\ФОТО УЧЕНИКОВ\ФОТООТЧЁТ  мероприятий 2012-13г\для сайта\персональная выставка\1_09_12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mv\Мои документы\Рабочий стол\ФОТО УЧЕНИКОВ\ФОТООТЧЁТ  мероприятий 2012-13г\для сайта\персональная выставка\1_09_12 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26" cy="16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B19B4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1621632"/>
            <wp:effectExtent l="19050" t="0" r="9525" b="0"/>
            <wp:docPr id="120" name="Рисунок 3" descr="C:\Documents and Settings\bmv\Мои документы\Рабочий стол\ФОТО УЧЕНИКОВ\мастер-класс Церетели\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mv\Мои документы\Рабочий стол\ФОТО УЧЕНИКОВ\мастер-класс Церетели\IMG_8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321844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9B4">
        <w:rPr>
          <w:rFonts w:ascii="Times New Roman" w:eastAsia="Times New Roman" w:hAnsi="Times New Roman" w:cs="Times New Roman"/>
          <w:sz w:val="24"/>
          <w:szCs w:val="24"/>
        </w:rPr>
        <w:t>Открытие персональной выставки в гимназии.         Мастер-класс Зураба Церетели.</w:t>
      </w:r>
    </w:p>
    <w:p w:rsidR="00F82075" w:rsidRDefault="00F82075" w:rsidP="003B19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1B31" w:rsidRPr="003B19B4" w:rsidRDefault="00781B31" w:rsidP="003B19B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</w:t>
      </w:r>
      <w:r w:rsidRPr="003B19B4">
        <w:rPr>
          <w:rFonts w:ascii="Times New Roman" w:eastAsia="Times New Roman" w:hAnsi="Times New Roman" w:cs="Times New Roman"/>
          <w:sz w:val="24"/>
          <w:szCs w:val="24"/>
        </w:rPr>
        <w:t xml:space="preserve">За последние </w:t>
      </w:r>
      <w:r w:rsidR="00B151BC">
        <w:rPr>
          <w:rFonts w:ascii="Times New Roman" w:eastAsia="Times New Roman" w:hAnsi="Times New Roman" w:cs="Times New Roman"/>
          <w:sz w:val="24"/>
          <w:szCs w:val="24"/>
        </w:rPr>
        <w:t xml:space="preserve">годы </w:t>
      </w:r>
      <w:r w:rsidR="00321844" w:rsidRPr="003B19B4">
        <w:rPr>
          <w:rFonts w:ascii="Times New Roman" w:eastAsia="Times New Roman" w:hAnsi="Times New Roman" w:cs="Times New Roman"/>
          <w:sz w:val="24"/>
          <w:szCs w:val="24"/>
        </w:rPr>
        <w:t xml:space="preserve">ребята </w:t>
      </w:r>
      <w:r w:rsidR="00023115">
        <w:rPr>
          <w:rFonts w:ascii="Times New Roman" w:eastAsia="Times New Roman" w:hAnsi="Times New Roman" w:cs="Times New Roman"/>
          <w:sz w:val="24"/>
          <w:szCs w:val="24"/>
        </w:rPr>
        <w:t xml:space="preserve">участвовали и </w:t>
      </w:r>
      <w:r w:rsidR="002872C1" w:rsidRPr="003B19B4">
        <w:rPr>
          <w:rFonts w:ascii="Times New Roman" w:eastAsia="Times New Roman" w:hAnsi="Times New Roman" w:cs="Times New Roman"/>
          <w:sz w:val="24"/>
          <w:szCs w:val="24"/>
        </w:rPr>
        <w:t>становились призерами</w:t>
      </w:r>
      <w:r w:rsidR="00321844" w:rsidRPr="003B19B4">
        <w:rPr>
          <w:rFonts w:ascii="Times New Roman" w:eastAsia="Times New Roman" w:hAnsi="Times New Roman" w:cs="Times New Roman"/>
          <w:sz w:val="24"/>
          <w:szCs w:val="24"/>
        </w:rPr>
        <w:t xml:space="preserve"> различных</w:t>
      </w:r>
      <w:r w:rsidR="002872C1" w:rsidRPr="003B19B4">
        <w:rPr>
          <w:rFonts w:ascii="Times New Roman" w:eastAsia="Times New Roman" w:hAnsi="Times New Roman" w:cs="Times New Roman"/>
          <w:sz w:val="24"/>
          <w:szCs w:val="24"/>
        </w:rPr>
        <w:t xml:space="preserve"> конкурсов:</w:t>
      </w:r>
    </w:p>
    <w:p w:rsidR="00F82075" w:rsidRPr="003B19B4" w:rsidRDefault="00F82075" w:rsidP="003B1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459" w:type="dxa"/>
        <w:tblLayout w:type="fixed"/>
        <w:tblLook w:val="01E0"/>
      </w:tblPr>
      <w:tblGrid>
        <w:gridCol w:w="10490"/>
      </w:tblGrid>
      <w:tr w:rsidR="00023115" w:rsidRPr="003B19B4" w:rsidTr="00023115">
        <w:trPr>
          <w:trHeight w:val="288"/>
        </w:trPr>
        <w:tc>
          <w:tcPr>
            <w:tcW w:w="10490" w:type="dxa"/>
          </w:tcPr>
          <w:p w:rsidR="00023115" w:rsidRPr="003B19B4" w:rsidRDefault="00023115" w:rsidP="0002311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конкурсы</w:t>
            </w:r>
          </w:p>
        </w:tc>
      </w:tr>
      <w:tr w:rsidR="00023115" w:rsidRPr="003B19B4" w:rsidTr="00023115">
        <w:trPr>
          <w:trHeight w:val="303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Региональный конкурс «Интеграция </w:t>
            </w:r>
            <w:proofErr w:type="gramStart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функционального</w:t>
            </w:r>
            <w:proofErr w:type="gramEnd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, конструктивного и художественного в архитектуре»</w:t>
            </w:r>
          </w:p>
        </w:tc>
      </w:tr>
      <w:tr w:rsidR="00023115" w:rsidRPr="003B19B4" w:rsidTr="00023115">
        <w:trPr>
          <w:trHeight w:val="303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«Донская сторона - навек любимый край»</w:t>
            </w:r>
          </w:p>
        </w:tc>
      </w:tr>
      <w:tr w:rsidR="00023115" w:rsidRPr="003B19B4" w:rsidTr="00023115">
        <w:trPr>
          <w:trHeight w:val="424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«Под крышей дома моего» - региональный детский конкурс </w:t>
            </w:r>
          </w:p>
        </w:tc>
      </w:tr>
      <w:tr w:rsidR="00023115" w:rsidRPr="003B19B4" w:rsidTr="00023115">
        <w:trPr>
          <w:trHeight w:val="46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Городские конкурсы детского рисунка «Ростов-город боевой славы»,</w:t>
            </w:r>
            <w:r w:rsidRPr="003B19B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Этот День Победы порохом пропах», 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«Этих дней не смолкнет слава»</w:t>
            </w:r>
          </w:p>
        </w:tc>
      </w:tr>
      <w:tr w:rsidR="00023115" w:rsidRPr="003B19B4" w:rsidTr="00023115">
        <w:trPr>
          <w:trHeight w:val="523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«Российская космонавтика. Прошлое, настоящее, будущее», «Покорение космоса – вчера, сегодня, завтра»</w:t>
            </w:r>
          </w:p>
        </w:tc>
      </w:tr>
      <w:tr w:rsidR="00023115" w:rsidRPr="003B19B4" w:rsidTr="00023115">
        <w:trPr>
          <w:trHeight w:val="3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декоративного творчества  «Юность Дона»</w:t>
            </w:r>
          </w:p>
        </w:tc>
      </w:tr>
      <w:tr w:rsidR="00023115" w:rsidRPr="003B19B4" w:rsidTr="00023115">
        <w:trPr>
          <w:trHeight w:val="431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Городские конкурсы 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«Мы и А.П. Чехов», «Чехову- 150»</w:t>
            </w:r>
          </w:p>
        </w:tc>
      </w:tr>
      <w:tr w:rsidR="00023115" w:rsidRPr="003B19B4" w:rsidTr="00023115">
        <w:trPr>
          <w:trHeight w:val="41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 «Неделя искусств». </w:t>
            </w:r>
          </w:p>
        </w:tc>
      </w:tr>
      <w:tr w:rsidR="00023115" w:rsidRPr="003B19B4" w:rsidTr="00023115">
        <w:trPr>
          <w:trHeight w:val="669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Всероссийские </w:t>
            </w:r>
            <w:proofErr w:type="spellStart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конкурсоы</w:t>
            </w:r>
            <w:proofErr w:type="spellEnd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детского архитектурно-художественного творчества им. В.Е.Татлина (ежегодно)</w:t>
            </w:r>
            <w:proofErr w:type="gramEnd"/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Региональный.  «Архитектурная сказка»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фестиваль «Зодчество»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Областные конкурсы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города»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Технического моделирования и  дизайна 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 «Во имя жизни на земле».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</w:t>
            </w:r>
            <w:proofErr w:type="gramEnd"/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«Цветы и коты»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конкурс «Земля Ломоносова – мир искусства и науки»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плаката «Россия - Родина моя» 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архитектуры глазами путешественника»- региональный конкурс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 фестивали </w:t>
            </w:r>
            <w:r w:rsidRPr="003B19B4">
              <w:rPr>
                <w:rFonts w:ascii="Times New Roman" w:hAnsi="Times New Roman" w:cs="Times New Roman"/>
                <w:bCs/>
                <w:sz w:val="24"/>
                <w:szCs w:val="24"/>
              </w:rPr>
              <w:t>«Кукла Дона»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«Русь мастеровая»</w:t>
            </w:r>
            <w:r w:rsidRPr="003B19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>(районный конкурс декоративно-прикладного искусства)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«Я люблю тебя, Россия» 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pStyle w:val="a6"/>
              <w:ind w:left="0"/>
            </w:pPr>
            <w:r w:rsidRPr="003B19B4">
              <w:t>«Европа глазами детей» (областной конкурс)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pStyle w:val="a6"/>
              <w:ind w:left="0"/>
              <w:rPr>
                <w:b/>
              </w:rPr>
            </w:pPr>
            <w:r w:rsidRPr="003B19B4">
              <w:t>«Ростов-на-Дону глазами детей»</w:t>
            </w:r>
            <w:r w:rsidRPr="003B19B4">
              <w:rPr>
                <w:b/>
              </w:rPr>
              <w:t xml:space="preserve"> </w:t>
            </w:r>
            <w:proofErr w:type="gramStart"/>
            <w:r w:rsidRPr="003B19B4">
              <w:t xml:space="preserve">( </w:t>
            </w:r>
            <w:proofErr w:type="gramEnd"/>
            <w:r w:rsidRPr="003B19B4">
              <w:t>городской)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sz w:val="24"/>
                <w:szCs w:val="24"/>
              </w:rPr>
              <w:t xml:space="preserve"> «Страна, в которой правит детство»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pStyle w:val="a6"/>
              <w:ind w:left="0"/>
            </w:pPr>
            <w:r w:rsidRPr="003B19B4">
              <w:t>Региональный детско-юношеский фестиваль искусств «Дизайн.</w:t>
            </w:r>
            <w:r w:rsidRPr="003B19B4">
              <w:rPr>
                <w:lang w:val="en-US"/>
              </w:rPr>
              <w:t>S</w:t>
            </w:r>
            <w:r w:rsidRPr="003B19B4">
              <w:t>.</w:t>
            </w:r>
            <w:r w:rsidRPr="003B19B4">
              <w:rPr>
                <w:lang w:val="en-US"/>
              </w:rPr>
              <w:t>U</w:t>
            </w:r>
            <w:r w:rsidRPr="003B19B4">
              <w:t>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tabs>
                <w:tab w:val="left" w:pos="10080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Областной фестиваль «Кукла Дона»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3B19B4" w:rsidRDefault="00023115" w:rsidP="00023115">
            <w:pPr>
              <w:tabs>
                <w:tab w:val="left" w:pos="10080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19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Международный проект «Славянский мир»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023115" w:rsidRDefault="00023115" w:rsidP="00023115">
            <w:pPr>
              <w:tabs>
                <w:tab w:val="left" w:pos="10080"/>
              </w:tabs>
              <w:rPr>
                <w:rFonts w:ascii="Times New Roman" w:hAnsi="Times New Roman" w:cs="Times New Roman"/>
                <w:bCs/>
                <w:iCs/>
                <w:caps/>
                <w:sz w:val="24"/>
                <w:szCs w:val="24"/>
              </w:rPr>
            </w:pPr>
            <w:r w:rsidRPr="000231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0231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Бионика – природные формы и образы в архитектуре»</w:t>
            </w:r>
          </w:p>
        </w:tc>
      </w:tr>
      <w:tr w:rsidR="00023115" w:rsidRPr="003B19B4" w:rsidTr="00023115">
        <w:trPr>
          <w:trHeight w:val="475"/>
        </w:trPr>
        <w:tc>
          <w:tcPr>
            <w:tcW w:w="10490" w:type="dxa"/>
          </w:tcPr>
          <w:p w:rsidR="00023115" w:rsidRPr="00023115" w:rsidRDefault="00023115" w:rsidP="00023115">
            <w:pPr>
              <w:pStyle w:val="a6"/>
              <w:ind w:left="0"/>
            </w:pPr>
            <w:r>
              <w:rPr>
                <w:bCs/>
                <w:iCs/>
              </w:rPr>
              <w:t>М</w:t>
            </w:r>
            <w:r w:rsidRPr="00023115">
              <w:rPr>
                <w:bCs/>
                <w:iCs/>
              </w:rPr>
              <w:t>еждународный проект</w:t>
            </w:r>
            <w:proofErr w:type="gramStart"/>
            <w:r w:rsidRPr="00023115">
              <w:rPr>
                <w:bCs/>
                <w:iCs/>
              </w:rPr>
              <w:t xml:space="preserve"> С</w:t>
            </w:r>
            <w:proofErr w:type="gramEnd"/>
            <w:r w:rsidRPr="00023115">
              <w:rPr>
                <w:bCs/>
                <w:iCs/>
              </w:rPr>
              <w:t>начала «АЗ да «Буки», а потом науки»</w:t>
            </w:r>
          </w:p>
        </w:tc>
      </w:tr>
    </w:tbl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810C2" w:rsidRPr="003B19B4" w:rsidRDefault="000F3531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9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4125" cy="2179925"/>
            <wp:effectExtent l="19050" t="0" r="9525" b="0"/>
            <wp:docPr id="114" name="Рисунок 9" descr="C:\Documents and Settings\bmv\Мои документы\Рабочий стол\ЦИКЛ ИЗО ФОТО РАБОТ УЧ-СЯ\куклы фото\Куклы Гурской Т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mv\Мои документы\Рабочий стол\ЦИКЛ ИЗО ФОТО РАБОТ УЧ-СЯ\куклы фото\Куклы Гурской Т 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55" cy="21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9B4">
        <w:rPr>
          <w:rFonts w:ascii="Times New Roman" w:hAnsi="Times New Roman" w:cs="Times New Roman"/>
          <w:sz w:val="24"/>
          <w:szCs w:val="24"/>
        </w:rPr>
        <w:t xml:space="preserve">       </w:t>
      </w:r>
      <w:r w:rsidRPr="003B1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980" cy="2228850"/>
            <wp:effectExtent l="19050" t="0" r="9370" b="0"/>
            <wp:docPr id="115" name="Рисунок 8" descr="C:\Documents and Settings\bmv\Мои документы\Рабочий стол\ЦИКЛ ИЗО ФОТО РАБОТ УЧ-СЯ\куклы фото\коллективн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mv\Мои документы\Рабочий стол\ЦИКЛ ИЗО ФОТО РАБОТ УЧ-СЯ\куклы фото\коллективн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68" cy="22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B19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8E6" w:rsidRPr="003B19B4" w:rsidRDefault="00BB48E6" w:rsidP="003B19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B0FF2" w:rsidRPr="003B19B4" w:rsidRDefault="001B0FF2" w:rsidP="003B19B4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B0FF2" w:rsidRPr="003B19B4" w:rsidRDefault="001B0FF2" w:rsidP="003B19B4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B0FF2" w:rsidRPr="003B19B4" w:rsidRDefault="001B0FF2" w:rsidP="003B19B4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B0FF2" w:rsidRDefault="001B0FF2" w:rsidP="003B19B4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2F5" w:rsidRPr="003B19B4" w:rsidRDefault="006772F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F4B" w:rsidRPr="003B19B4" w:rsidRDefault="00103F4B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3F4B" w:rsidRPr="003B19B4" w:rsidRDefault="00103F4B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2075" w:rsidRPr="003B19B4" w:rsidRDefault="00F82075" w:rsidP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19B4" w:rsidRPr="003B19B4" w:rsidRDefault="003B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B19B4" w:rsidRPr="003B19B4" w:rsidSect="00331316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814E2"/>
    <w:multiLevelType w:val="multilevel"/>
    <w:tmpl w:val="C6A2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D73B9"/>
    <w:multiLevelType w:val="hybridMultilevel"/>
    <w:tmpl w:val="A5BA4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307D80"/>
    <w:multiLevelType w:val="multilevel"/>
    <w:tmpl w:val="D23CB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5678A9"/>
    <w:multiLevelType w:val="multilevel"/>
    <w:tmpl w:val="78F8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E058EE"/>
    <w:multiLevelType w:val="multilevel"/>
    <w:tmpl w:val="B324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9D4947"/>
    <w:multiLevelType w:val="multilevel"/>
    <w:tmpl w:val="8A88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BE23BD"/>
    <w:multiLevelType w:val="hybridMultilevel"/>
    <w:tmpl w:val="49F0F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F4B"/>
    <w:rsid w:val="00001BF1"/>
    <w:rsid w:val="00023115"/>
    <w:rsid w:val="00031FB6"/>
    <w:rsid w:val="00050600"/>
    <w:rsid w:val="00083F28"/>
    <w:rsid w:val="000F3531"/>
    <w:rsid w:val="00103F4B"/>
    <w:rsid w:val="00104208"/>
    <w:rsid w:val="00113DB8"/>
    <w:rsid w:val="0011578F"/>
    <w:rsid w:val="001310CA"/>
    <w:rsid w:val="001B0FF2"/>
    <w:rsid w:val="002872C1"/>
    <w:rsid w:val="0032102E"/>
    <w:rsid w:val="00321844"/>
    <w:rsid w:val="00331316"/>
    <w:rsid w:val="00383E2B"/>
    <w:rsid w:val="003B19B4"/>
    <w:rsid w:val="003D1671"/>
    <w:rsid w:val="00454C9E"/>
    <w:rsid w:val="00460EA9"/>
    <w:rsid w:val="004753C3"/>
    <w:rsid w:val="0049114A"/>
    <w:rsid w:val="004A56FC"/>
    <w:rsid w:val="006772F5"/>
    <w:rsid w:val="00781B31"/>
    <w:rsid w:val="00797FD9"/>
    <w:rsid w:val="00842273"/>
    <w:rsid w:val="008B2AD8"/>
    <w:rsid w:val="009B32B5"/>
    <w:rsid w:val="009F1E5A"/>
    <w:rsid w:val="00AB251F"/>
    <w:rsid w:val="00AC7A6F"/>
    <w:rsid w:val="00AE6B99"/>
    <w:rsid w:val="00B054BE"/>
    <w:rsid w:val="00B151BC"/>
    <w:rsid w:val="00B17248"/>
    <w:rsid w:val="00BA51D4"/>
    <w:rsid w:val="00BB48E6"/>
    <w:rsid w:val="00BD5896"/>
    <w:rsid w:val="00BD6F1D"/>
    <w:rsid w:val="00C1492C"/>
    <w:rsid w:val="00CC2B25"/>
    <w:rsid w:val="00CF250B"/>
    <w:rsid w:val="00CF2E92"/>
    <w:rsid w:val="00D964F6"/>
    <w:rsid w:val="00F810C2"/>
    <w:rsid w:val="00F82075"/>
    <w:rsid w:val="00F873C0"/>
    <w:rsid w:val="00FA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82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F8207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820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67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772F5"/>
    <w:rPr>
      <w:b/>
      <w:bCs/>
    </w:rPr>
  </w:style>
  <w:style w:type="character" w:styleId="a9">
    <w:name w:val="Emphasis"/>
    <w:basedOn w:val="a0"/>
    <w:uiPriority w:val="20"/>
    <w:qFormat/>
    <w:rsid w:val="006772F5"/>
    <w:rPr>
      <w:i/>
      <w:iCs/>
    </w:rPr>
  </w:style>
  <w:style w:type="character" w:styleId="aa">
    <w:name w:val="Hyperlink"/>
    <w:basedOn w:val="a0"/>
    <w:uiPriority w:val="99"/>
    <w:semiHidden/>
    <w:unhideWhenUsed/>
    <w:rsid w:val="006772F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7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72F5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semiHidden/>
    <w:unhideWhenUsed/>
    <w:qFormat/>
    <w:rsid w:val="00454C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82001-4205-4A08-A59E-51EB379F1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8</Pages>
  <Words>2585</Words>
  <Characters>14741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</Company>
  <LinksUpToDate>false</LinksUpToDate>
  <CharactersWithSpaces>17292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hudojnic</dc:creator>
  <cp:keywords/>
  <dc:description/>
  <cp:lastModifiedBy>hudojnic</cp:lastModifiedBy>
  <cp:revision>14</cp:revision>
  <cp:lastPrinted>2015-01-29T05:10:00Z</cp:lastPrinted>
  <dcterms:created xsi:type="dcterms:W3CDTF">2015-01-27T14:00:00Z</dcterms:created>
  <dcterms:modified xsi:type="dcterms:W3CDTF">2015-11-09T12:51:00Z</dcterms:modified>
</cp:coreProperties>
</file>