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41" w:rsidRDefault="00121241" w:rsidP="00D967F5">
      <w:pPr>
        <w:spacing w:after="0" w:line="240" w:lineRule="auto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Развитие творческих способностей на уроках изобразительного искусства у детей 4 – 6 лет в системе дополнительного образования.</w:t>
      </w:r>
    </w:p>
    <w:p w:rsidR="007B235E" w:rsidRDefault="007B235E" w:rsidP="00D967F5">
      <w:pPr>
        <w:spacing w:after="0" w:line="240" w:lineRule="auto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7B235E" w:rsidRPr="007B235E" w:rsidRDefault="00AD1FB0" w:rsidP="007B235E">
      <w:pPr>
        <w:spacing w:after="0" w:line="240" w:lineRule="auto"/>
        <w:ind w:firstLine="567"/>
        <w:jc w:val="right"/>
        <w:rPr>
          <w:rFonts w:ascii="Times New Roman CYR" w:hAnsi="Times New Roman CYR"/>
          <w:sz w:val="28"/>
          <w:szCs w:val="28"/>
        </w:rPr>
      </w:pPr>
      <w:r w:rsidRPr="007B235E">
        <w:rPr>
          <w:rFonts w:ascii="Times New Roman CYR" w:hAnsi="Times New Roman CYR"/>
          <w:sz w:val="28"/>
          <w:szCs w:val="28"/>
        </w:rPr>
        <w:t>Э.Т. Алимова</w:t>
      </w:r>
      <w:r w:rsidR="007B235E" w:rsidRPr="007B235E">
        <w:rPr>
          <w:rFonts w:ascii="Times New Roman CYR" w:hAnsi="Times New Roman CYR"/>
          <w:sz w:val="28"/>
          <w:szCs w:val="28"/>
        </w:rPr>
        <w:t xml:space="preserve"> -</w:t>
      </w:r>
    </w:p>
    <w:p w:rsidR="007B235E" w:rsidRDefault="007B235E" w:rsidP="007B235E">
      <w:pPr>
        <w:spacing w:after="0" w:line="240" w:lineRule="auto"/>
        <w:ind w:firstLine="567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</w:t>
      </w:r>
      <w:r w:rsidRPr="007B235E">
        <w:rPr>
          <w:rFonts w:ascii="Times New Roman CYR" w:hAnsi="Times New Roman CYR"/>
          <w:sz w:val="28"/>
          <w:szCs w:val="28"/>
        </w:rPr>
        <w:t xml:space="preserve">реподаватель изобразительного искусства </w:t>
      </w:r>
    </w:p>
    <w:p w:rsidR="00EE50AF" w:rsidRPr="007B235E" w:rsidRDefault="007B235E" w:rsidP="007B235E">
      <w:pPr>
        <w:spacing w:after="0" w:line="240" w:lineRule="auto"/>
        <w:ind w:firstLine="567"/>
        <w:jc w:val="right"/>
        <w:rPr>
          <w:rFonts w:ascii="Times New Roman CYR" w:hAnsi="Times New Roman CYR"/>
          <w:sz w:val="28"/>
          <w:szCs w:val="28"/>
        </w:rPr>
      </w:pPr>
      <w:r w:rsidRPr="007B235E">
        <w:rPr>
          <w:rFonts w:ascii="Times New Roman CYR" w:hAnsi="Times New Roman CYR"/>
          <w:sz w:val="28"/>
          <w:szCs w:val="28"/>
        </w:rPr>
        <w:t>МБОУ ДОД «Чебоксарская ДХШ №6 им Акцыновых»</w:t>
      </w:r>
    </w:p>
    <w:p w:rsidR="007B235E" w:rsidRPr="00DF2BB8" w:rsidRDefault="007B235E" w:rsidP="00D967F5">
      <w:pPr>
        <w:spacing w:after="0" w:line="240" w:lineRule="auto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CA4B02" w:rsidRDefault="00EE50AF" w:rsidP="007B235E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EE50AF">
        <w:rPr>
          <w:rFonts w:ascii="Times New Roman CYR" w:hAnsi="Times New Roman CYR"/>
          <w:sz w:val="28"/>
          <w:szCs w:val="28"/>
        </w:rPr>
        <w:t xml:space="preserve"> В</w:t>
      </w:r>
      <w:r w:rsidR="00DF2BB8">
        <w:rPr>
          <w:rFonts w:ascii="Times New Roman CYR" w:hAnsi="Times New Roman CYR"/>
          <w:sz w:val="28"/>
          <w:szCs w:val="28"/>
        </w:rPr>
        <w:t xml:space="preserve"> современном</w:t>
      </w:r>
      <w:r w:rsidR="00DF2BB8" w:rsidRPr="00DF2BB8">
        <w:rPr>
          <w:rFonts w:ascii="Times New Roman CYR" w:hAnsi="Times New Roman CYR"/>
          <w:sz w:val="28"/>
          <w:szCs w:val="28"/>
        </w:rPr>
        <w:t xml:space="preserve"> мире наметилась тенденция роста потребления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DF2BB8">
        <w:rPr>
          <w:rFonts w:ascii="Times New Roman CYR" w:hAnsi="Times New Roman CYR"/>
          <w:sz w:val="28"/>
          <w:szCs w:val="28"/>
        </w:rPr>
        <w:t>материально</w:t>
      </w:r>
      <w:r w:rsidR="00DF2BB8" w:rsidRPr="00DF2BB8">
        <w:rPr>
          <w:rFonts w:ascii="Times New Roman CYR" w:hAnsi="Times New Roman CYR"/>
          <w:sz w:val="28"/>
          <w:szCs w:val="28"/>
        </w:rPr>
        <w:t xml:space="preserve"> - </w:t>
      </w:r>
      <w:r>
        <w:rPr>
          <w:rFonts w:ascii="Times New Roman CYR" w:hAnsi="Times New Roman CYR"/>
          <w:sz w:val="28"/>
          <w:szCs w:val="28"/>
        </w:rPr>
        <w:t>бытовых благ</w:t>
      </w:r>
      <w:r w:rsidR="00AF695C">
        <w:rPr>
          <w:rFonts w:ascii="Times New Roman CYR" w:hAnsi="Times New Roman CYR"/>
          <w:sz w:val="28"/>
          <w:szCs w:val="28"/>
        </w:rPr>
        <w:t xml:space="preserve">. </w:t>
      </w:r>
      <w:r w:rsidR="00DF2BB8">
        <w:rPr>
          <w:rFonts w:ascii="Times New Roman CYR" w:hAnsi="Times New Roman CYR"/>
          <w:sz w:val="28"/>
          <w:szCs w:val="28"/>
        </w:rPr>
        <w:t>Одновременно многие люди испытывают состояние</w:t>
      </w:r>
      <w:r>
        <w:rPr>
          <w:rFonts w:ascii="Times New Roman CYR" w:hAnsi="Times New Roman CYR"/>
          <w:sz w:val="28"/>
          <w:szCs w:val="28"/>
        </w:rPr>
        <w:t xml:space="preserve"> духовной пустоты. Согласно статистике, в наиболее экономически развитых странах растет количество суицидов</w:t>
      </w:r>
      <w:r w:rsidR="00AF695C">
        <w:rPr>
          <w:rFonts w:ascii="Times New Roman CYR" w:hAnsi="Times New Roman CYR"/>
          <w:sz w:val="28"/>
          <w:szCs w:val="28"/>
        </w:rPr>
        <w:t>. Насилие на телеэкране оказывае</w:t>
      </w:r>
      <w:r>
        <w:rPr>
          <w:rFonts w:ascii="Times New Roman CYR" w:hAnsi="Times New Roman CYR"/>
          <w:sz w:val="28"/>
          <w:szCs w:val="28"/>
        </w:rPr>
        <w:t>т большое влияние на психику человека, вызывая стремление к агрессии</w:t>
      </w:r>
      <w:r w:rsidRPr="00EE50AF">
        <w:rPr>
          <w:rFonts w:ascii="Times New Roman CYR" w:hAnsi="Times New Roman CYR"/>
          <w:sz w:val="28"/>
          <w:szCs w:val="28"/>
        </w:rPr>
        <w:t>.</w:t>
      </w:r>
      <w:r w:rsidR="00515217">
        <w:rPr>
          <w:rFonts w:ascii="Times New Roman CYR" w:hAnsi="Times New Roman CYR"/>
          <w:sz w:val="28"/>
          <w:szCs w:val="28"/>
        </w:rPr>
        <w:t xml:space="preserve"> Это усиливает</w:t>
      </w:r>
      <w:r w:rsidR="00AF695C">
        <w:rPr>
          <w:rFonts w:ascii="Times New Roman CYR" w:hAnsi="Times New Roman CYR"/>
          <w:sz w:val="28"/>
          <w:szCs w:val="28"/>
        </w:rPr>
        <w:t xml:space="preserve"> тревогу и</w:t>
      </w:r>
      <w:r w:rsidR="00ED3EF6">
        <w:rPr>
          <w:rFonts w:ascii="Times New Roman CYR" w:hAnsi="Times New Roman CYR"/>
          <w:sz w:val="28"/>
          <w:szCs w:val="28"/>
        </w:rPr>
        <w:t xml:space="preserve"> одновременно</w:t>
      </w:r>
      <w:r>
        <w:rPr>
          <w:rFonts w:ascii="Times New Roman CYR" w:hAnsi="Times New Roman CYR"/>
          <w:sz w:val="28"/>
          <w:szCs w:val="28"/>
        </w:rPr>
        <w:t xml:space="preserve"> побуждает к поиску путей выхода из создавшейся ситуации у наиболее неравнодушной части общества, в том числе у педагогов и родителей. Одна из форм решения проблемы</w:t>
      </w:r>
      <w:r w:rsidR="00DF2BB8" w:rsidRPr="00DF2BB8">
        <w:rPr>
          <w:rFonts w:ascii="Times New Roman CYR" w:hAnsi="Times New Roman CYR"/>
          <w:sz w:val="28"/>
          <w:szCs w:val="28"/>
        </w:rPr>
        <w:t xml:space="preserve"> -</w:t>
      </w:r>
      <w:r>
        <w:rPr>
          <w:rFonts w:ascii="Times New Roman CYR" w:hAnsi="Times New Roman CYR"/>
          <w:sz w:val="28"/>
          <w:szCs w:val="28"/>
        </w:rPr>
        <w:t xml:space="preserve"> ворческое самовы</w:t>
      </w:r>
      <w:r w:rsidR="00CA4B02">
        <w:rPr>
          <w:rFonts w:ascii="Times New Roman CYR" w:hAnsi="Times New Roman CYR"/>
          <w:sz w:val="28"/>
          <w:szCs w:val="28"/>
        </w:rPr>
        <w:t>ражение, занятие любимым делом.</w:t>
      </w:r>
    </w:p>
    <w:p w:rsidR="00EE50AF" w:rsidRDefault="00EE50AF" w:rsidP="007B235E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 настоящее время родители понимают необходимость создания для своих детей подходящих условий и среды для творчества</w:t>
      </w:r>
      <w:r w:rsidR="00B410EE">
        <w:rPr>
          <w:rFonts w:ascii="Times New Roman CYR" w:hAnsi="Times New Roman CYR"/>
          <w:sz w:val="28"/>
          <w:szCs w:val="28"/>
        </w:rPr>
        <w:t xml:space="preserve"> </w:t>
      </w:r>
      <w:r w:rsidR="002E503E">
        <w:rPr>
          <w:rFonts w:ascii="Times New Roman CYR" w:hAnsi="Times New Roman CYR"/>
          <w:sz w:val="28"/>
          <w:szCs w:val="28"/>
        </w:rPr>
        <w:t>с самого раннего детства</w:t>
      </w:r>
      <w:r>
        <w:rPr>
          <w:rFonts w:ascii="Times New Roman CYR" w:hAnsi="Times New Roman CYR"/>
          <w:sz w:val="28"/>
          <w:szCs w:val="28"/>
        </w:rPr>
        <w:t>. Возраст учащихся в художес</w:t>
      </w:r>
      <w:r w:rsidR="002E503E">
        <w:rPr>
          <w:rFonts w:ascii="Times New Roman CYR" w:hAnsi="Times New Roman CYR"/>
          <w:sz w:val="28"/>
          <w:szCs w:val="28"/>
        </w:rPr>
        <w:t xml:space="preserve">твенных, музыкальных школах, школах искусств и </w:t>
      </w:r>
      <w:r>
        <w:rPr>
          <w:rFonts w:ascii="Times New Roman CYR" w:hAnsi="Times New Roman CYR"/>
          <w:sz w:val="28"/>
          <w:szCs w:val="28"/>
        </w:rPr>
        <w:t xml:space="preserve"> домах творчества все более «молодеет». Учащиеся 4 – 6 лет становятся нормой в учебных заведениях дополнительного образования.</w:t>
      </w:r>
      <w:r w:rsidR="00AF695C">
        <w:rPr>
          <w:rFonts w:ascii="Times New Roman CYR" w:hAnsi="Times New Roman CYR"/>
          <w:sz w:val="28"/>
          <w:szCs w:val="28"/>
        </w:rPr>
        <w:t xml:space="preserve"> Это </w:t>
      </w:r>
      <w:r w:rsidR="00686072">
        <w:rPr>
          <w:rFonts w:ascii="Times New Roman CYR" w:hAnsi="Times New Roman CYR"/>
          <w:sz w:val="28"/>
          <w:szCs w:val="28"/>
        </w:rPr>
        <w:t xml:space="preserve"> не может не радовать п</w:t>
      </w:r>
      <w:r w:rsidR="00AF695C">
        <w:rPr>
          <w:rFonts w:ascii="Times New Roman CYR" w:hAnsi="Times New Roman CYR"/>
          <w:sz w:val="28"/>
          <w:szCs w:val="28"/>
        </w:rPr>
        <w:t>едагогов этих учреждений, но в то же время</w:t>
      </w:r>
      <w:r w:rsidR="00686072">
        <w:rPr>
          <w:rFonts w:ascii="Times New Roman CYR" w:hAnsi="Times New Roman CYR"/>
          <w:sz w:val="28"/>
          <w:szCs w:val="28"/>
        </w:rPr>
        <w:t xml:space="preserve"> ставит перед ними дополнительные задачи, которые необходим</w:t>
      </w:r>
      <w:r w:rsidR="004A71D1">
        <w:rPr>
          <w:rFonts w:ascii="Times New Roman CYR" w:hAnsi="Times New Roman CYR"/>
          <w:sz w:val="28"/>
          <w:szCs w:val="28"/>
        </w:rPr>
        <w:t>о</w:t>
      </w:r>
      <w:r w:rsidR="00686072">
        <w:rPr>
          <w:rFonts w:ascii="Times New Roman CYR" w:hAnsi="Times New Roman CYR"/>
          <w:sz w:val="28"/>
          <w:szCs w:val="28"/>
        </w:rPr>
        <w:t xml:space="preserve"> решать уже сейчас.</w:t>
      </w:r>
      <w:r>
        <w:rPr>
          <w:rFonts w:ascii="Times New Roman CYR" w:hAnsi="Times New Roman CYR"/>
          <w:sz w:val="28"/>
          <w:szCs w:val="28"/>
        </w:rPr>
        <w:t xml:space="preserve"> </w:t>
      </w:r>
    </w:p>
    <w:p w:rsidR="00AD1FB0" w:rsidRDefault="00EE50AF" w:rsidP="007B235E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EE50AF">
        <w:rPr>
          <w:rFonts w:ascii="Times New Roman CYR" w:hAnsi="Times New Roman CYR"/>
          <w:sz w:val="28"/>
          <w:szCs w:val="28"/>
        </w:rPr>
        <w:t xml:space="preserve"> </w:t>
      </w:r>
      <w:r w:rsidR="00AD1FB0">
        <w:rPr>
          <w:rFonts w:ascii="Times New Roman CYR" w:hAnsi="Times New Roman CYR"/>
          <w:sz w:val="28"/>
          <w:szCs w:val="28"/>
        </w:rPr>
        <w:t xml:space="preserve">Необходимость творческого самовыражения испытывают учащиеся любого возраста. Все дети одарены теми или иными способностями. Взрослея, ребенок с большей уверенностью, определяет выбор формы самовыражения: музыка, поэзия, танец, сценическое действие или изобразительное искусство. </w:t>
      </w:r>
    </w:p>
    <w:p w:rsidR="00AD1FB0" w:rsidRDefault="00AD1FB0" w:rsidP="007B235E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 возрасте же 4-6 лет все дети и рисуют, и танцуют, и музицируют с удовольствием, без особых сомнений «что» и «как».</w:t>
      </w:r>
    </w:p>
    <w:p w:rsidR="002E503E" w:rsidRDefault="002E503E" w:rsidP="007B235E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Поэтому когда меня спрашивают родители детей 4-6 лет: «Как научить ребенка рисовать?»  – я отвечаю: «Купить все необходимые материалы, показать, как ими пользоваться, следить за техникой безопасности и не мешать».</w:t>
      </w:r>
      <w:r w:rsidR="009442D8">
        <w:rPr>
          <w:rFonts w:ascii="Times New Roman CYR" w:hAnsi="Times New Roman CYR"/>
          <w:sz w:val="28"/>
          <w:szCs w:val="28"/>
        </w:rPr>
        <w:t xml:space="preserve"> Однако понятно, что для организации системного процесса обучения искусству</w:t>
      </w:r>
      <w:r w:rsidR="00DD471E">
        <w:rPr>
          <w:rFonts w:ascii="Times New Roman CYR" w:hAnsi="Times New Roman CYR"/>
          <w:sz w:val="28"/>
          <w:szCs w:val="28"/>
        </w:rPr>
        <w:t xml:space="preserve"> в учебных заведениях</w:t>
      </w:r>
      <w:r w:rsidR="009442D8">
        <w:rPr>
          <w:rFonts w:ascii="Times New Roman CYR" w:hAnsi="Times New Roman CYR"/>
          <w:sz w:val="28"/>
          <w:szCs w:val="28"/>
        </w:rPr>
        <w:t xml:space="preserve"> этого не достаточно.</w:t>
      </w:r>
    </w:p>
    <w:p w:rsidR="00B254AA" w:rsidRDefault="00B254AA" w:rsidP="007B235E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Приобщение учащихся к искусству в условиях школьного урока в единстве восприятия и осмысленной художественно-творческой де</w:t>
      </w:r>
      <w:r w:rsidR="00760359">
        <w:rPr>
          <w:rFonts w:ascii="Times New Roman CYR" w:hAnsi="Times New Roman CYR"/>
          <w:sz w:val="28"/>
          <w:szCs w:val="28"/>
        </w:rPr>
        <w:t>ятельности - это первые шаги  системного познания  мира</w:t>
      </w:r>
      <w:r>
        <w:rPr>
          <w:rFonts w:ascii="Times New Roman CYR" w:hAnsi="Times New Roman CYR"/>
          <w:sz w:val="28"/>
          <w:szCs w:val="28"/>
        </w:rPr>
        <w:t xml:space="preserve"> искусства. А ведь первые шаги, самые трудные и самые ответственные.</w:t>
      </w:r>
    </w:p>
    <w:p w:rsidR="00C205DA" w:rsidRDefault="00AD1FB0" w:rsidP="007B235E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Я, как преподаватель изобразительного искусства, очень </w:t>
      </w:r>
      <w:r w:rsidR="00B254AA">
        <w:rPr>
          <w:rFonts w:ascii="Times New Roman CYR" w:hAnsi="Times New Roman CYR"/>
          <w:sz w:val="28"/>
          <w:szCs w:val="28"/>
        </w:rPr>
        <w:t>редко от детей 4 - 6 лет</w:t>
      </w:r>
      <w:r>
        <w:rPr>
          <w:rFonts w:ascii="Times New Roman CYR" w:hAnsi="Times New Roman CYR"/>
          <w:sz w:val="28"/>
          <w:szCs w:val="28"/>
        </w:rPr>
        <w:t xml:space="preserve"> слышала: «</w:t>
      </w:r>
      <w:r w:rsidR="000B2DCE">
        <w:rPr>
          <w:rFonts w:ascii="Times New Roman CYR" w:hAnsi="Times New Roman CYR"/>
          <w:sz w:val="28"/>
          <w:szCs w:val="28"/>
        </w:rPr>
        <w:t>Я не у</w:t>
      </w:r>
      <w:r>
        <w:rPr>
          <w:rFonts w:ascii="Times New Roman CYR" w:hAnsi="Times New Roman CYR"/>
          <w:sz w:val="28"/>
          <w:szCs w:val="28"/>
        </w:rPr>
        <w:t>мею</w:t>
      </w:r>
      <w:r w:rsidR="000B2DCE">
        <w:rPr>
          <w:rFonts w:ascii="Times New Roman CYR" w:hAnsi="Times New Roman CYR"/>
          <w:sz w:val="28"/>
          <w:szCs w:val="28"/>
        </w:rPr>
        <w:t xml:space="preserve"> рисовать». Как правило</w:t>
      </w:r>
      <w:r w:rsidR="00A21AA6">
        <w:rPr>
          <w:rFonts w:ascii="Times New Roman CYR" w:hAnsi="Times New Roman CYR"/>
          <w:sz w:val="28"/>
          <w:szCs w:val="28"/>
        </w:rPr>
        <w:t>,</w:t>
      </w:r>
      <w:r w:rsidR="00ED3EF6">
        <w:rPr>
          <w:rFonts w:ascii="Times New Roman CYR" w:hAnsi="Times New Roman CYR"/>
          <w:sz w:val="28"/>
          <w:szCs w:val="28"/>
        </w:rPr>
        <w:t xml:space="preserve"> такой настрой</w:t>
      </w:r>
      <w:r w:rsidR="000B2DCE">
        <w:rPr>
          <w:rFonts w:ascii="Times New Roman CYR" w:hAnsi="Times New Roman CYR"/>
          <w:sz w:val="28"/>
          <w:szCs w:val="28"/>
        </w:rPr>
        <w:t xml:space="preserve"> к своим рисункам – следствие негативных оценок</w:t>
      </w:r>
      <w:r w:rsidR="00760359">
        <w:rPr>
          <w:rFonts w:ascii="Times New Roman CYR" w:hAnsi="Times New Roman CYR"/>
          <w:sz w:val="28"/>
          <w:szCs w:val="28"/>
        </w:rPr>
        <w:t xml:space="preserve"> творчества детей</w:t>
      </w:r>
      <w:r w:rsidR="000B2DCE">
        <w:rPr>
          <w:rFonts w:ascii="Times New Roman CYR" w:hAnsi="Times New Roman CYR"/>
          <w:sz w:val="28"/>
          <w:szCs w:val="28"/>
        </w:rPr>
        <w:t xml:space="preserve"> со стороны взрослых, не понимающих особенности изобразительного языка ребенка.</w:t>
      </w:r>
      <w:r w:rsidR="006C5ACF">
        <w:rPr>
          <w:rFonts w:ascii="Times New Roman CYR" w:hAnsi="Times New Roman CYR"/>
          <w:sz w:val="28"/>
          <w:szCs w:val="28"/>
        </w:rPr>
        <w:t xml:space="preserve"> </w:t>
      </w:r>
      <w:r w:rsidR="000B2DCE">
        <w:rPr>
          <w:rFonts w:ascii="Times New Roman CYR" w:hAnsi="Times New Roman CYR"/>
          <w:sz w:val="28"/>
          <w:szCs w:val="28"/>
        </w:rPr>
        <w:t xml:space="preserve">Поэтому работа с учащимися этого возраста предполагает постоянный </w:t>
      </w:r>
      <w:r w:rsidR="000B2DCE">
        <w:rPr>
          <w:rFonts w:ascii="Times New Roman CYR" w:hAnsi="Times New Roman CYR"/>
          <w:sz w:val="28"/>
          <w:szCs w:val="28"/>
        </w:rPr>
        <w:lastRenderedPageBreak/>
        <w:t xml:space="preserve">диалог педагога с родителями. </w:t>
      </w:r>
      <w:r w:rsidR="00B254AA">
        <w:rPr>
          <w:rFonts w:ascii="Times New Roman CYR" w:hAnsi="Times New Roman CYR"/>
          <w:sz w:val="28"/>
          <w:szCs w:val="28"/>
        </w:rPr>
        <w:t>Можно сказать, что процесс преподавания изобразительного искусства детям этого возраста начинается не с</w:t>
      </w:r>
      <w:r w:rsidR="00902E40">
        <w:rPr>
          <w:rFonts w:ascii="Times New Roman CYR" w:hAnsi="Times New Roman CYR"/>
          <w:sz w:val="28"/>
          <w:szCs w:val="28"/>
        </w:rPr>
        <w:t>о</w:t>
      </w:r>
      <w:r w:rsidR="00B254AA">
        <w:rPr>
          <w:rFonts w:ascii="Times New Roman CYR" w:hAnsi="Times New Roman CYR"/>
          <w:sz w:val="28"/>
          <w:szCs w:val="28"/>
        </w:rPr>
        <w:t xml:space="preserve"> знакомства с детьми, а с их родителями. </w:t>
      </w:r>
      <w:r w:rsidR="000B2DCE">
        <w:rPr>
          <w:rFonts w:ascii="Times New Roman CYR" w:hAnsi="Times New Roman CYR"/>
          <w:sz w:val="28"/>
          <w:szCs w:val="28"/>
        </w:rPr>
        <w:t>К счастью</w:t>
      </w:r>
      <w:r w:rsidR="00B254AA">
        <w:rPr>
          <w:rFonts w:ascii="Times New Roman CYR" w:hAnsi="Times New Roman CYR"/>
          <w:sz w:val="28"/>
          <w:szCs w:val="28"/>
        </w:rPr>
        <w:t>,</w:t>
      </w:r>
      <w:r w:rsidR="000B2DCE">
        <w:rPr>
          <w:rFonts w:ascii="Times New Roman CYR" w:hAnsi="Times New Roman CYR"/>
          <w:sz w:val="28"/>
          <w:szCs w:val="28"/>
        </w:rPr>
        <w:t xml:space="preserve"> в этом возрасте родители, опекая своего малыша, </w:t>
      </w:r>
      <w:r w:rsidR="00A21AA6">
        <w:rPr>
          <w:rFonts w:ascii="Times New Roman CYR" w:hAnsi="Times New Roman CYR"/>
          <w:sz w:val="28"/>
          <w:szCs w:val="28"/>
        </w:rPr>
        <w:t>приводят его на занятия за руку</w:t>
      </w:r>
      <w:r w:rsidR="001E072C">
        <w:rPr>
          <w:rFonts w:ascii="Times New Roman CYR" w:hAnsi="Times New Roman CYR"/>
          <w:sz w:val="28"/>
          <w:szCs w:val="28"/>
        </w:rPr>
        <w:t>. Взаим</w:t>
      </w:r>
      <w:r w:rsidR="00A21AA6">
        <w:rPr>
          <w:rFonts w:ascii="Times New Roman CYR" w:hAnsi="Times New Roman CYR"/>
          <w:sz w:val="28"/>
          <w:szCs w:val="28"/>
        </w:rPr>
        <w:t xml:space="preserve">освязь учитель – </w:t>
      </w:r>
      <w:r w:rsidR="001E072C">
        <w:rPr>
          <w:rFonts w:ascii="Times New Roman CYR" w:hAnsi="Times New Roman CYR"/>
          <w:sz w:val="28"/>
          <w:szCs w:val="28"/>
        </w:rPr>
        <w:t>ученик</w:t>
      </w:r>
      <w:r w:rsidR="00A21AA6">
        <w:rPr>
          <w:rFonts w:ascii="Times New Roman CYR" w:hAnsi="Times New Roman CYR"/>
          <w:sz w:val="28"/>
          <w:szCs w:val="28"/>
        </w:rPr>
        <w:t xml:space="preserve"> </w:t>
      </w:r>
      <w:r w:rsidR="001E072C">
        <w:rPr>
          <w:rFonts w:ascii="Times New Roman CYR" w:hAnsi="Times New Roman CYR"/>
          <w:sz w:val="28"/>
          <w:szCs w:val="28"/>
        </w:rPr>
        <w:t xml:space="preserve"> – родитель дает очень хорошие результаты в развитии творческой одаренности ученика.</w:t>
      </w:r>
      <w:r w:rsidR="000B2DCE">
        <w:rPr>
          <w:rFonts w:ascii="Times New Roman CYR" w:hAnsi="Times New Roman CYR"/>
          <w:sz w:val="28"/>
          <w:szCs w:val="28"/>
        </w:rPr>
        <w:t xml:space="preserve"> Необходимо объясн</w:t>
      </w:r>
      <w:r w:rsidR="00B254AA">
        <w:rPr>
          <w:rFonts w:ascii="Times New Roman CYR" w:hAnsi="Times New Roman CYR"/>
          <w:sz w:val="28"/>
          <w:szCs w:val="28"/>
        </w:rPr>
        <w:t>я</w:t>
      </w:r>
      <w:r w:rsidR="000B2DCE">
        <w:rPr>
          <w:rFonts w:ascii="Times New Roman CYR" w:hAnsi="Times New Roman CYR"/>
          <w:sz w:val="28"/>
          <w:szCs w:val="28"/>
        </w:rPr>
        <w:t>ть родителям, как относиться к работам их детей, на</w:t>
      </w:r>
      <w:r w:rsidR="00B254AA">
        <w:rPr>
          <w:rFonts w:ascii="Times New Roman CYR" w:hAnsi="Times New Roman CYR"/>
          <w:sz w:val="28"/>
          <w:szCs w:val="28"/>
        </w:rPr>
        <w:t>учить их понимать рисунки, проявлять</w:t>
      </w:r>
      <w:r w:rsidR="000B2DCE">
        <w:rPr>
          <w:rFonts w:ascii="Times New Roman CYR" w:hAnsi="Times New Roman CYR"/>
          <w:sz w:val="28"/>
          <w:szCs w:val="28"/>
        </w:rPr>
        <w:t xml:space="preserve"> терпение</w:t>
      </w:r>
      <w:r w:rsidR="00B254AA">
        <w:rPr>
          <w:rFonts w:ascii="Times New Roman CYR" w:hAnsi="Times New Roman CYR"/>
          <w:sz w:val="28"/>
          <w:szCs w:val="28"/>
        </w:rPr>
        <w:t xml:space="preserve"> и искреннюю заинтересованность, выслушивая</w:t>
      </w:r>
      <w:r w:rsidR="000B2DCE">
        <w:rPr>
          <w:rFonts w:ascii="Times New Roman CYR" w:hAnsi="Times New Roman CYR"/>
          <w:sz w:val="28"/>
          <w:szCs w:val="28"/>
        </w:rPr>
        <w:t xml:space="preserve"> рассказ ребенка о своем произведении. Надо убедить родителей в необходимости </w:t>
      </w:r>
      <w:r w:rsidR="001E072C">
        <w:rPr>
          <w:rFonts w:ascii="Times New Roman CYR" w:hAnsi="Times New Roman CYR"/>
          <w:sz w:val="28"/>
          <w:szCs w:val="28"/>
        </w:rPr>
        <w:t>нешаблонного подхода к творчеству их чада. Иногда надо помочь родителям правильно выбирать и содержать художественные  материалы: краски, кисти и т.д. Полезно знакомить мам и пап с задачами и целями урока, обращать внимание на любое творческое достижение ребенка.</w:t>
      </w:r>
    </w:p>
    <w:p w:rsidR="00C205DA" w:rsidRDefault="001E072C" w:rsidP="007B235E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Учащиеся этого возраста любят рисовать. Но организация системного </w:t>
      </w:r>
      <w:r w:rsidR="00B254AA">
        <w:rPr>
          <w:rFonts w:ascii="Times New Roman CYR" w:hAnsi="Times New Roman CYR"/>
          <w:sz w:val="28"/>
          <w:szCs w:val="28"/>
        </w:rPr>
        <w:t xml:space="preserve">учебного процесса </w:t>
      </w:r>
      <w:r w:rsidR="00C205DA">
        <w:rPr>
          <w:rFonts w:ascii="Times New Roman CYR" w:hAnsi="Times New Roman CYR"/>
          <w:sz w:val="28"/>
          <w:szCs w:val="28"/>
        </w:rPr>
        <w:t>имеет свои особенности</w:t>
      </w:r>
      <w:r w:rsidR="00C205DA" w:rsidRPr="00C205DA">
        <w:rPr>
          <w:rFonts w:ascii="Times New Roman CYR" w:hAnsi="Times New Roman CYR"/>
          <w:sz w:val="28"/>
          <w:szCs w:val="28"/>
        </w:rPr>
        <w:t>.</w:t>
      </w:r>
      <w:r w:rsidR="00B254AA">
        <w:rPr>
          <w:rFonts w:ascii="Times New Roman CYR" w:hAnsi="Times New Roman CYR"/>
          <w:sz w:val="28"/>
          <w:szCs w:val="28"/>
        </w:rPr>
        <w:t xml:space="preserve"> Дети 4 – 6 лет </w:t>
      </w:r>
      <w:r w:rsidR="00C205DA">
        <w:rPr>
          <w:rFonts w:ascii="Times New Roman CYR" w:hAnsi="Times New Roman CYR"/>
          <w:sz w:val="28"/>
          <w:szCs w:val="28"/>
        </w:rPr>
        <w:t>ярко индивидуальны, любят двигаться, играть,  нуждаются в быстрой смене деятельности, легко отвлекаются, ранимы. Лучше всего усваивают материал</w:t>
      </w:r>
      <w:r w:rsidR="00B254AA">
        <w:rPr>
          <w:rFonts w:ascii="Times New Roman CYR" w:hAnsi="Times New Roman CYR"/>
          <w:sz w:val="28"/>
          <w:szCs w:val="28"/>
        </w:rPr>
        <w:t>, изложенный в виде сценического действия, игры,</w:t>
      </w:r>
      <w:r w:rsidR="00C205DA">
        <w:rPr>
          <w:rFonts w:ascii="Times New Roman CYR" w:hAnsi="Times New Roman CYR"/>
          <w:sz w:val="28"/>
          <w:szCs w:val="28"/>
        </w:rPr>
        <w:t xml:space="preserve"> сказки или притчи.</w:t>
      </w:r>
    </w:p>
    <w:p w:rsidR="00C205DA" w:rsidRDefault="00C205DA" w:rsidP="007B235E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Поэтому педагогу необходимо так выстроить структуру урока,  чтобы содержание его было изложено с учетом этих характеристик. Содержательную часть учебного процесса в классах с детьми 4</w:t>
      </w:r>
      <w:r w:rsidR="00052658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-</w:t>
      </w:r>
      <w:r w:rsidR="00052658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6 лет я бы разделила на два основных </w:t>
      </w:r>
      <w:r w:rsidR="00052658">
        <w:rPr>
          <w:rFonts w:ascii="Times New Roman CYR" w:hAnsi="Times New Roman CYR"/>
          <w:sz w:val="28"/>
          <w:szCs w:val="28"/>
        </w:rPr>
        <w:t>блока</w:t>
      </w:r>
      <w:r>
        <w:rPr>
          <w:rFonts w:ascii="Times New Roman CYR" w:hAnsi="Times New Roman CYR"/>
          <w:sz w:val="28"/>
          <w:szCs w:val="28"/>
        </w:rPr>
        <w:t>:</w:t>
      </w:r>
    </w:p>
    <w:p w:rsidR="000B72B2" w:rsidRDefault="00C205DA" w:rsidP="007B235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Знакомство с различными материалами графики, живописи, скульптуры</w:t>
      </w:r>
      <w:r w:rsidR="006611D8">
        <w:rPr>
          <w:rFonts w:ascii="Times New Roman CYR" w:hAnsi="Times New Roman CYR"/>
          <w:sz w:val="28"/>
          <w:szCs w:val="28"/>
        </w:rPr>
        <w:t xml:space="preserve"> такими как: </w:t>
      </w:r>
      <w:r w:rsidR="00902E40">
        <w:rPr>
          <w:rFonts w:ascii="Times New Roman CYR" w:hAnsi="Times New Roman CYR"/>
          <w:sz w:val="28"/>
          <w:szCs w:val="28"/>
        </w:rPr>
        <w:t>карандаши, краски, глина, пласти</w:t>
      </w:r>
      <w:r w:rsidR="006611D8">
        <w:rPr>
          <w:rFonts w:ascii="Times New Roman CYR" w:hAnsi="Times New Roman CYR"/>
          <w:sz w:val="28"/>
          <w:szCs w:val="28"/>
        </w:rPr>
        <w:t>лин, цветная бумага и т.д. Методы работы с ними и правильная организация рабочего места.</w:t>
      </w:r>
    </w:p>
    <w:p w:rsidR="006611D8" w:rsidRPr="000B72B2" w:rsidRDefault="001A048F" w:rsidP="007B235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Изучение художественных средств</w:t>
      </w:r>
      <w:r w:rsidR="006611D8" w:rsidRPr="000B72B2">
        <w:rPr>
          <w:rFonts w:ascii="Times New Roman CYR" w:hAnsi="Times New Roman CYR"/>
          <w:sz w:val="28"/>
          <w:szCs w:val="28"/>
        </w:rPr>
        <w:t xml:space="preserve"> выразительности изобра</w:t>
      </w:r>
      <w:r>
        <w:rPr>
          <w:rFonts w:ascii="Times New Roman CYR" w:hAnsi="Times New Roman CYR"/>
          <w:sz w:val="28"/>
          <w:szCs w:val="28"/>
        </w:rPr>
        <w:t>-</w:t>
      </w:r>
      <w:r w:rsidR="006611D8" w:rsidRPr="000B72B2">
        <w:rPr>
          <w:rFonts w:ascii="Times New Roman CYR" w:hAnsi="Times New Roman CYR"/>
          <w:sz w:val="28"/>
          <w:szCs w:val="28"/>
        </w:rPr>
        <w:t>зи</w:t>
      </w:r>
      <w:r w:rsidR="004C0826">
        <w:rPr>
          <w:rFonts w:ascii="Times New Roman CYR" w:hAnsi="Times New Roman CYR"/>
          <w:sz w:val="28"/>
          <w:szCs w:val="28"/>
        </w:rPr>
        <w:t>тельного искусства: точка, линия, пятно, цвет, ритм, симметрия</w:t>
      </w:r>
      <w:r w:rsidR="006611D8" w:rsidRPr="000B72B2">
        <w:rPr>
          <w:rFonts w:ascii="Times New Roman CYR" w:hAnsi="Times New Roman CYR"/>
          <w:sz w:val="28"/>
          <w:szCs w:val="28"/>
        </w:rPr>
        <w:t xml:space="preserve"> и т.д.</w:t>
      </w:r>
      <w:r>
        <w:rPr>
          <w:rFonts w:ascii="Times New Roman CYR" w:hAnsi="Times New Roman CYR"/>
          <w:sz w:val="28"/>
          <w:szCs w:val="28"/>
        </w:rPr>
        <w:t xml:space="preserve"> Приобретение приемов и навы</w:t>
      </w:r>
      <w:r w:rsidR="004C0826">
        <w:rPr>
          <w:rFonts w:ascii="Times New Roman CYR" w:hAnsi="Times New Roman CYR"/>
          <w:sz w:val="28"/>
          <w:szCs w:val="28"/>
        </w:rPr>
        <w:t xml:space="preserve">ков, использование этих средств </w:t>
      </w:r>
      <w:r>
        <w:rPr>
          <w:rFonts w:ascii="Times New Roman CYR" w:hAnsi="Times New Roman CYR"/>
          <w:sz w:val="28"/>
          <w:szCs w:val="28"/>
        </w:rPr>
        <w:t>при рисовании.</w:t>
      </w:r>
    </w:p>
    <w:p w:rsidR="005F49DA" w:rsidRDefault="006611D8" w:rsidP="007B235E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На начальном этапе цикла уроков, на мой взгляд, легче делать упор на знакомство с материалами, чередуя уроки. Два – три занятия посвящать освоению техники работы карандашами, потом вводить в практику занятия красками (акварель, гуашь), затем </w:t>
      </w:r>
      <w:r w:rsidR="001A048F">
        <w:rPr>
          <w:rFonts w:ascii="Times New Roman CYR" w:hAnsi="Times New Roman CYR"/>
          <w:sz w:val="28"/>
          <w:szCs w:val="28"/>
        </w:rPr>
        <w:t>– глина (</w:t>
      </w:r>
      <w:r>
        <w:rPr>
          <w:rFonts w:ascii="Times New Roman CYR" w:hAnsi="Times New Roman CYR"/>
          <w:sz w:val="28"/>
          <w:szCs w:val="28"/>
        </w:rPr>
        <w:t>пластилин</w:t>
      </w:r>
      <w:r w:rsidR="001A048F">
        <w:rPr>
          <w:rFonts w:ascii="Times New Roman CYR" w:hAnsi="Times New Roman CYR"/>
          <w:sz w:val="28"/>
          <w:szCs w:val="28"/>
        </w:rPr>
        <w:t xml:space="preserve">) и т.д. Такое разнообразие </w:t>
      </w:r>
      <w:r>
        <w:rPr>
          <w:rFonts w:ascii="Times New Roman CYR" w:hAnsi="Times New Roman CYR"/>
          <w:sz w:val="28"/>
          <w:szCs w:val="28"/>
        </w:rPr>
        <w:t xml:space="preserve">материалов делает </w:t>
      </w:r>
      <w:r w:rsidR="001A048F">
        <w:rPr>
          <w:rFonts w:ascii="Times New Roman CYR" w:hAnsi="Times New Roman CYR"/>
          <w:sz w:val="28"/>
          <w:szCs w:val="28"/>
        </w:rPr>
        <w:t xml:space="preserve">занятия </w:t>
      </w:r>
      <w:r>
        <w:rPr>
          <w:rFonts w:ascii="Times New Roman CYR" w:hAnsi="Times New Roman CYR"/>
          <w:sz w:val="28"/>
          <w:szCs w:val="28"/>
        </w:rPr>
        <w:t xml:space="preserve">более привлекательными и интересными для учащихся. Порядок </w:t>
      </w:r>
      <w:r w:rsidR="001A048F">
        <w:rPr>
          <w:rFonts w:ascii="Times New Roman CYR" w:hAnsi="Times New Roman CYR"/>
          <w:sz w:val="28"/>
          <w:szCs w:val="28"/>
        </w:rPr>
        <w:t xml:space="preserve">чередования материалов </w:t>
      </w:r>
      <w:r>
        <w:rPr>
          <w:rFonts w:ascii="Times New Roman CYR" w:hAnsi="Times New Roman CYR"/>
          <w:sz w:val="28"/>
          <w:szCs w:val="28"/>
        </w:rPr>
        <w:t xml:space="preserve">выбирает педагог. Но постепенно </w:t>
      </w:r>
      <w:r w:rsidR="008C63F4">
        <w:rPr>
          <w:rFonts w:ascii="Times New Roman CYR" w:hAnsi="Times New Roman CYR"/>
          <w:sz w:val="28"/>
          <w:szCs w:val="28"/>
        </w:rPr>
        <w:t>приоритет отдается</w:t>
      </w:r>
      <w:r w:rsidR="004E6BD4">
        <w:rPr>
          <w:rFonts w:ascii="Times New Roman CYR" w:hAnsi="Times New Roman CYR"/>
          <w:sz w:val="28"/>
          <w:szCs w:val="28"/>
        </w:rPr>
        <w:t xml:space="preserve"> </w:t>
      </w:r>
      <w:r w:rsidR="005F49DA">
        <w:rPr>
          <w:rFonts w:ascii="Times New Roman CYR" w:hAnsi="Times New Roman CYR"/>
          <w:sz w:val="28"/>
          <w:szCs w:val="28"/>
        </w:rPr>
        <w:t>теоретическим знаниям (ритм, композиционный центр, симметрия и т.д.), а методы и приемы работы с материалами закрепляются и углубляются.</w:t>
      </w:r>
    </w:p>
    <w:p w:rsidR="006A2C2B" w:rsidRDefault="005F49DA" w:rsidP="007B235E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Наряду с изложением нового материала необходимо найти форму подачи  этого материала.</w:t>
      </w:r>
      <w:r w:rsidR="006A2C2B">
        <w:rPr>
          <w:rFonts w:ascii="Times New Roman CYR" w:hAnsi="Times New Roman CYR"/>
          <w:sz w:val="28"/>
          <w:szCs w:val="28"/>
        </w:rPr>
        <w:t xml:space="preserve"> Поэтому</w:t>
      </w:r>
      <w:r w:rsidR="006A283E">
        <w:rPr>
          <w:rFonts w:ascii="Times New Roman CYR" w:hAnsi="Times New Roman CYR"/>
          <w:sz w:val="28"/>
          <w:szCs w:val="28"/>
        </w:rPr>
        <w:t xml:space="preserve">, </w:t>
      </w:r>
      <w:r w:rsidR="006A2C2B">
        <w:rPr>
          <w:rFonts w:ascii="Times New Roman CYR" w:hAnsi="Times New Roman CYR"/>
          <w:sz w:val="28"/>
          <w:szCs w:val="28"/>
        </w:rPr>
        <w:t xml:space="preserve"> работая с детьми этого возраста (4-6 лет)</w:t>
      </w:r>
      <w:r w:rsidR="006A283E">
        <w:rPr>
          <w:rFonts w:ascii="Times New Roman CYR" w:hAnsi="Times New Roman CYR"/>
          <w:sz w:val="28"/>
          <w:szCs w:val="28"/>
        </w:rPr>
        <w:t>,</w:t>
      </w:r>
      <w:r w:rsidR="006A2C2B">
        <w:rPr>
          <w:rFonts w:ascii="Times New Roman CYR" w:hAnsi="Times New Roman CYR"/>
          <w:sz w:val="28"/>
          <w:szCs w:val="28"/>
        </w:rPr>
        <w:t xml:space="preserve"> педагог находится в постоянном творческом поиске.</w:t>
      </w:r>
    </w:p>
    <w:p w:rsidR="006A2C2B" w:rsidRDefault="001A048F" w:rsidP="007B235E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Форм и</w:t>
      </w:r>
      <w:r w:rsidR="006A2C2B">
        <w:rPr>
          <w:rFonts w:ascii="Times New Roman CYR" w:hAnsi="Times New Roman CYR"/>
          <w:sz w:val="28"/>
          <w:szCs w:val="28"/>
        </w:rPr>
        <w:t xml:space="preserve"> методов</w:t>
      </w:r>
      <w:r>
        <w:rPr>
          <w:rFonts w:ascii="Times New Roman CYR" w:hAnsi="Times New Roman CYR"/>
          <w:sz w:val="28"/>
          <w:szCs w:val="28"/>
        </w:rPr>
        <w:t xml:space="preserve"> преподавания</w:t>
      </w:r>
      <w:r w:rsidR="006A2C2B">
        <w:rPr>
          <w:rFonts w:ascii="Times New Roman CYR" w:hAnsi="Times New Roman CYR"/>
          <w:sz w:val="28"/>
          <w:szCs w:val="28"/>
        </w:rPr>
        <w:t>, облегчающих детям выражение их чувств</w:t>
      </w:r>
      <w:r>
        <w:rPr>
          <w:rFonts w:ascii="Times New Roman CYR" w:hAnsi="Times New Roman CYR"/>
          <w:sz w:val="28"/>
          <w:szCs w:val="28"/>
        </w:rPr>
        <w:t xml:space="preserve">, эмоций, переживаний в творчестве - </w:t>
      </w:r>
      <w:r w:rsidR="006A2C2B">
        <w:rPr>
          <w:rFonts w:ascii="Times New Roman CYR" w:hAnsi="Times New Roman CYR"/>
          <w:sz w:val="28"/>
          <w:szCs w:val="28"/>
        </w:rPr>
        <w:t>многообразно.</w:t>
      </w:r>
    </w:p>
    <w:p w:rsidR="00B47AC0" w:rsidRDefault="006A2C2B" w:rsidP="007B235E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Один из методов </w:t>
      </w:r>
      <w:r w:rsidR="001A048F">
        <w:rPr>
          <w:rFonts w:ascii="Times New Roman CYR" w:hAnsi="Times New Roman CYR"/>
          <w:sz w:val="28"/>
          <w:szCs w:val="28"/>
        </w:rPr>
        <w:t xml:space="preserve">- </w:t>
      </w:r>
      <w:r>
        <w:rPr>
          <w:rFonts w:ascii="Times New Roman CYR" w:hAnsi="Times New Roman CYR"/>
          <w:sz w:val="28"/>
          <w:szCs w:val="28"/>
        </w:rPr>
        <w:t>«погружени</w:t>
      </w:r>
      <w:r w:rsidR="001A048F">
        <w:rPr>
          <w:rFonts w:ascii="Times New Roman CYR" w:hAnsi="Times New Roman CYR"/>
          <w:sz w:val="28"/>
          <w:szCs w:val="28"/>
        </w:rPr>
        <w:t xml:space="preserve">е </w:t>
      </w:r>
      <w:r>
        <w:rPr>
          <w:rFonts w:ascii="Times New Roman CYR" w:hAnsi="Times New Roman CYR"/>
          <w:sz w:val="28"/>
          <w:szCs w:val="28"/>
        </w:rPr>
        <w:t>в тему»</w:t>
      </w:r>
      <w:r w:rsidR="00B47AC0">
        <w:rPr>
          <w:rFonts w:ascii="Times New Roman CYR" w:hAnsi="Times New Roman CYR"/>
          <w:sz w:val="28"/>
          <w:szCs w:val="28"/>
        </w:rPr>
        <w:t>:</w:t>
      </w:r>
    </w:p>
    <w:p w:rsidR="008064E4" w:rsidRDefault="0096465D" w:rsidP="007B23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 w:rsidRPr="008064E4">
        <w:rPr>
          <w:rFonts w:ascii="Times New Roman CYR" w:hAnsi="Times New Roman CYR"/>
          <w:sz w:val="28"/>
          <w:szCs w:val="28"/>
        </w:rPr>
        <w:t>М</w:t>
      </w:r>
      <w:r w:rsidR="006A2C2B" w:rsidRPr="008064E4">
        <w:rPr>
          <w:rFonts w:ascii="Times New Roman CYR" w:hAnsi="Times New Roman CYR"/>
          <w:sz w:val="28"/>
          <w:szCs w:val="28"/>
        </w:rPr>
        <w:t>ожно созерцать объект изобра</w:t>
      </w:r>
      <w:r w:rsidRPr="008064E4">
        <w:rPr>
          <w:rFonts w:ascii="Times New Roman CYR" w:hAnsi="Times New Roman CYR"/>
          <w:sz w:val="28"/>
          <w:szCs w:val="28"/>
        </w:rPr>
        <w:t xml:space="preserve">жения. Например, </w:t>
      </w:r>
      <w:r w:rsidR="006A2C2B" w:rsidRPr="008064E4">
        <w:rPr>
          <w:rFonts w:ascii="Times New Roman CYR" w:hAnsi="Times New Roman CYR"/>
          <w:sz w:val="28"/>
          <w:szCs w:val="28"/>
        </w:rPr>
        <w:t>изучать строение дерева</w:t>
      </w:r>
      <w:r w:rsidR="00B47AC0" w:rsidRPr="008064E4">
        <w:rPr>
          <w:rFonts w:ascii="Times New Roman CYR" w:hAnsi="Times New Roman CYR"/>
          <w:sz w:val="28"/>
          <w:szCs w:val="28"/>
        </w:rPr>
        <w:t>, разглядывая</w:t>
      </w:r>
      <w:r w:rsidRPr="008064E4">
        <w:rPr>
          <w:rFonts w:ascii="Times New Roman CYR" w:hAnsi="Times New Roman CYR"/>
          <w:sz w:val="28"/>
          <w:szCs w:val="28"/>
        </w:rPr>
        <w:t xml:space="preserve"> пейзаж</w:t>
      </w:r>
      <w:r w:rsidR="00B47AC0" w:rsidRPr="008064E4">
        <w:rPr>
          <w:rFonts w:ascii="Times New Roman CYR" w:hAnsi="Times New Roman CYR"/>
          <w:sz w:val="28"/>
          <w:szCs w:val="28"/>
        </w:rPr>
        <w:t xml:space="preserve"> за окном</w:t>
      </w:r>
      <w:r w:rsidR="006A2C2B" w:rsidRPr="008064E4">
        <w:rPr>
          <w:rFonts w:ascii="Times New Roman CYR" w:hAnsi="Times New Roman CYR"/>
          <w:sz w:val="28"/>
          <w:szCs w:val="28"/>
        </w:rPr>
        <w:t xml:space="preserve">. </w:t>
      </w:r>
      <w:r w:rsidR="004E6BD4" w:rsidRPr="008064E4">
        <w:rPr>
          <w:rFonts w:ascii="Times New Roman CYR" w:hAnsi="Times New Roman CYR"/>
          <w:sz w:val="28"/>
          <w:szCs w:val="28"/>
        </w:rPr>
        <w:t>Сначала объектом их изучения становятся предметы материального мира, позже</w:t>
      </w:r>
      <w:r w:rsidR="00BA4CDD" w:rsidRPr="008064E4">
        <w:rPr>
          <w:rFonts w:ascii="Times New Roman CYR" w:hAnsi="Times New Roman CYR"/>
          <w:sz w:val="28"/>
          <w:szCs w:val="28"/>
        </w:rPr>
        <w:t xml:space="preserve"> - </w:t>
      </w:r>
      <w:r w:rsidR="004E6BD4" w:rsidRPr="008064E4">
        <w:rPr>
          <w:rFonts w:ascii="Times New Roman CYR" w:hAnsi="Times New Roman CYR"/>
          <w:sz w:val="28"/>
          <w:szCs w:val="28"/>
        </w:rPr>
        <w:t xml:space="preserve"> эмоционально–нравственные образы (музыка, поэзия и т.д.). </w:t>
      </w:r>
    </w:p>
    <w:p w:rsidR="00B47AC0" w:rsidRPr="008064E4" w:rsidRDefault="0054747A" w:rsidP="007B23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 w:rsidRPr="008064E4">
        <w:rPr>
          <w:rFonts w:ascii="Times New Roman CYR" w:hAnsi="Times New Roman CYR"/>
          <w:sz w:val="28"/>
          <w:szCs w:val="28"/>
        </w:rPr>
        <w:t>Можно одухотворять, «оживлять» объекты созерцания, наделяя чертами характера объекты природы, игрушки, предметы.</w:t>
      </w:r>
    </w:p>
    <w:p w:rsidR="00F73692" w:rsidRDefault="0054747A" w:rsidP="007B23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 w:rsidRPr="008064E4">
        <w:rPr>
          <w:rFonts w:ascii="Times New Roman CYR" w:hAnsi="Times New Roman CYR"/>
          <w:sz w:val="28"/>
          <w:szCs w:val="28"/>
        </w:rPr>
        <w:t>М</w:t>
      </w:r>
      <w:r w:rsidR="00B47AC0" w:rsidRPr="00F73692">
        <w:rPr>
          <w:rFonts w:ascii="Times New Roman CYR" w:hAnsi="Times New Roman CYR"/>
          <w:sz w:val="28"/>
          <w:szCs w:val="28"/>
        </w:rPr>
        <w:t xml:space="preserve">ожно отождествлять себя с тем, </w:t>
      </w:r>
      <w:r w:rsidRPr="00F73692">
        <w:rPr>
          <w:rFonts w:ascii="Times New Roman CYR" w:hAnsi="Times New Roman CYR"/>
          <w:sz w:val="28"/>
          <w:szCs w:val="28"/>
        </w:rPr>
        <w:t>что рисуем, иногда такое отождествление превращается в мини сцен</w:t>
      </w:r>
      <w:r w:rsidR="000B0201">
        <w:rPr>
          <w:rFonts w:ascii="Times New Roman CYR" w:hAnsi="Times New Roman CYR"/>
          <w:sz w:val="28"/>
          <w:szCs w:val="28"/>
        </w:rPr>
        <w:t>к</w:t>
      </w:r>
      <w:r w:rsidRPr="00F73692">
        <w:rPr>
          <w:rFonts w:ascii="Times New Roman CYR" w:hAnsi="Times New Roman CYR"/>
          <w:sz w:val="28"/>
          <w:szCs w:val="28"/>
        </w:rPr>
        <w:t xml:space="preserve">у. Дети  с удовольствием изображают кошечку, собачку, лисичку. Они вживаются в предлагаемый им образ, отождествляют себя с ним при помощи движений, а свои переживания передают в рисунках. </w:t>
      </w:r>
      <w:r w:rsidR="009C4D35" w:rsidRPr="00F73692">
        <w:rPr>
          <w:rFonts w:ascii="Times New Roman CYR" w:hAnsi="Times New Roman CYR"/>
          <w:sz w:val="28"/>
          <w:szCs w:val="28"/>
        </w:rPr>
        <w:t>Способность  учащихся одушевлять своей фантазией окружающий ми</w:t>
      </w:r>
      <w:r w:rsidR="00E41D36" w:rsidRPr="00F73692">
        <w:rPr>
          <w:rFonts w:ascii="Times New Roman CYR" w:hAnsi="Times New Roman CYR"/>
          <w:sz w:val="28"/>
          <w:szCs w:val="28"/>
        </w:rPr>
        <w:t>р, позволяют ему «очеловечивать»</w:t>
      </w:r>
      <w:r w:rsidR="00813C16" w:rsidRPr="00F73692">
        <w:rPr>
          <w:rFonts w:ascii="Times New Roman CYR" w:hAnsi="Times New Roman CYR"/>
          <w:sz w:val="28"/>
          <w:szCs w:val="28"/>
        </w:rPr>
        <w:t xml:space="preserve"> этот мир, быть ему сопричастным, творчески изменять его</w:t>
      </w:r>
      <w:r w:rsidR="009C4D35" w:rsidRPr="00F73692">
        <w:rPr>
          <w:rFonts w:ascii="Times New Roman CYR" w:hAnsi="Times New Roman CYR"/>
          <w:sz w:val="28"/>
          <w:szCs w:val="28"/>
        </w:rPr>
        <w:t>.</w:t>
      </w:r>
      <w:r w:rsidR="00813C16" w:rsidRPr="00F73692">
        <w:rPr>
          <w:rFonts w:ascii="Times New Roman CYR" w:hAnsi="Times New Roman CYR"/>
          <w:sz w:val="28"/>
          <w:szCs w:val="28"/>
        </w:rPr>
        <w:t xml:space="preserve"> </w:t>
      </w:r>
      <w:r w:rsidR="009C4D35" w:rsidRPr="00F73692">
        <w:rPr>
          <w:rFonts w:ascii="Times New Roman CYR" w:hAnsi="Times New Roman CYR"/>
          <w:sz w:val="28"/>
          <w:szCs w:val="28"/>
        </w:rPr>
        <w:t>Такой метод помогает максимально раскрыть творческий потенциал учащегося, его наблюдательность, фантазию и воображение.</w:t>
      </w:r>
      <w:r w:rsidR="00813C16" w:rsidRPr="00F73692">
        <w:rPr>
          <w:rFonts w:ascii="Times New Roman CYR" w:hAnsi="Times New Roman CYR"/>
          <w:sz w:val="28"/>
          <w:szCs w:val="28"/>
        </w:rPr>
        <w:t xml:space="preserve"> В рисунках юный художник не только отображает свои эмоции и переживания, но и выражает свою активную позицию. Он может вылечить или накормить кошечку, построить домик для щенка</w:t>
      </w:r>
      <w:r w:rsidR="00F73692" w:rsidRPr="00F73692">
        <w:rPr>
          <w:rFonts w:ascii="Times New Roman CYR" w:hAnsi="Times New Roman CYR"/>
          <w:sz w:val="28"/>
          <w:szCs w:val="28"/>
        </w:rPr>
        <w:t>, спасти птичку.</w:t>
      </w:r>
    </w:p>
    <w:p w:rsidR="00F73692" w:rsidRPr="00F73692" w:rsidRDefault="00F73692" w:rsidP="007B235E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 w:rsidRPr="00F73692">
        <w:rPr>
          <w:rFonts w:ascii="Times New Roman CYR" w:hAnsi="Times New Roman CYR"/>
          <w:sz w:val="28"/>
          <w:szCs w:val="28"/>
        </w:rPr>
        <w:t>Такое активное, творчески-созидательное поведение ребенка способствует воспитанию гуманных качеств его личности: сострадание, сорадость, доброту, неравнодушие, внимательность, активность, готовность позитивно менять ситуацию. Хотелось бы обратить внимание на то, что в ребенке важно воспитывать не только сострадание, но и готовность к активным действиям. Голоден – накорми, болеет – помоги выздороветь, сломалось – отремонтируй и т.д.</w:t>
      </w:r>
    </w:p>
    <w:p w:rsidR="00F73692" w:rsidRPr="00F73692" w:rsidRDefault="00F73692" w:rsidP="007B235E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Уже с раннего возраста и через рисунок возможно воспитание в детях активной жизненной позиции, гуманного отношения и к природе, и к обществу в целом.</w:t>
      </w:r>
    </w:p>
    <w:p w:rsidR="00A545B8" w:rsidRDefault="009C4D35" w:rsidP="007B235E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Хочется отметить и такую</w:t>
      </w:r>
      <w:r w:rsidR="001F428D">
        <w:rPr>
          <w:rFonts w:ascii="Times New Roman CYR" w:hAnsi="Times New Roman CYR"/>
          <w:sz w:val="28"/>
          <w:szCs w:val="28"/>
        </w:rPr>
        <w:t xml:space="preserve"> особенность </w:t>
      </w:r>
      <w:r>
        <w:rPr>
          <w:rFonts w:ascii="Times New Roman CYR" w:hAnsi="Times New Roman CYR"/>
          <w:sz w:val="28"/>
          <w:szCs w:val="28"/>
        </w:rPr>
        <w:t>уроков</w:t>
      </w:r>
      <w:r w:rsidR="00A33139">
        <w:rPr>
          <w:rFonts w:ascii="Times New Roman CYR" w:hAnsi="Times New Roman CYR"/>
          <w:sz w:val="28"/>
          <w:szCs w:val="28"/>
        </w:rPr>
        <w:t xml:space="preserve"> изобразительного искусства для детей 4 – 6 лет</w:t>
      </w:r>
      <w:r>
        <w:rPr>
          <w:rFonts w:ascii="Times New Roman CYR" w:hAnsi="Times New Roman CYR"/>
          <w:sz w:val="28"/>
          <w:szCs w:val="28"/>
        </w:rPr>
        <w:t xml:space="preserve">, как подбор литературного материала: поэзия, сказки, притчи. </w:t>
      </w:r>
    </w:p>
    <w:p w:rsidR="002E7A30" w:rsidRDefault="00A545B8" w:rsidP="007B235E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Но наиболее любима детьми форма и</w:t>
      </w:r>
      <w:r w:rsidR="00D81BE6">
        <w:rPr>
          <w:rFonts w:ascii="Times New Roman CYR" w:hAnsi="Times New Roman CYR"/>
          <w:sz w:val="28"/>
          <w:szCs w:val="28"/>
        </w:rPr>
        <w:t xml:space="preserve">зложения материала в виде игры. </w:t>
      </w:r>
      <w:r w:rsidR="002E7A30">
        <w:rPr>
          <w:rFonts w:ascii="Times New Roman CYR" w:hAnsi="Times New Roman CYR"/>
          <w:sz w:val="28"/>
          <w:szCs w:val="28"/>
        </w:rPr>
        <w:t xml:space="preserve">Игра помогает раскрепоститься ребенку, познакомиться друг с другом. Зачастую в такие игры мы привлекаем и родителей. </w:t>
      </w:r>
    </w:p>
    <w:p w:rsidR="00B637E5" w:rsidRDefault="00AF368B" w:rsidP="007B235E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</w:t>
      </w:r>
      <w:r w:rsidR="00A65D7B">
        <w:rPr>
          <w:rFonts w:ascii="Times New Roman CYR" w:hAnsi="Times New Roman CYR"/>
          <w:sz w:val="28"/>
          <w:szCs w:val="28"/>
        </w:rPr>
        <w:t>Однако педагог должен быть аккуратен в выборе</w:t>
      </w:r>
      <w:r w:rsidR="005F186C">
        <w:rPr>
          <w:rFonts w:ascii="Times New Roman CYR" w:hAnsi="Times New Roman CYR"/>
          <w:sz w:val="28"/>
          <w:szCs w:val="28"/>
        </w:rPr>
        <w:t xml:space="preserve">, как содержания уроков, так и </w:t>
      </w:r>
      <w:r w:rsidR="00A65D7B">
        <w:rPr>
          <w:rFonts w:ascii="Times New Roman CYR" w:hAnsi="Times New Roman CYR"/>
          <w:sz w:val="28"/>
          <w:szCs w:val="28"/>
        </w:rPr>
        <w:t>форм,</w:t>
      </w:r>
      <w:r>
        <w:rPr>
          <w:rFonts w:ascii="Times New Roman CYR" w:hAnsi="Times New Roman CYR"/>
          <w:sz w:val="28"/>
          <w:szCs w:val="28"/>
        </w:rPr>
        <w:t xml:space="preserve"> и методов подачи материала. Ко</w:t>
      </w:r>
      <w:r w:rsidR="00A65D7B">
        <w:rPr>
          <w:rFonts w:ascii="Times New Roman CYR" w:hAnsi="Times New Roman CYR"/>
          <w:sz w:val="28"/>
          <w:szCs w:val="28"/>
        </w:rPr>
        <w:t xml:space="preserve">личество методов должно быть строго ограниченным, продиктованным структурой урока, настроением детей. </w:t>
      </w:r>
    </w:p>
    <w:p w:rsidR="00E13A58" w:rsidRDefault="00B637E5" w:rsidP="007B235E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Системность – неотъемлемая часть построения занятий. Уроки должны быть взаимосвязаны друг с другом и по форме и по содержанию в тече</w:t>
      </w:r>
      <w:r w:rsidR="00A36017">
        <w:rPr>
          <w:rFonts w:ascii="Times New Roman CYR" w:hAnsi="Times New Roman CYR"/>
          <w:sz w:val="28"/>
          <w:szCs w:val="28"/>
        </w:rPr>
        <w:t xml:space="preserve">ние четверти, полугодия, года. </w:t>
      </w:r>
      <w:r>
        <w:rPr>
          <w:rFonts w:ascii="Times New Roman CYR" w:hAnsi="Times New Roman CYR"/>
          <w:sz w:val="28"/>
          <w:szCs w:val="28"/>
        </w:rPr>
        <w:t xml:space="preserve">И сам урок </w:t>
      </w:r>
      <w:r w:rsidR="005F186C">
        <w:rPr>
          <w:rFonts w:ascii="Times New Roman CYR" w:hAnsi="Times New Roman CYR"/>
          <w:sz w:val="28"/>
          <w:szCs w:val="28"/>
        </w:rPr>
        <w:t>– это целостная законченная структура</w:t>
      </w:r>
      <w:r>
        <w:rPr>
          <w:rFonts w:ascii="Times New Roman CYR" w:hAnsi="Times New Roman CYR"/>
          <w:sz w:val="28"/>
          <w:szCs w:val="28"/>
        </w:rPr>
        <w:t>. Цели и задачи должны быть орга</w:t>
      </w:r>
      <w:r w:rsidR="00E610E9">
        <w:rPr>
          <w:rFonts w:ascii="Times New Roman CYR" w:hAnsi="Times New Roman CYR"/>
          <w:sz w:val="28"/>
          <w:szCs w:val="28"/>
        </w:rPr>
        <w:t xml:space="preserve">нично взаимосвязаны. </w:t>
      </w:r>
      <w:r w:rsidR="00A36017">
        <w:rPr>
          <w:rFonts w:ascii="Times New Roman CYR" w:hAnsi="Times New Roman CYR"/>
          <w:sz w:val="28"/>
          <w:szCs w:val="28"/>
        </w:rPr>
        <w:t>Задумывая ход урока</w:t>
      </w:r>
      <w:r w:rsidR="000C773D">
        <w:rPr>
          <w:rFonts w:ascii="Times New Roman CYR" w:hAnsi="Times New Roman CYR"/>
          <w:sz w:val="28"/>
          <w:szCs w:val="28"/>
        </w:rPr>
        <w:t>,</w:t>
      </w:r>
      <w:r w:rsidR="00A36017">
        <w:rPr>
          <w:rFonts w:ascii="Times New Roman CYR" w:hAnsi="Times New Roman CYR"/>
          <w:sz w:val="28"/>
          <w:szCs w:val="28"/>
        </w:rPr>
        <w:t xml:space="preserve"> педагог учитыва</w:t>
      </w:r>
      <w:r>
        <w:rPr>
          <w:rFonts w:ascii="Times New Roman CYR" w:hAnsi="Times New Roman CYR"/>
          <w:sz w:val="28"/>
          <w:szCs w:val="28"/>
        </w:rPr>
        <w:t>ет</w:t>
      </w:r>
      <w:r w:rsidR="000C773D">
        <w:rPr>
          <w:rFonts w:ascii="Times New Roman CYR" w:hAnsi="Times New Roman CYR"/>
          <w:sz w:val="28"/>
          <w:szCs w:val="28"/>
        </w:rPr>
        <w:t>,</w:t>
      </w:r>
      <w:r>
        <w:rPr>
          <w:rFonts w:ascii="Times New Roman CYR" w:hAnsi="Times New Roman CYR"/>
          <w:sz w:val="28"/>
          <w:szCs w:val="28"/>
        </w:rPr>
        <w:t xml:space="preserve"> какие знания, умения, навыки наработаны, какие нуждаются в повторении, на</w:t>
      </w:r>
      <w:r w:rsidR="00E13A58">
        <w:rPr>
          <w:rFonts w:ascii="Times New Roman CYR" w:hAnsi="Times New Roman CYR"/>
          <w:sz w:val="28"/>
          <w:szCs w:val="28"/>
        </w:rPr>
        <w:t xml:space="preserve"> какие он опирается, давая новый материал</w:t>
      </w:r>
      <w:r w:rsidR="00DF2262">
        <w:rPr>
          <w:rFonts w:ascii="Times New Roman CYR" w:hAnsi="Times New Roman CYR"/>
          <w:sz w:val="28"/>
          <w:szCs w:val="28"/>
        </w:rPr>
        <w:t>,</w:t>
      </w:r>
      <w:r w:rsidR="00E13A58">
        <w:rPr>
          <w:rFonts w:ascii="Times New Roman CYR" w:hAnsi="Times New Roman CYR"/>
          <w:sz w:val="28"/>
          <w:szCs w:val="28"/>
        </w:rPr>
        <w:t xml:space="preserve"> и что будет делать в перспективе.</w:t>
      </w:r>
    </w:p>
    <w:p w:rsidR="00427657" w:rsidRDefault="00666433" w:rsidP="007B235E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Являясь по существу актом самовыражения,</w:t>
      </w:r>
      <w:r w:rsidR="009241B8">
        <w:rPr>
          <w:rFonts w:ascii="Times New Roman CYR" w:hAnsi="Times New Roman CYR"/>
          <w:sz w:val="28"/>
          <w:szCs w:val="28"/>
        </w:rPr>
        <w:t xml:space="preserve"> систематическое занятие изобразительным искусством, как и другими видами творческой деятельности, помогает ребенку в становлении личности. </w:t>
      </w:r>
      <w:r>
        <w:rPr>
          <w:rFonts w:ascii="Times New Roman CYR" w:hAnsi="Times New Roman CYR"/>
          <w:sz w:val="28"/>
          <w:szCs w:val="28"/>
        </w:rPr>
        <w:t>Р</w:t>
      </w:r>
      <w:r w:rsidR="009241B8">
        <w:rPr>
          <w:rFonts w:ascii="Times New Roman CYR" w:hAnsi="Times New Roman CYR"/>
          <w:sz w:val="28"/>
          <w:szCs w:val="28"/>
        </w:rPr>
        <w:t>исование дисциплинирует</w:t>
      </w:r>
      <w:r>
        <w:rPr>
          <w:rFonts w:ascii="Times New Roman CYR" w:hAnsi="Times New Roman CYR"/>
          <w:sz w:val="28"/>
          <w:szCs w:val="28"/>
        </w:rPr>
        <w:t xml:space="preserve">, учит правильно распределять время, помогает развивать концентрацию, внимание, искать </w:t>
      </w:r>
      <w:r w:rsidR="00427657">
        <w:rPr>
          <w:rFonts w:ascii="Times New Roman CYR" w:hAnsi="Times New Roman CYR"/>
          <w:sz w:val="28"/>
          <w:szCs w:val="28"/>
        </w:rPr>
        <w:t>и находить оригинальное решение, развивает воображение, логику, фантазию и пространственное мышление.</w:t>
      </w:r>
    </w:p>
    <w:p w:rsidR="0016124B" w:rsidRDefault="00427657" w:rsidP="007B235E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Работа с детьми 4-6 лет требует осторожности и деликатности. Ребенок часто изображает не то, что видит, а то</w:t>
      </w:r>
      <w:r w:rsidR="0016124B">
        <w:rPr>
          <w:rFonts w:ascii="Times New Roman CYR" w:hAnsi="Times New Roman CYR"/>
          <w:sz w:val="28"/>
          <w:szCs w:val="28"/>
        </w:rPr>
        <w:t>,</w:t>
      </w:r>
      <w:r>
        <w:rPr>
          <w:rFonts w:ascii="Times New Roman CYR" w:hAnsi="Times New Roman CYR"/>
          <w:sz w:val="28"/>
          <w:szCs w:val="28"/>
        </w:rPr>
        <w:t xml:space="preserve"> что знает</w:t>
      </w:r>
      <w:r w:rsidR="0016124B">
        <w:rPr>
          <w:rFonts w:ascii="Times New Roman CYR" w:hAnsi="Times New Roman CYR"/>
          <w:sz w:val="28"/>
          <w:szCs w:val="28"/>
        </w:rPr>
        <w:t xml:space="preserve">, чувствует, переживает. Часто к концу урока педагог и родители видят не ожидаемый результат, а картинку – ребус. </w:t>
      </w:r>
      <w:r w:rsidR="00D81BE6">
        <w:rPr>
          <w:rFonts w:ascii="Times New Roman CYR" w:hAnsi="Times New Roman CYR"/>
          <w:sz w:val="28"/>
          <w:szCs w:val="28"/>
        </w:rPr>
        <w:t>Часто приходится</w:t>
      </w:r>
      <w:r w:rsidR="0016124B">
        <w:rPr>
          <w:rFonts w:ascii="Times New Roman CYR" w:hAnsi="Times New Roman CYR"/>
          <w:sz w:val="28"/>
          <w:szCs w:val="28"/>
        </w:rPr>
        <w:t xml:space="preserve"> расшифровывать подобные ребусы. Для самого же ребенка его картинка полна смысла. </w:t>
      </w:r>
    </w:p>
    <w:p w:rsidR="0016124B" w:rsidRDefault="0016124B" w:rsidP="007B235E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Изобразительная деятельность ребенка отличается от изобразительной деятельности взрослого художника, она направлена не на результат, а на сам процесс создания произведения. Педагоги знают, что чем меньше возраст ребенка, тем больше он разговаривает и жестикулирует во время создания своего произведения, проговаривая событие, которое хочет изобразить. Ребенок часто доволен результатом, хотя на листе</w:t>
      </w:r>
      <w:r w:rsidR="0087728C">
        <w:rPr>
          <w:rFonts w:ascii="Times New Roman CYR" w:hAnsi="Times New Roman CYR"/>
          <w:sz w:val="28"/>
          <w:szCs w:val="28"/>
        </w:rPr>
        <w:t xml:space="preserve"> могут оста</w:t>
      </w:r>
      <w:r>
        <w:rPr>
          <w:rFonts w:ascii="Times New Roman CYR" w:hAnsi="Times New Roman CYR"/>
          <w:sz w:val="28"/>
          <w:szCs w:val="28"/>
        </w:rPr>
        <w:t>т</w:t>
      </w:r>
      <w:r w:rsidR="0087728C">
        <w:rPr>
          <w:rFonts w:ascii="Times New Roman CYR" w:hAnsi="Times New Roman CYR"/>
          <w:sz w:val="28"/>
          <w:szCs w:val="28"/>
        </w:rPr>
        <w:t>ь</w:t>
      </w:r>
      <w:r>
        <w:rPr>
          <w:rFonts w:ascii="Times New Roman CYR" w:hAnsi="Times New Roman CYR"/>
          <w:sz w:val="28"/>
          <w:szCs w:val="28"/>
        </w:rPr>
        <w:t>ся всего лишь несколько линий и цветовых пятен.</w:t>
      </w:r>
    </w:p>
    <w:p w:rsidR="0035595D" w:rsidRDefault="0016124B" w:rsidP="007B235E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Дети любят рисовать, поэтому могу сказать, что барометром верно организованного процесса обучения изобразительному искусству являе</w:t>
      </w:r>
      <w:r w:rsidR="0087728C">
        <w:rPr>
          <w:rFonts w:ascii="Times New Roman CYR" w:hAnsi="Times New Roman CYR"/>
          <w:sz w:val="28"/>
          <w:szCs w:val="28"/>
        </w:rPr>
        <w:t>тся неугасимый интерес ребенка к</w:t>
      </w:r>
      <w:r>
        <w:rPr>
          <w:rFonts w:ascii="Times New Roman CYR" w:hAnsi="Times New Roman CYR"/>
          <w:sz w:val="28"/>
          <w:szCs w:val="28"/>
        </w:rPr>
        <w:t xml:space="preserve"> этому виду деятельно</w:t>
      </w:r>
      <w:r w:rsidR="0035595D">
        <w:rPr>
          <w:rFonts w:ascii="Times New Roman CYR" w:hAnsi="Times New Roman CYR"/>
          <w:sz w:val="28"/>
          <w:szCs w:val="28"/>
        </w:rPr>
        <w:t>сти, где вначале дети созерцатели и внимательные наблюдатели, а затем созидатели и творцы.</w:t>
      </w:r>
    </w:p>
    <w:p w:rsidR="007B70FF" w:rsidRDefault="00605F49" w:rsidP="007B235E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Мы педагоги обязаны превратить уроки для детей в настоящие праздники, не снимая с себя задачи обучения ученика основам изобразительной грамоты, и, вместе с тем, хорошо понимаем, что в условиях сегодняшнего школьного урока эта задача не может быть самодовлеющей.</w:t>
      </w:r>
    </w:p>
    <w:p w:rsidR="0027551C" w:rsidRDefault="00510913" w:rsidP="007B235E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Дело не только в том, чтобы</w:t>
      </w:r>
      <w:r w:rsidR="0027551C">
        <w:rPr>
          <w:rFonts w:ascii="Times New Roman CYR" w:hAnsi="Times New Roman CYR"/>
          <w:sz w:val="28"/>
          <w:szCs w:val="28"/>
        </w:rPr>
        <w:t xml:space="preserve"> научить детей видеть, чувствовать и понимать прекрасное в искусстве. Задача гораздо сложнее – необходимо сформировать у них умение творить прекрасное в своей повседневной деятельности, повседневном труде, повседневных человеческих отношениях. </w:t>
      </w:r>
    </w:p>
    <w:p w:rsidR="00C94A77" w:rsidRPr="00B47AC0" w:rsidRDefault="0027551C" w:rsidP="007B235E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Первые шаги в мире искусства – это и первые шаги на пути к себе, к своим творческим возможнос</w:t>
      </w:r>
      <w:r w:rsidR="000423DF">
        <w:rPr>
          <w:rFonts w:ascii="Times New Roman CYR" w:hAnsi="Times New Roman CYR"/>
          <w:sz w:val="28"/>
          <w:szCs w:val="28"/>
        </w:rPr>
        <w:t xml:space="preserve">тям, это первые шаги </w:t>
      </w:r>
      <w:r>
        <w:rPr>
          <w:rFonts w:ascii="Times New Roman CYR" w:hAnsi="Times New Roman CYR"/>
          <w:sz w:val="28"/>
          <w:szCs w:val="28"/>
        </w:rPr>
        <w:t xml:space="preserve"> в овладении духовным наследием человечества. Завтрашний день начинается сегодня,</w:t>
      </w:r>
      <w:r w:rsidR="000423DF">
        <w:rPr>
          <w:rFonts w:ascii="Times New Roman CYR" w:hAnsi="Times New Roman CYR"/>
          <w:sz w:val="28"/>
          <w:szCs w:val="28"/>
        </w:rPr>
        <w:t xml:space="preserve"> в том числе и </w:t>
      </w:r>
      <w:r>
        <w:rPr>
          <w:rFonts w:ascii="Times New Roman CYR" w:hAnsi="Times New Roman CYR"/>
          <w:sz w:val="28"/>
          <w:szCs w:val="28"/>
        </w:rPr>
        <w:t xml:space="preserve"> с первых шагов в мире искусства.</w:t>
      </w:r>
    </w:p>
    <w:sectPr w:rsidR="00C94A77" w:rsidRPr="00B47AC0" w:rsidSect="006172A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207" w:rsidRDefault="00FB2207" w:rsidP="004F187E">
      <w:pPr>
        <w:spacing w:after="0" w:line="240" w:lineRule="auto"/>
      </w:pPr>
      <w:r>
        <w:separator/>
      </w:r>
    </w:p>
  </w:endnote>
  <w:endnote w:type="continuationSeparator" w:id="1">
    <w:p w:rsidR="00FB2207" w:rsidRDefault="00FB2207" w:rsidP="004F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3449"/>
      <w:docPartObj>
        <w:docPartGallery w:val="Общ"/>
        <w:docPartUnique/>
      </w:docPartObj>
    </w:sdtPr>
    <w:sdtContent>
      <w:p w:rsidR="004F187E" w:rsidRDefault="004F187E">
        <w:pPr>
          <w:pStyle w:val="a6"/>
          <w:jc w:val="center"/>
        </w:pPr>
        <w:fldSimple w:instr=" PAGE   \* MERGEFORMAT ">
          <w:r w:rsidR="00FB2207">
            <w:rPr>
              <w:noProof/>
            </w:rPr>
            <w:t>1</w:t>
          </w:r>
        </w:fldSimple>
      </w:p>
    </w:sdtContent>
  </w:sdt>
  <w:p w:rsidR="004F187E" w:rsidRDefault="004F18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207" w:rsidRDefault="00FB2207" w:rsidP="004F187E">
      <w:pPr>
        <w:spacing w:after="0" w:line="240" w:lineRule="auto"/>
      </w:pPr>
      <w:r>
        <w:separator/>
      </w:r>
    </w:p>
  </w:footnote>
  <w:footnote w:type="continuationSeparator" w:id="1">
    <w:p w:rsidR="00FB2207" w:rsidRDefault="00FB2207" w:rsidP="004F1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1686E"/>
    <w:multiLevelType w:val="hybridMultilevel"/>
    <w:tmpl w:val="D41E3EAA"/>
    <w:lvl w:ilvl="0" w:tplc="45D69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543A0C"/>
    <w:multiLevelType w:val="hybridMultilevel"/>
    <w:tmpl w:val="E8F6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D1FB0"/>
    <w:rsid w:val="000423DF"/>
    <w:rsid w:val="00045B2F"/>
    <w:rsid w:val="00052658"/>
    <w:rsid w:val="000B0201"/>
    <w:rsid w:val="000B2DCE"/>
    <w:rsid w:val="000B72B2"/>
    <w:rsid w:val="000C773D"/>
    <w:rsid w:val="000D2CC6"/>
    <w:rsid w:val="00121241"/>
    <w:rsid w:val="00143A3B"/>
    <w:rsid w:val="0016124B"/>
    <w:rsid w:val="00164B41"/>
    <w:rsid w:val="001A048F"/>
    <w:rsid w:val="001A6B54"/>
    <w:rsid w:val="001E072C"/>
    <w:rsid w:val="001F428D"/>
    <w:rsid w:val="00206581"/>
    <w:rsid w:val="002135C9"/>
    <w:rsid w:val="00231CE4"/>
    <w:rsid w:val="0027551C"/>
    <w:rsid w:val="002C125C"/>
    <w:rsid w:val="002E503E"/>
    <w:rsid w:val="002E7A30"/>
    <w:rsid w:val="003178BC"/>
    <w:rsid w:val="0035595D"/>
    <w:rsid w:val="00361787"/>
    <w:rsid w:val="0036197B"/>
    <w:rsid w:val="003E6F9D"/>
    <w:rsid w:val="00413F35"/>
    <w:rsid w:val="00427657"/>
    <w:rsid w:val="004A159A"/>
    <w:rsid w:val="004A71D1"/>
    <w:rsid w:val="004C0826"/>
    <w:rsid w:val="004E0C5D"/>
    <w:rsid w:val="004E6BD4"/>
    <w:rsid w:val="004F187E"/>
    <w:rsid w:val="00503136"/>
    <w:rsid w:val="00510913"/>
    <w:rsid w:val="00515217"/>
    <w:rsid w:val="00516BA0"/>
    <w:rsid w:val="0054747A"/>
    <w:rsid w:val="00557AD1"/>
    <w:rsid w:val="00591655"/>
    <w:rsid w:val="00594561"/>
    <w:rsid w:val="005F186C"/>
    <w:rsid w:val="005F49DA"/>
    <w:rsid w:val="00605F49"/>
    <w:rsid w:val="006172A4"/>
    <w:rsid w:val="00634E2D"/>
    <w:rsid w:val="00654424"/>
    <w:rsid w:val="006611D8"/>
    <w:rsid w:val="00666433"/>
    <w:rsid w:val="00680D48"/>
    <w:rsid w:val="00686072"/>
    <w:rsid w:val="00697857"/>
    <w:rsid w:val="006A283E"/>
    <w:rsid w:val="006A2C2B"/>
    <w:rsid w:val="006C5ACF"/>
    <w:rsid w:val="00760359"/>
    <w:rsid w:val="007B235E"/>
    <w:rsid w:val="007B70FF"/>
    <w:rsid w:val="007C0431"/>
    <w:rsid w:val="007C256B"/>
    <w:rsid w:val="007D706A"/>
    <w:rsid w:val="007E0DDF"/>
    <w:rsid w:val="007E315B"/>
    <w:rsid w:val="008064E4"/>
    <w:rsid w:val="00813C16"/>
    <w:rsid w:val="0084095D"/>
    <w:rsid w:val="0087728C"/>
    <w:rsid w:val="008C63F4"/>
    <w:rsid w:val="008D3734"/>
    <w:rsid w:val="008E1140"/>
    <w:rsid w:val="008E1D8A"/>
    <w:rsid w:val="008E268D"/>
    <w:rsid w:val="008F78E0"/>
    <w:rsid w:val="00902E40"/>
    <w:rsid w:val="009241B8"/>
    <w:rsid w:val="009442D8"/>
    <w:rsid w:val="00957AE6"/>
    <w:rsid w:val="0096465D"/>
    <w:rsid w:val="009A3552"/>
    <w:rsid w:val="009C4D35"/>
    <w:rsid w:val="009C59E2"/>
    <w:rsid w:val="00A21AA6"/>
    <w:rsid w:val="00A33139"/>
    <w:rsid w:val="00A36017"/>
    <w:rsid w:val="00A545B8"/>
    <w:rsid w:val="00A65D7B"/>
    <w:rsid w:val="00A70A1A"/>
    <w:rsid w:val="00A8152C"/>
    <w:rsid w:val="00AA5885"/>
    <w:rsid w:val="00AD1FB0"/>
    <w:rsid w:val="00AF368B"/>
    <w:rsid w:val="00AF695C"/>
    <w:rsid w:val="00B254AA"/>
    <w:rsid w:val="00B410EE"/>
    <w:rsid w:val="00B47AC0"/>
    <w:rsid w:val="00B637E5"/>
    <w:rsid w:val="00BA4CDD"/>
    <w:rsid w:val="00BE6EB7"/>
    <w:rsid w:val="00C205DA"/>
    <w:rsid w:val="00C33576"/>
    <w:rsid w:val="00C709AF"/>
    <w:rsid w:val="00C94A77"/>
    <w:rsid w:val="00CA4B02"/>
    <w:rsid w:val="00CF0C3E"/>
    <w:rsid w:val="00D27A37"/>
    <w:rsid w:val="00D5014D"/>
    <w:rsid w:val="00D81BE6"/>
    <w:rsid w:val="00D87673"/>
    <w:rsid w:val="00D967F5"/>
    <w:rsid w:val="00DD471E"/>
    <w:rsid w:val="00DF2262"/>
    <w:rsid w:val="00DF2BB8"/>
    <w:rsid w:val="00E13A58"/>
    <w:rsid w:val="00E25857"/>
    <w:rsid w:val="00E26A67"/>
    <w:rsid w:val="00E41D36"/>
    <w:rsid w:val="00E610E9"/>
    <w:rsid w:val="00ED3EF6"/>
    <w:rsid w:val="00EE50AF"/>
    <w:rsid w:val="00F11248"/>
    <w:rsid w:val="00F3511F"/>
    <w:rsid w:val="00F70DEF"/>
    <w:rsid w:val="00F73692"/>
    <w:rsid w:val="00FB10EB"/>
    <w:rsid w:val="00FB2207"/>
    <w:rsid w:val="00FE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D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187E"/>
  </w:style>
  <w:style w:type="paragraph" w:styleId="a6">
    <w:name w:val="footer"/>
    <w:basedOn w:val="a"/>
    <w:link w:val="a7"/>
    <w:uiPriority w:val="99"/>
    <w:unhideWhenUsed/>
    <w:rsid w:val="004F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354D2-4FFA-452F-9F19-BE20F358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5</cp:revision>
  <dcterms:created xsi:type="dcterms:W3CDTF">2013-12-03T13:01:00Z</dcterms:created>
  <dcterms:modified xsi:type="dcterms:W3CDTF">2013-12-03T17:05:00Z</dcterms:modified>
</cp:coreProperties>
</file>