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B1" w:rsidRPr="004F7725" w:rsidRDefault="00A06BB1" w:rsidP="004F7725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A06BB1" w:rsidRPr="004F7725" w:rsidRDefault="00B061F9" w:rsidP="004F7725">
      <w:pPr>
        <w:pStyle w:val="4"/>
        <w:tabs>
          <w:tab w:val="left" w:pos="864"/>
        </w:tabs>
        <w:ind w:left="0" w:firstLine="0"/>
        <w:rPr>
          <w:rFonts w:cs="Times New Roman"/>
          <w:b/>
          <w:bCs/>
          <w:sz w:val="24"/>
          <w:szCs w:val="24"/>
        </w:rPr>
      </w:pPr>
      <w:r w:rsidRPr="004F7725">
        <w:rPr>
          <w:rFonts w:cs="Times New Roman"/>
          <w:b/>
          <w:bCs/>
          <w:sz w:val="24"/>
          <w:szCs w:val="24"/>
          <w:u w:val="none"/>
        </w:rPr>
        <w:t>ПОЛОЖЕНИЕ</w:t>
      </w:r>
    </w:p>
    <w:p w:rsidR="00A06BB1" w:rsidRPr="004F7725" w:rsidRDefault="00B061F9" w:rsidP="004F7725">
      <w:pPr>
        <w:pStyle w:val="4"/>
        <w:tabs>
          <w:tab w:val="left" w:pos="864"/>
        </w:tabs>
        <w:ind w:left="0" w:firstLine="0"/>
        <w:rPr>
          <w:rFonts w:cs="Times New Roman"/>
          <w:b/>
          <w:bCs/>
          <w:sz w:val="24"/>
          <w:szCs w:val="24"/>
          <w:u w:val="none"/>
        </w:rPr>
      </w:pPr>
      <w:r w:rsidRPr="004F7725">
        <w:rPr>
          <w:rFonts w:cs="Times New Roman"/>
          <w:b/>
          <w:bCs/>
          <w:sz w:val="24"/>
          <w:szCs w:val="24"/>
          <w:u w:val="none"/>
        </w:rPr>
        <w:t xml:space="preserve">о </w:t>
      </w:r>
      <w:r w:rsidRPr="004F7725">
        <w:rPr>
          <w:rFonts w:cs="Times New Roman"/>
          <w:b/>
          <w:bCs/>
          <w:sz w:val="24"/>
          <w:szCs w:val="24"/>
          <w:u w:val="none"/>
          <w:lang w:val="en-US"/>
        </w:rPr>
        <w:t>I</w:t>
      </w:r>
      <w:r w:rsidRPr="004F7725">
        <w:rPr>
          <w:rFonts w:cs="Times New Roman"/>
          <w:b/>
          <w:bCs/>
          <w:sz w:val="24"/>
          <w:szCs w:val="24"/>
          <w:u w:val="none"/>
        </w:rPr>
        <w:t xml:space="preserve"> Международной </w:t>
      </w:r>
      <w:r w:rsidR="004F7725" w:rsidRPr="004F7725">
        <w:rPr>
          <w:rFonts w:cs="Times New Roman"/>
          <w:b/>
          <w:bCs/>
          <w:sz w:val="24"/>
          <w:szCs w:val="24"/>
          <w:u w:val="none"/>
        </w:rPr>
        <w:t>АРТ-ОЛИМПИАДЕ</w:t>
      </w:r>
    </w:p>
    <w:p w:rsidR="00A06BB1" w:rsidRPr="004F7725" w:rsidRDefault="00A06BB1" w:rsidP="004F7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BB1" w:rsidRPr="004F7725" w:rsidRDefault="00B061F9" w:rsidP="004F772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72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06BB1" w:rsidRPr="004F7725" w:rsidRDefault="00B061F9" w:rsidP="004F7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 xml:space="preserve">1.1. </w:t>
      </w:r>
      <w:r w:rsidRPr="004F7725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 w:rsidRPr="004F77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F7725" w:rsidRPr="004F7725">
        <w:rPr>
          <w:rFonts w:ascii="Times New Roman" w:hAnsi="Times New Roman" w:cs="Times New Roman"/>
          <w:sz w:val="24"/>
          <w:szCs w:val="24"/>
        </w:rPr>
        <w:t xml:space="preserve"> Международной АРТ-ОЛИМПИАДЫ</w:t>
      </w:r>
      <w:r w:rsidRPr="004F7725">
        <w:rPr>
          <w:rFonts w:ascii="Times New Roman" w:hAnsi="Times New Roman" w:cs="Times New Roman"/>
          <w:sz w:val="24"/>
          <w:szCs w:val="24"/>
        </w:rPr>
        <w:t xml:space="preserve"> (</w:t>
      </w:r>
      <w:r w:rsidRPr="004F7725">
        <w:rPr>
          <w:rFonts w:ascii="Times New Roman" w:hAnsi="Times New Roman" w:cs="Times New Roman"/>
          <w:sz w:val="24"/>
          <w:szCs w:val="24"/>
        </w:rPr>
        <w:t>далее Олимпиада</w:t>
      </w:r>
      <w:r w:rsidRPr="004F7725">
        <w:rPr>
          <w:rFonts w:ascii="Times New Roman" w:hAnsi="Times New Roman" w:cs="Times New Roman"/>
          <w:sz w:val="24"/>
          <w:szCs w:val="24"/>
        </w:rPr>
        <w:t xml:space="preserve">), </w:t>
      </w:r>
      <w:r w:rsidRPr="004F7725">
        <w:rPr>
          <w:rFonts w:ascii="Times New Roman" w:hAnsi="Times New Roman" w:cs="Times New Roman"/>
          <w:sz w:val="24"/>
          <w:szCs w:val="24"/>
        </w:rPr>
        <w:t>её организационное</w:t>
      </w:r>
      <w:r w:rsidRPr="004F7725">
        <w:rPr>
          <w:rFonts w:ascii="Times New Roman" w:hAnsi="Times New Roman" w:cs="Times New Roman"/>
          <w:sz w:val="24"/>
          <w:szCs w:val="24"/>
        </w:rPr>
        <w:t xml:space="preserve">, </w:t>
      </w:r>
      <w:r w:rsidRPr="004F7725">
        <w:rPr>
          <w:rFonts w:ascii="Times New Roman" w:hAnsi="Times New Roman" w:cs="Times New Roman"/>
          <w:sz w:val="24"/>
          <w:szCs w:val="24"/>
        </w:rPr>
        <w:t>методическое</w:t>
      </w:r>
      <w:r w:rsidRPr="004F7725">
        <w:rPr>
          <w:rFonts w:ascii="Times New Roman" w:hAnsi="Times New Roman" w:cs="Times New Roman"/>
          <w:sz w:val="24"/>
          <w:szCs w:val="24"/>
        </w:rPr>
        <w:t xml:space="preserve">, </w:t>
      </w:r>
      <w:r w:rsidRPr="004F7725">
        <w:rPr>
          <w:rFonts w:ascii="Times New Roman" w:hAnsi="Times New Roman" w:cs="Times New Roman"/>
          <w:sz w:val="24"/>
          <w:szCs w:val="24"/>
        </w:rPr>
        <w:t xml:space="preserve">ресурсное и </w:t>
      </w:r>
      <w:r w:rsidRPr="004F7725">
        <w:rPr>
          <w:rFonts w:ascii="Times New Roman" w:hAnsi="Times New Roman" w:cs="Times New Roman"/>
          <w:sz w:val="24"/>
          <w:szCs w:val="24"/>
        </w:rPr>
        <w:t>информационное обеспечение</w:t>
      </w:r>
      <w:r w:rsidRPr="004F7725">
        <w:rPr>
          <w:rFonts w:ascii="Times New Roman" w:hAnsi="Times New Roman" w:cs="Times New Roman"/>
          <w:sz w:val="24"/>
          <w:szCs w:val="24"/>
        </w:rPr>
        <w:t>.</w:t>
      </w:r>
    </w:p>
    <w:p w:rsidR="00A06BB1" w:rsidRPr="004F7725" w:rsidRDefault="00B061F9" w:rsidP="004F7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 xml:space="preserve">1.2. </w:t>
      </w:r>
      <w:r w:rsidRPr="004F7725">
        <w:rPr>
          <w:rFonts w:ascii="Times New Roman" w:hAnsi="Times New Roman" w:cs="Times New Roman"/>
          <w:sz w:val="24"/>
          <w:szCs w:val="24"/>
        </w:rPr>
        <w:t xml:space="preserve">Учредитель олимпиады </w:t>
      </w:r>
      <w:r w:rsidRPr="004F7725">
        <w:rPr>
          <w:rFonts w:ascii="Times New Roman" w:hAnsi="Times New Roman" w:cs="Times New Roman"/>
          <w:sz w:val="24"/>
          <w:szCs w:val="24"/>
        </w:rPr>
        <w:t xml:space="preserve">- </w:t>
      </w:r>
      <w:r w:rsidRPr="004F7725">
        <w:rPr>
          <w:rFonts w:ascii="Times New Roman" w:hAnsi="Times New Roman" w:cs="Times New Roman"/>
          <w:sz w:val="24"/>
          <w:szCs w:val="24"/>
        </w:rPr>
        <w:t>Международный союз педагогов</w:t>
      </w:r>
      <w:r w:rsidRPr="004F7725">
        <w:rPr>
          <w:rFonts w:ascii="Times New Roman" w:hAnsi="Times New Roman" w:cs="Times New Roman"/>
          <w:sz w:val="24"/>
          <w:szCs w:val="24"/>
        </w:rPr>
        <w:t>-</w:t>
      </w:r>
      <w:r w:rsidRPr="004F7725">
        <w:rPr>
          <w:rFonts w:ascii="Times New Roman" w:hAnsi="Times New Roman" w:cs="Times New Roman"/>
          <w:sz w:val="24"/>
          <w:szCs w:val="24"/>
        </w:rPr>
        <w:t>художников</w:t>
      </w:r>
      <w:r w:rsidRPr="004F7725">
        <w:rPr>
          <w:rFonts w:ascii="Times New Roman" w:hAnsi="Times New Roman" w:cs="Times New Roman"/>
          <w:sz w:val="24"/>
          <w:szCs w:val="24"/>
        </w:rPr>
        <w:t>.</w:t>
      </w:r>
    </w:p>
    <w:p w:rsidR="00A06BB1" w:rsidRPr="004F7725" w:rsidRDefault="00B061F9" w:rsidP="004F7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 xml:space="preserve">1.3. </w:t>
      </w:r>
      <w:r w:rsidRPr="004F7725">
        <w:rPr>
          <w:rFonts w:ascii="Times New Roman" w:hAnsi="Times New Roman" w:cs="Times New Roman"/>
          <w:sz w:val="24"/>
          <w:szCs w:val="24"/>
        </w:rPr>
        <w:t>Олимпиада представляет собой коллективные и индивидуальные соревнования по конкурсным дисциплинам</w:t>
      </w:r>
      <w:r w:rsidRPr="004F7725">
        <w:rPr>
          <w:rFonts w:ascii="Times New Roman" w:hAnsi="Times New Roman" w:cs="Times New Roman"/>
          <w:sz w:val="24"/>
          <w:szCs w:val="24"/>
        </w:rPr>
        <w:t>,</w:t>
      </w:r>
      <w:r w:rsidRPr="004F7725">
        <w:rPr>
          <w:rFonts w:ascii="Times New Roman" w:hAnsi="Times New Roman" w:cs="Times New Roman"/>
          <w:sz w:val="24"/>
          <w:szCs w:val="24"/>
        </w:rPr>
        <w:t xml:space="preserve"> проводимые в формате очных конкурсов и завершающиеся на</w:t>
      </w:r>
      <w:r w:rsidRPr="004F7725">
        <w:rPr>
          <w:rFonts w:ascii="Times New Roman" w:hAnsi="Times New Roman" w:cs="Times New Roman"/>
          <w:sz w:val="24"/>
          <w:szCs w:val="24"/>
        </w:rPr>
        <w:t>граждением победителей</w:t>
      </w:r>
      <w:r w:rsidRPr="004F7725">
        <w:rPr>
          <w:rFonts w:ascii="Times New Roman" w:hAnsi="Times New Roman" w:cs="Times New Roman"/>
          <w:sz w:val="24"/>
          <w:szCs w:val="24"/>
        </w:rPr>
        <w:t>.</w:t>
      </w:r>
    </w:p>
    <w:p w:rsidR="00A06BB1" w:rsidRPr="004F7725" w:rsidRDefault="00B061F9" w:rsidP="004F7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>1.4.</w:t>
      </w:r>
      <w:r w:rsidRPr="004F7725">
        <w:rPr>
          <w:rFonts w:ascii="Times New Roman" w:hAnsi="Times New Roman" w:cs="Times New Roman"/>
          <w:sz w:val="24"/>
          <w:szCs w:val="24"/>
        </w:rPr>
        <w:t xml:space="preserve"> Периодичность проведения Олимпиады </w:t>
      </w:r>
      <w:r w:rsidRPr="004F7725">
        <w:rPr>
          <w:rFonts w:ascii="Times New Roman" w:hAnsi="Times New Roman" w:cs="Times New Roman"/>
          <w:sz w:val="24"/>
          <w:szCs w:val="24"/>
        </w:rPr>
        <w:t xml:space="preserve">- </w:t>
      </w:r>
      <w:r w:rsidRPr="004F7725">
        <w:rPr>
          <w:rFonts w:ascii="Times New Roman" w:hAnsi="Times New Roman" w:cs="Times New Roman"/>
          <w:sz w:val="24"/>
          <w:szCs w:val="24"/>
        </w:rPr>
        <w:t>один раз в год</w:t>
      </w:r>
      <w:r w:rsidRPr="004F7725">
        <w:rPr>
          <w:rFonts w:ascii="Times New Roman" w:hAnsi="Times New Roman" w:cs="Times New Roman"/>
          <w:sz w:val="24"/>
          <w:szCs w:val="24"/>
        </w:rPr>
        <w:t>.</w:t>
      </w:r>
    </w:p>
    <w:p w:rsidR="00A06BB1" w:rsidRPr="004F7725" w:rsidRDefault="00B061F9" w:rsidP="004F772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725">
        <w:rPr>
          <w:rFonts w:ascii="Times New Roman" w:hAnsi="Times New Roman" w:cs="Times New Roman"/>
          <w:b/>
          <w:bCs/>
          <w:sz w:val="24"/>
          <w:szCs w:val="24"/>
        </w:rPr>
        <w:t xml:space="preserve">1.5. 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 xml:space="preserve">Тема Олимпиады 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 xml:space="preserve"> «РОССИЯ И СЕРБИЯ»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6BB1" w:rsidRPr="004F7725" w:rsidRDefault="00A06BB1" w:rsidP="004F772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BB1" w:rsidRPr="004F7725" w:rsidRDefault="00B061F9" w:rsidP="004F772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72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>Цели и задачи Олимпиады</w:t>
      </w:r>
    </w:p>
    <w:p w:rsidR="00A06BB1" w:rsidRPr="004F7725" w:rsidRDefault="00B061F9" w:rsidP="004F7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 xml:space="preserve">2.1.  </w:t>
      </w:r>
      <w:r w:rsidRPr="004F7725">
        <w:rPr>
          <w:rFonts w:ascii="Times New Roman" w:hAnsi="Times New Roman" w:cs="Times New Roman"/>
          <w:sz w:val="24"/>
          <w:szCs w:val="24"/>
        </w:rPr>
        <w:t>Цель Олимпиады – повышение качества практической</w:t>
      </w:r>
      <w:r w:rsidRPr="004F7725">
        <w:rPr>
          <w:rFonts w:ascii="Times New Roman" w:hAnsi="Times New Roman" w:cs="Times New Roman"/>
          <w:sz w:val="24"/>
          <w:szCs w:val="24"/>
        </w:rPr>
        <w:t xml:space="preserve"> подготовки обучающихся детских художественных школ и художественных отделений ДШИ педагогами</w:t>
      </w:r>
      <w:r w:rsidRPr="004F7725">
        <w:rPr>
          <w:rFonts w:ascii="Times New Roman" w:hAnsi="Times New Roman" w:cs="Times New Roman"/>
          <w:sz w:val="24"/>
          <w:szCs w:val="24"/>
        </w:rPr>
        <w:t>-</w:t>
      </w:r>
      <w:r w:rsidRPr="004F7725">
        <w:rPr>
          <w:rFonts w:ascii="Times New Roman" w:hAnsi="Times New Roman" w:cs="Times New Roman"/>
          <w:sz w:val="24"/>
          <w:szCs w:val="24"/>
        </w:rPr>
        <w:t>художниками России и зарубежных стран</w:t>
      </w:r>
      <w:r w:rsidRPr="004F7725">
        <w:rPr>
          <w:rFonts w:ascii="Times New Roman" w:hAnsi="Times New Roman" w:cs="Times New Roman"/>
          <w:sz w:val="24"/>
          <w:szCs w:val="24"/>
        </w:rPr>
        <w:t>.</w:t>
      </w:r>
    </w:p>
    <w:p w:rsidR="00A06BB1" w:rsidRPr="004F7725" w:rsidRDefault="00B061F9" w:rsidP="004F7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 xml:space="preserve">2.2. </w:t>
      </w:r>
      <w:r w:rsidRPr="004F7725">
        <w:rPr>
          <w:rFonts w:ascii="Times New Roman" w:hAnsi="Times New Roman" w:cs="Times New Roman"/>
          <w:sz w:val="24"/>
          <w:szCs w:val="24"/>
        </w:rPr>
        <w:t>Задачи Олимпиады</w:t>
      </w:r>
      <w:r w:rsidRPr="004F77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6BB1" w:rsidRPr="004F7725" w:rsidRDefault="00B061F9" w:rsidP="004F7725">
      <w:pPr>
        <w:pStyle w:val="a7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>повышение творческой активности педагогов</w:t>
      </w:r>
      <w:r w:rsidRPr="004F7725">
        <w:rPr>
          <w:rFonts w:ascii="Times New Roman" w:hAnsi="Times New Roman" w:cs="Times New Roman"/>
          <w:sz w:val="24"/>
          <w:szCs w:val="24"/>
        </w:rPr>
        <w:t>-</w:t>
      </w:r>
      <w:r w:rsidRPr="004F7725">
        <w:rPr>
          <w:rFonts w:ascii="Times New Roman" w:hAnsi="Times New Roman" w:cs="Times New Roman"/>
          <w:sz w:val="24"/>
          <w:szCs w:val="24"/>
        </w:rPr>
        <w:t>художников и их учеников</w:t>
      </w:r>
      <w:r w:rsidRPr="004F77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6BB1" w:rsidRPr="004F7725" w:rsidRDefault="00B061F9" w:rsidP="004F7725">
      <w:pPr>
        <w:pStyle w:val="a7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>создание дополнительных услови</w:t>
      </w:r>
      <w:r w:rsidRPr="004F7725">
        <w:rPr>
          <w:rFonts w:ascii="Times New Roman" w:hAnsi="Times New Roman" w:cs="Times New Roman"/>
          <w:sz w:val="24"/>
          <w:szCs w:val="24"/>
        </w:rPr>
        <w:t>й для развития и реализации творческих способностей педагогов</w:t>
      </w:r>
      <w:r w:rsidRPr="004F7725">
        <w:rPr>
          <w:rFonts w:ascii="Times New Roman" w:hAnsi="Times New Roman" w:cs="Times New Roman"/>
          <w:sz w:val="24"/>
          <w:szCs w:val="24"/>
        </w:rPr>
        <w:t>-</w:t>
      </w:r>
      <w:r w:rsidRPr="004F7725">
        <w:rPr>
          <w:rFonts w:ascii="Times New Roman" w:hAnsi="Times New Roman" w:cs="Times New Roman"/>
          <w:sz w:val="24"/>
          <w:szCs w:val="24"/>
        </w:rPr>
        <w:t>художников и их учеников</w:t>
      </w:r>
      <w:r w:rsidRPr="004F7725">
        <w:rPr>
          <w:rFonts w:ascii="Times New Roman" w:hAnsi="Times New Roman" w:cs="Times New Roman"/>
          <w:sz w:val="24"/>
          <w:szCs w:val="24"/>
        </w:rPr>
        <w:t>;</w:t>
      </w:r>
    </w:p>
    <w:p w:rsidR="00A06BB1" w:rsidRPr="004F7725" w:rsidRDefault="00B061F9" w:rsidP="004F7725">
      <w:pPr>
        <w:pStyle w:val="a7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>выявление и поддержка</w:t>
      </w:r>
      <w:r w:rsidR="004F7725" w:rsidRPr="004F7725">
        <w:rPr>
          <w:rFonts w:ascii="Times New Roman" w:hAnsi="Times New Roman" w:cs="Times New Roman"/>
          <w:sz w:val="24"/>
          <w:szCs w:val="24"/>
        </w:rPr>
        <w:t xml:space="preserve"> </w:t>
      </w:r>
      <w:r w:rsidRPr="004F7725">
        <w:rPr>
          <w:rFonts w:ascii="Times New Roman" w:hAnsi="Times New Roman" w:cs="Times New Roman"/>
          <w:sz w:val="24"/>
          <w:szCs w:val="24"/>
        </w:rPr>
        <w:t>одаренных детей</w:t>
      </w:r>
      <w:r w:rsidRPr="004F7725">
        <w:rPr>
          <w:rFonts w:ascii="Times New Roman" w:hAnsi="Times New Roman" w:cs="Times New Roman"/>
          <w:sz w:val="24"/>
          <w:szCs w:val="24"/>
        </w:rPr>
        <w:t xml:space="preserve">, </w:t>
      </w:r>
      <w:r w:rsidRPr="004F7725">
        <w:rPr>
          <w:rFonts w:ascii="Times New Roman" w:hAnsi="Times New Roman" w:cs="Times New Roman"/>
          <w:sz w:val="24"/>
          <w:szCs w:val="24"/>
        </w:rPr>
        <w:t>поддержание интереса к дальнейшему развитию и профессиональному ориентированию в области изобразительного искусства</w:t>
      </w:r>
      <w:r w:rsidRPr="004F7725">
        <w:rPr>
          <w:rFonts w:ascii="Times New Roman" w:hAnsi="Times New Roman" w:cs="Times New Roman"/>
          <w:sz w:val="24"/>
          <w:szCs w:val="24"/>
        </w:rPr>
        <w:t>;</w:t>
      </w:r>
    </w:p>
    <w:p w:rsidR="00A06BB1" w:rsidRPr="004F7725" w:rsidRDefault="00B061F9" w:rsidP="004F7725">
      <w:pPr>
        <w:pStyle w:val="a7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4F7725">
        <w:rPr>
          <w:rFonts w:ascii="Times New Roman" w:hAnsi="Times New Roman" w:cs="Times New Roman"/>
          <w:spacing w:val="-5"/>
          <w:sz w:val="24"/>
          <w:szCs w:val="24"/>
        </w:rPr>
        <w:t>представлени</w:t>
      </w:r>
      <w:r w:rsidRPr="004F7725">
        <w:rPr>
          <w:rFonts w:ascii="Times New Roman" w:hAnsi="Times New Roman" w:cs="Times New Roman"/>
          <w:spacing w:val="-5"/>
          <w:sz w:val="24"/>
          <w:szCs w:val="24"/>
        </w:rPr>
        <w:t>е и распространение педагогического опыта</w:t>
      </w:r>
      <w:r w:rsidRPr="004F7725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r w:rsidRPr="004F7725">
        <w:rPr>
          <w:rFonts w:ascii="Times New Roman" w:hAnsi="Times New Roman" w:cs="Times New Roman"/>
          <w:spacing w:val="-5"/>
          <w:sz w:val="24"/>
          <w:szCs w:val="24"/>
        </w:rPr>
        <w:t>повышение профессионального мастерства педагогов</w:t>
      </w:r>
      <w:r w:rsidRPr="004F7725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A06BB1" w:rsidRPr="004F7725" w:rsidRDefault="00B061F9" w:rsidP="004F7725">
      <w:pPr>
        <w:pStyle w:val="a7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4F7725">
        <w:rPr>
          <w:rFonts w:ascii="Times New Roman" w:hAnsi="Times New Roman" w:cs="Times New Roman"/>
          <w:spacing w:val="-5"/>
          <w:sz w:val="24"/>
          <w:szCs w:val="24"/>
        </w:rPr>
        <w:t>воспитание уважения к художественной культуре России и зарубежных стран</w:t>
      </w:r>
      <w:r w:rsidRPr="004F7725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A06BB1" w:rsidRPr="004F7725" w:rsidRDefault="00A06BB1" w:rsidP="004F772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BB1" w:rsidRPr="004F7725" w:rsidRDefault="00B061F9" w:rsidP="004F772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72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>Участники Олимпиады</w:t>
      </w:r>
    </w:p>
    <w:p w:rsidR="00A06BB1" w:rsidRPr="004F7725" w:rsidRDefault="00B061F9" w:rsidP="004F7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 xml:space="preserve">3.1. </w:t>
      </w:r>
      <w:r w:rsidRPr="004F7725">
        <w:rPr>
          <w:rFonts w:ascii="Times New Roman" w:hAnsi="Times New Roman" w:cs="Times New Roman"/>
          <w:sz w:val="24"/>
          <w:szCs w:val="24"/>
        </w:rPr>
        <w:t>В Олимпиаде принимают участие команды учеников</w:t>
      </w:r>
      <w:r w:rsidR="004F7725" w:rsidRPr="004F7725">
        <w:rPr>
          <w:rFonts w:ascii="Times New Roman" w:hAnsi="Times New Roman" w:cs="Times New Roman"/>
          <w:sz w:val="24"/>
          <w:szCs w:val="24"/>
        </w:rPr>
        <w:t xml:space="preserve"> </w:t>
      </w:r>
      <w:r w:rsidRPr="004F7725">
        <w:rPr>
          <w:rFonts w:ascii="Times New Roman" w:hAnsi="Times New Roman" w:cs="Times New Roman"/>
          <w:sz w:val="24"/>
          <w:szCs w:val="24"/>
        </w:rPr>
        <w:t xml:space="preserve">(5 </w:t>
      </w:r>
      <w:r w:rsidRPr="004F7725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4F7725">
        <w:rPr>
          <w:rFonts w:ascii="Times New Roman" w:hAnsi="Times New Roman" w:cs="Times New Roman"/>
          <w:sz w:val="24"/>
          <w:szCs w:val="24"/>
        </w:rPr>
        <w:t>(</w:t>
      </w:r>
      <w:r w:rsidRPr="004F7725">
        <w:rPr>
          <w:rFonts w:ascii="Times New Roman" w:hAnsi="Times New Roman" w:cs="Times New Roman"/>
          <w:sz w:val="24"/>
          <w:szCs w:val="24"/>
        </w:rPr>
        <w:t xml:space="preserve">возраст от </w:t>
      </w:r>
      <w:r w:rsidRPr="004F7725">
        <w:rPr>
          <w:rFonts w:ascii="Times New Roman" w:hAnsi="Times New Roman" w:cs="Times New Roman"/>
          <w:sz w:val="24"/>
          <w:szCs w:val="24"/>
        </w:rPr>
        <w:t xml:space="preserve">10 </w:t>
      </w:r>
      <w:r w:rsidRPr="004F7725">
        <w:rPr>
          <w:rFonts w:ascii="Times New Roman" w:hAnsi="Times New Roman" w:cs="Times New Roman"/>
          <w:sz w:val="24"/>
          <w:szCs w:val="24"/>
        </w:rPr>
        <w:t xml:space="preserve">до </w:t>
      </w:r>
      <w:r w:rsidRPr="004F7725">
        <w:rPr>
          <w:rFonts w:ascii="Times New Roman" w:hAnsi="Times New Roman" w:cs="Times New Roman"/>
          <w:sz w:val="24"/>
          <w:szCs w:val="24"/>
        </w:rPr>
        <w:t xml:space="preserve">16 </w:t>
      </w:r>
      <w:r w:rsidRPr="004F7725">
        <w:rPr>
          <w:rFonts w:ascii="Times New Roman" w:hAnsi="Times New Roman" w:cs="Times New Roman"/>
          <w:sz w:val="24"/>
          <w:szCs w:val="24"/>
        </w:rPr>
        <w:t>лет</w:t>
      </w:r>
      <w:r w:rsidRPr="004F7725">
        <w:rPr>
          <w:rFonts w:ascii="Times New Roman" w:hAnsi="Times New Roman" w:cs="Times New Roman"/>
          <w:sz w:val="24"/>
          <w:szCs w:val="24"/>
        </w:rPr>
        <w:t xml:space="preserve">) + </w:t>
      </w:r>
      <w:r w:rsidRPr="004F7725">
        <w:rPr>
          <w:rFonts w:ascii="Times New Roman" w:hAnsi="Times New Roman" w:cs="Times New Roman"/>
          <w:sz w:val="24"/>
          <w:szCs w:val="24"/>
        </w:rPr>
        <w:t>руководитель</w:t>
      </w:r>
      <w:r w:rsidRPr="004F7725">
        <w:rPr>
          <w:rFonts w:ascii="Times New Roman" w:hAnsi="Times New Roman" w:cs="Times New Roman"/>
          <w:sz w:val="24"/>
          <w:szCs w:val="24"/>
        </w:rPr>
        <w:t xml:space="preserve">) </w:t>
      </w:r>
      <w:r w:rsidRPr="004F7725">
        <w:rPr>
          <w:rFonts w:ascii="Times New Roman" w:hAnsi="Times New Roman" w:cs="Times New Roman"/>
          <w:sz w:val="24"/>
          <w:szCs w:val="24"/>
        </w:rPr>
        <w:t>детских художественных школ и художественных отделений детских школ искусств России и зарубежных стран</w:t>
      </w:r>
      <w:r w:rsidRPr="004F7725">
        <w:rPr>
          <w:rFonts w:ascii="Times New Roman" w:hAnsi="Times New Roman" w:cs="Times New Roman"/>
          <w:sz w:val="24"/>
          <w:szCs w:val="24"/>
        </w:rPr>
        <w:t xml:space="preserve">, </w:t>
      </w:r>
      <w:r w:rsidRPr="004F7725">
        <w:rPr>
          <w:rFonts w:ascii="Times New Roman" w:hAnsi="Times New Roman" w:cs="Times New Roman"/>
          <w:sz w:val="24"/>
          <w:szCs w:val="24"/>
        </w:rPr>
        <w:t>направленные соответствующими образовательными организациями</w:t>
      </w:r>
      <w:r w:rsidRPr="004F7725">
        <w:rPr>
          <w:rFonts w:ascii="Times New Roman" w:hAnsi="Times New Roman" w:cs="Times New Roman"/>
          <w:sz w:val="24"/>
          <w:szCs w:val="24"/>
        </w:rPr>
        <w:t xml:space="preserve">. </w:t>
      </w:r>
      <w:r w:rsidRPr="004F7725">
        <w:rPr>
          <w:rFonts w:ascii="Times New Roman" w:hAnsi="Times New Roman" w:cs="Times New Roman"/>
          <w:sz w:val="24"/>
          <w:szCs w:val="24"/>
        </w:rPr>
        <w:t>Одно учебное заведение может направить на Олимпиа</w:t>
      </w:r>
      <w:r w:rsidRPr="004F7725">
        <w:rPr>
          <w:rFonts w:ascii="Times New Roman" w:hAnsi="Times New Roman" w:cs="Times New Roman"/>
          <w:sz w:val="24"/>
          <w:szCs w:val="24"/>
        </w:rPr>
        <w:t>ду не более трёх команд</w:t>
      </w:r>
      <w:r w:rsidRPr="004F7725">
        <w:rPr>
          <w:rFonts w:ascii="Times New Roman" w:hAnsi="Times New Roman" w:cs="Times New Roman"/>
          <w:sz w:val="24"/>
          <w:szCs w:val="24"/>
        </w:rPr>
        <w:t>.</w:t>
      </w:r>
    </w:p>
    <w:p w:rsidR="00A06BB1" w:rsidRPr="004F7725" w:rsidRDefault="00B061F9" w:rsidP="004F7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 xml:space="preserve">3.2. </w:t>
      </w:r>
      <w:r w:rsidRPr="004F7725">
        <w:rPr>
          <w:rFonts w:ascii="Times New Roman" w:hAnsi="Times New Roman" w:cs="Times New Roman"/>
          <w:sz w:val="24"/>
          <w:szCs w:val="24"/>
        </w:rPr>
        <w:t>Педагоги</w:t>
      </w:r>
      <w:r w:rsidRPr="004F7725">
        <w:rPr>
          <w:rFonts w:ascii="Times New Roman" w:hAnsi="Times New Roman" w:cs="Times New Roman"/>
          <w:sz w:val="24"/>
          <w:szCs w:val="24"/>
        </w:rPr>
        <w:t>-</w:t>
      </w:r>
      <w:r w:rsidRPr="004F7725">
        <w:rPr>
          <w:rFonts w:ascii="Times New Roman" w:hAnsi="Times New Roman" w:cs="Times New Roman"/>
          <w:sz w:val="24"/>
          <w:szCs w:val="24"/>
        </w:rPr>
        <w:t xml:space="preserve">художники </w:t>
      </w:r>
      <w:r w:rsidRPr="004F7725">
        <w:rPr>
          <w:rFonts w:ascii="Times New Roman" w:hAnsi="Times New Roman" w:cs="Times New Roman"/>
          <w:sz w:val="24"/>
          <w:szCs w:val="24"/>
        </w:rPr>
        <w:t xml:space="preserve">- </w:t>
      </w:r>
      <w:r w:rsidRPr="004F7725">
        <w:rPr>
          <w:rFonts w:ascii="Times New Roman" w:hAnsi="Times New Roman" w:cs="Times New Roman"/>
          <w:sz w:val="24"/>
          <w:szCs w:val="24"/>
        </w:rPr>
        <w:t xml:space="preserve">руководители групп </w:t>
      </w:r>
      <w:r w:rsidRPr="004F7725">
        <w:rPr>
          <w:rFonts w:ascii="Times New Roman" w:hAnsi="Times New Roman" w:cs="Times New Roman"/>
          <w:sz w:val="24"/>
          <w:szCs w:val="24"/>
        </w:rPr>
        <w:t xml:space="preserve">- </w:t>
      </w:r>
      <w:r w:rsidRPr="004F7725">
        <w:rPr>
          <w:rFonts w:ascii="Times New Roman" w:hAnsi="Times New Roman" w:cs="Times New Roman"/>
          <w:sz w:val="24"/>
          <w:szCs w:val="24"/>
        </w:rPr>
        <w:t>входят в состав Методической комиссии Олимпиады</w:t>
      </w:r>
      <w:r w:rsidRPr="004F7725">
        <w:rPr>
          <w:rFonts w:ascii="Times New Roman" w:hAnsi="Times New Roman" w:cs="Times New Roman"/>
          <w:sz w:val="24"/>
          <w:szCs w:val="24"/>
        </w:rPr>
        <w:t xml:space="preserve">, </w:t>
      </w:r>
      <w:r w:rsidRPr="004F7725">
        <w:rPr>
          <w:rFonts w:ascii="Times New Roman" w:hAnsi="Times New Roman" w:cs="Times New Roman"/>
          <w:sz w:val="24"/>
          <w:szCs w:val="24"/>
        </w:rPr>
        <w:t>осуществляют общее методическое руководство и принимают участие в жюри Олимпиады</w:t>
      </w:r>
      <w:r w:rsidRPr="004F7725">
        <w:rPr>
          <w:rFonts w:ascii="Times New Roman" w:hAnsi="Times New Roman" w:cs="Times New Roman"/>
          <w:sz w:val="24"/>
          <w:szCs w:val="24"/>
        </w:rPr>
        <w:t>.</w:t>
      </w:r>
    </w:p>
    <w:p w:rsidR="00A06BB1" w:rsidRPr="004F7725" w:rsidRDefault="00A06BB1" w:rsidP="004F772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BB1" w:rsidRPr="004F7725" w:rsidRDefault="00B061F9" w:rsidP="004F772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72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>Порядок проведения и условия участия</w:t>
      </w:r>
    </w:p>
    <w:p w:rsidR="00A06BB1" w:rsidRPr="004F7725" w:rsidRDefault="00B061F9" w:rsidP="004F7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 xml:space="preserve">4.1. </w:t>
      </w:r>
      <w:r w:rsidRPr="004F7725">
        <w:rPr>
          <w:rFonts w:ascii="Times New Roman" w:hAnsi="Times New Roman" w:cs="Times New Roman"/>
          <w:sz w:val="24"/>
          <w:szCs w:val="24"/>
        </w:rPr>
        <w:t xml:space="preserve">Олимпиада проводится в один </w:t>
      </w:r>
      <w:r w:rsidRPr="004F7725">
        <w:rPr>
          <w:rFonts w:ascii="Times New Roman" w:hAnsi="Times New Roman" w:cs="Times New Roman"/>
          <w:sz w:val="24"/>
          <w:szCs w:val="24"/>
        </w:rPr>
        <w:t>(</w:t>
      </w:r>
      <w:r w:rsidRPr="004F7725">
        <w:rPr>
          <w:rFonts w:ascii="Times New Roman" w:hAnsi="Times New Roman" w:cs="Times New Roman"/>
          <w:sz w:val="24"/>
          <w:szCs w:val="24"/>
        </w:rPr>
        <w:t>очный</w:t>
      </w:r>
      <w:r w:rsidRPr="004F7725">
        <w:rPr>
          <w:rFonts w:ascii="Times New Roman" w:hAnsi="Times New Roman" w:cs="Times New Roman"/>
          <w:sz w:val="24"/>
          <w:szCs w:val="24"/>
        </w:rPr>
        <w:t xml:space="preserve">) </w:t>
      </w:r>
      <w:r w:rsidRPr="004F7725">
        <w:rPr>
          <w:rFonts w:ascii="Times New Roman" w:hAnsi="Times New Roman" w:cs="Times New Roman"/>
          <w:sz w:val="24"/>
          <w:szCs w:val="24"/>
        </w:rPr>
        <w:t>тур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 xml:space="preserve"> с 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 xml:space="preserve">16 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 xml:space="preserve">21 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 xml:space="preserve">августа 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 xml:space="preserve">2018 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>в г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>Суздаль Владимирской области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6BB1" w:rsidRPr="004F7725" w:rsidRDefault="00B061F9" w:rsidP="004F7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 xml:space="preserve">4.2. Олимпиада включает в себя 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 xml:space="preserve">четыре конкурсных ДИСЦИПЛИНЫ: «Рисунок (архитектура)», «Живопись (пейзаж)», «Композиция (на заданную тему)», «Национальный 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>портрет».</w:t>
      </w:r>
    </w:p>
    <w:p w:rsidR="00A06BB1" w:rsidRPr="004F7725" w:rsidRDefault="00B061F9" w:rsidP="004F7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>4.3. Каждому участнику необходимо иметь художественные материалы для выполнения работ: 5 листов формата А3 ватман (А3), карандаши (Т, ТМ, М, 2М), что соответствует литерам (Н, НВ, В, 2В), кнопки, резинка, графические материалы, краски на водной о</w:t>
      </w:r>
      <w:r w:rsidRPr="004F7725">
        <w:rPr>
          <w:rFonts w:ascii="Times New Roman" w:hAnsi="Times New Roman" w:cs="Times New Roman"/>
          <w:sz w:val="24"/>
          <w:szCs w:val="24"/>
        </w:rPr>
        <w:t>снове, кисти, баночка для воды, палитра бумажная или пластмассовая (бумага для палитры), тряпка, кнопки.</w:t>
      </w:r>
    </w:p>
    <w:p w:rsidR="00A06BB1" w:rsidRPr="004F7725" w:rsidRDefault="00B061F9" w:rsidP="004F7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 xml:space="preserve">4.4. 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 xml:space="preserve">Для участия в олимпиаде необходимо в срок до 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4F77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4F7725">
        <w:rPr>
          <w:rFonts w:ascii="Times New Roman" w:hAnsi="Times New Roman" w:cs="Times New Roman"/>
          <w:sz w:val="24"/>
          <w:szCs w:val="24"/>
        </w:rPr>
        <w:t xml:space="preserve"> направить организатору следующий пакет документов</w:t>
      </w:r>
      <w:r w:rsidRPr="004F7725">
        <w:rPr>
          <w:rFonts w:ascii="Times New Roman" w:hAnsi="Times New Roman" w:cs="Times New Roman"/>
          <w:sz w:val="24"/>
          <w:szCs w:val="24"/>
        </w:rPr>
        <w:t>:</w:t>
      </w:r>
    </w:p>
    <w:p w:rsidR="00A06BB1" w:rsidRPr="004F7725" w:rsidRDefault="00B061F9" w:rsidP="004F7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 xml:space="preserve">1) </w:t>
      </w:r>
      <w:r w:rsidRPr="004F77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заявку на участие</w:t>
      </w:r>
      <w:r w:rsidRPr="004F7725">
        <w:rPr>
          <w:rFonts w:ascii="Times New Roman" w:hAnsi="Times New Roman" w:cs="Times New Roman"/>
          <w:sz w:val="24"/>
          <w:szCs w:val="24"/>
        </w:rPr>
        <w:t xml:space="preserve"> (</w:t>
      </w:r>
      <w:r w:rsidRPr="004F7725">
        <w:rPr>
          <w:rFonts w:ascii="Times New Roman" w:hAnsi="Times New Roman" w:cs="Times New Roman"/>
          <w:sz w:val="24"/>
          <w:szCs w:val="24"/>
        </w:rPr>
        <w:t>коллективную</w:t>
      </w:r>
      <w:r w:rsidRPr="004F7725">
        <w:rPr>
          <w:rFonts w:ascii="Times New Roman" w:hAnsi="Times New Roman" w:cs="Times New Roman"/>
          <w:sz w:val="24"/>
          <w:szCs w:val="24"/>
        </w:rPr>
        <w:t xml:space="preserve">, </w:t>
      </w:r>
      <w:r w:rsidRPr="004F7725">
        <w:rPr>
          <w:rFonts w:ascii="Times New Roman" w:hAnsi="Times New Roman" w:cs="Times New Roman"/>
          <w:sz w:val="24"/>
          <w:szCs w:val="24"/>
        </w:rPr>
        <w:t>на каждую команду</w:t>
      </w:r>
      <w:r w:rsidRPr="004F7725">
        <w:rPr>
          <w:rFonts w:ascii="Times New Roman" w:hAnsi="Times New Roman" w:cs="Times New Roman"/>
          <w:sz w:val="24"/>
          <w:szCs w:val="24"/>
        </w:rPr>
        <w:t>,</w:t>
      </w:r>
      <w:r w:rsidRPr="004F7725">
        <w:rPr>
          <w:rFonts w:ascii="Times New Roman" w:hAnsi="Times New Roman" w:cs="Times New Roman"/>
          <w:sz w:val="24"/>
          <w:szCs w:val="24"/>
        </w:rPr>
        <w:t xml:space="preserve"> от направляющего образовательного учреждения</w:t>
      </w:r>
      <w:r w:rsidRPr="004F7725">
        <w:rPr>
          <w:rFonts w:ascii="Times New Roman" w:hAnsi="Times New Roman" w:cs="Times New Roman"/>
          <w:sz w:val="24"/>
          <w:szCs w:val="24"/>
        </w:rPr>
        <w:t xml:space="preserve">, </w:t>
      </w:r>
      <w:r w:rsidRPr="004F7725">
        <w:rPr>
          <w:rFonts w:ascii="Times New Roman" w:hAnsi="Times New Roman" w:cs="Times New Roman"/>
          <w:sz w:val="24"/>
          <w:szCs w:val="24"/>
        </w:rPr>
        <w:t>заверенную руководителем</w:t>
      </w:r>
      <w:r w:rsidRPr="004F7725">
        <w:rPr>
          <w:rFonts w:ascii="Times New Roman" w:hAnsi="Times New Roman" w:cs="Times New Roman"/>
          <w:sz w:val="24"/>
          <w:szCs w:val="24"/>
        </w:rPr>
        <w:t>);</w:t>
      </w:r>
    </w:p>
    <w:p w:rsidR="00A06BB1" w:rsidRPr="004F7725" w:rsidRDefault="00B061F9" w:rsidP="004F7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 xml:space="preserve">2) </w:t>
      </w:r>
      <w:r w:rsidRPr="004F77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согласие на обработку персональных данных</w:t>
      </w:r>
      <w:r w:rsidRPr="004F7725">
        <w:rPr>
          <w:rFonts w:ascii="Times New Roman" w:hAnsi="Times New Roman" w:cs="Times New Roman"/>
          <w:sz w:val="24"/>
          <w:szCs w:val="24"/>
        </w:rPr>
        <w:t xml:space="preserve"> (</w:t>
      </w:r>
      <w:r w:rsidRPr="004F7725">
        <w:rPr>
          <w:rFonts w:ascii="Times New Roman" w:hAnsi="Times New Roman" w:cs="Times New Roman"/>
          <w:sz w:val="24"/>
          <w:szCs w:val="24"/>
        </w:rPr>
        <w:t>индивидуально</w:t>
      </w:r>
      <w:r w:rsidRPr="004F7725">
        <w:rPr>
          <w:rFonts w:ascii="Times New Roman" w:hAnsi="Times New Roman" w:cs="Times New Roman"/>
          <w:sz w:val="24"/>
          <w:szCs w:val="24"/>
        </w:rPr>
        <w:t xml:space="preserve">, </w:t>
      </w:r>
      <w:r w:rsidRPr="004F7725">
        <w:rPr>
          <w:rFonts w:ascii="Times New Roman" w:hAnsi="Times New Roman" w:cs="Times New Roman"/>
          <w:sz w:val="24"/>
          <w:szCs w:val="24"/>
        </w:rPr>
        <w:t>от каждого участника или законного представителя</w:t>
      </w:r>
      <w:r w:rsidRPr="004F7725">
        <w:rPr>
          <w:rFonts w:ascii="Times New Roman" w:hAnsi="Times New Roman" w:cs="Times New Roman"/>
          <w:sz w:val="24"/>
          <w:szCs w:val="24"/>
        </w:rPr>
        <w:t xml:space="preserve">, </w:t>
      </w:r>
      <w:r w:rsidRPr="004F7725">
        <w:rPr>
          <w:rFonts w:ascii="Times New Roman" w:hAnsi="Times New Roman" w:cs="Times New Roman"/>
          <w:sz w:val="24"/>
          <w:szCs w:val="24"/>
        </w:rPr>
        <w:t>по форме организатора</w:t>
      </w:r>
      <w:r w:rsidRPr="004F7725">
        <w:rPr>
          <w:rFonts w:ascii="Times New Roman" w:hAnsi="Times New Roman" w:cs="Times New Roman"/>
          <w:sz w:val="24"/>
          <w:szCs w:val="24"/>
        </w:rPr>
        <w:t>);</w:t>
      </w:r>
    </w:p>
    <w:p w:rsidR="00A06BB1" w:rsidRPr="004F7725" w:rsidRDefault="00B061F9" w:rsidP="004F7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 xml:space="preserve">3) </w:t>
      </w:r>
      <w:r w:rsidRPr="004F77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подтверждени</w:t>
      </w:r>
      <w:r w:rsidRPr="004F77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 оплаты оргвзноса Олимпиады</w:t>
      </w:r>
      <w:r w:rsidR="004F77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F7725">
        <w:rPr>
          <w:rFonts w:ascii="Times New Roman" w:hAnsi="Times New Roman" w:cs="Times New Roman"/>
          <w:sz w:val="24"/>
          <w:szCs w:val="24"/>
        </w:rPr>
        <w:t>(</w:t>
      </w:r>
      <w:r w:rsidRPr="004F7725">
        <w:rPr>
          <w:rFonts w:ascii="Times New Roman" w:hAnsi="Times New Roman" w:cs="Times New Roman"/>
          <w:sz w:val="24"/>
          <w:szCs w:val="24"/>
        </w:rPr>
        <w:t>коллективно</w:t>
      </w:r>
      <w:r w:rsidRPr="004F7725">
        <w:rPr>
          <w:rFonts w:ascii="Times New Roman" w:hAnsi="Times New Roman" w:cs="Times New Roman"/>
          <w:sz w:val="24"/>
          <w:szCs w:val="24"/>
        </w:rPr>
        <w:t xml:space="preserve">, </w:t>
      </w:r>
      <w:r w:rsidRPr="004F7725">
        <w:rPr>
          <w:rFonts w:ascii="Times New Roman" w:hAnsi="Times New Roman" w:cs="Times New Roman"/>
          <w:sz w:val="24"/>
          <w:szCs w:val="24"/>
        </w:rPr>
        <w:t>от направляющего образовательного учреждения или от педагога</w:t>
      </w:r>
      <w:r w:rsidRPr="004F7725">
        <w:rPr>
          <w:rFonts w:ascii="Times New Roman" w:hAnsi="Times New Roman" w:cs="Times New Roman"/>
          <w:sz w:val="24"/>
          <w:szCs w:val="24"/>
        </w:rPr>
        <w:t>-</w:t>
      </w:r>
      <w:r w:rsidRPr="004F7725">
        <w:rPr>
          <w:rFonts w:ascii="Times New Roman" w:hAnsi="Times New Roman" w:cs="Times New Roman"/>
          <w:sz w:val="24"/>
          <w:szCs w:val="24"/>
        </w:rPr>
        <w:t>руководителя</w:t>
      </w:r>
      <w:r w:rsidRPr="004F7725">
        <w:rPr>
          <w:rFonts w:ascii="Times New Roman" w:hAnsi="Times New Roman" w:cs="Times New Roman"/>
          <w:sz w:val="24"/>
          <w:szCs w:val="24"/>
        </w:rPr>
        <w:t>).</w:t>
      </w:r>
    </w:p>
    <w:p w:rsidR="00A06BB1" w:rsidRPr="004F7725" w:rsidRDefault="00B061F9" w:rsidP="004F772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72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>Жюри</w:t>
      </w:r>
    </w:p>
    <w:p w:rsidR="00A06BB1" w:rsidRPr="004F7725" w:rsidRDefault="00B061F9" w:rsidP="004F7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>5.1. Оргкомитет Олимпиады создает предметное жюри в составе Председателя жюри, Председателя методической комиссии и педагогов - ру</w:t>
      </w:r>
      <w:r w:rsidRPr="004F7725">
        <w:rPr>
          <w:rFonts w:ascii="Times New Roman" w:hAnsi="Times New Roman" w:cs="Times New Roman"/>
          <w:sz w:val="24"/>
          <w:szCs w:val="24"/>
        </w:rPr>
        <w:t>ководителей групп, и утверждает регламент его работы.</w:t>
      </w:r>
    </w:p>
    <w:p w:rsidR="00A06BB1" w:rsidRPr="004F7725" w:rsidRDefault="00B061F9" w:rsidP="004F7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b/>
          <w:bCs/>
          <w:sz w:val="24"/>
          <w:szCs w:val="24"/>
        </w:rPr>
        <w:t>Председатель жюри Олимпиады:</w:t>
      </w:r>
      <w:r w:rsidRPr="004F7725">
        <w:rPr>
          <w:rFonts w:ascii="Times New Roman" w:hAnsi="Times New Roman" w:cs="Times New Roman"/>
          <w:sz w:val="24"/>
          <w:szCs w:val="24"/>
        </w:rPr>
        <w:t xml:space="preserve"> Неменская Лариса Александровна, академик РАХ, кандидат философских наук, лаурет премии Президента РФ, председатель оргкомитета Московской олимпиады школьников по изобразител</w:t>
      </w:r>
      <w:r w:rsidRPr="004F7725">
        <w:rPr>
          <w:rFonts w:ascii="Times New Roman" w:hAnsi="Times New Roman" w:cs="Times New Roman"/>
          <w:sz w:val="24"/>
          <w:szCs w:val="24"/>
        </w:rPr>
        <w:t>ьному искусству.</w:t>
      </w:r>
    </w:p>
    <w:p w:rsidR="00A06BB1" w:rsidRPr="004F7725" w:rsidRDefault="00B061F9" w:rsidP="004F7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Методической комиссии Олимпиады: </w:t>
      </w:r>
      <w:r w:rsidRPr="004F7725">
        <w:rPr>
          <w:rFonts w:ascii="Times New Roman" w:hAnsi="Times New Roman" w:cs="Times New Roman"/>
          <w:sz w:val="24"/>
          <w:szCs w:val="24"/>
        </w:rPr>
        <w:t>Терещенко Наталья Александровна, руководитель Регионального центра довузовской подготовки Академии архитектуры и искусств ЮФУ, доцент, кандидат педагогических наук, зам. Председателя Южно-Росси</w:t>
      </w:r>
      <w:r w:rsidRPr="004F7725">
        <w:rPr>
          <w:rFonts w:ascii="Times New Roman" w:hAnsi="Times New Roman" w:cs="Times New Roman"/>
          <w:sz w:val="24"/>
          <w:szCs w:val="24"/>
        </w:rPr>
        <w:t>йской олимпиады школьников «Архитектура и искусство».</w:t>
      </w:r>
    </w:p>
    <w:p w:rsidR="00A06BB1" w:rsidRPr="004F7725" w:rsidRDefault="00B061F9" w:rsidP="004F7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>5.2. Жюри Олимпиады:</w:t>
      </w:r>
    </w:p>
    <w:p w:rsidR="00A06BB1" w:rsidRPr="004F7725" w:rsidRDefault="00B061F9" w:rsidP="004F7725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>руководит подготовкой заданий Олимпиады, разрабатывает критерии их оценивания;</w:t>
      </w:r>
    </w:p>
    <w:p w:rsidR="00A06BB1" w:rsidRPr="004F7725" w:rsidRDefault="00B061F9" w:rsidP="004F7725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>проводит анализ выполненных заданий Олимпиады;</w:t>
      </w:r>
    </w:p>
    <w:p w:rsidR="00A06BB1" w:rsidRPr="004F7725" w:rsidRDefault="00B061F9" w:rsidP="004F7725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>утверждает результаты проверки выполненных заданий</w:t>
      </w:r>
      <w:r w:rsidRPr="004F7725">
        <w:rPr>
          <w:rFonts w:ascii="Times New Roman" w:hAnsi="Times New Roman" w:cs="Times New Roman"/>
          <w:sz w:val="24"/>
          <w:szCs w:val="24"/>
        </w:rPr>
        <w:t xml:space="preserve"> Олимпиады;</w:t>
      </w:r>
    </w:p>
    <w:p w:rsidR="00A06BB1" w:rsidRPr="004F7725" w:rsidRDefault="00B061F9" w:rsidP="004F7725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>устанавливает количество и утверждает список победителей и призеров олимпиады;</w:t>
      </w:r>
    </w:p>
    <w:p w:rsidR="00A06BB1" w:rsidRPr="004F7725" w:rsidRDefault="00B061F9" w:rsidP="004F7725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>рассматривает конфликтные ситуации возникшие при проведении Олимпиады (п</w:t>
      </w:r>
      <w:r w:rsidRPr="004F7725">
        <w:rPr>
          <w:rFonts w:ascii="Times New Roman" w:hAnsi="Times New Roman" w:cs="Times New Roman"/>
          <w:sz w:val="24"/>
          <w:szCs w:val="24"/>
        </w:rPr>
        <w:t>раво решения спорных вопросов при оценивании выполненных заданий Олимпиады принадлежит Предсе</w:t>
      </w:r>
      <w:r w:rsidRPr="004F7725">
        <w:rPr>
          <w:rFonts w:ascii="Times New Roman" w:hAnsi="Times New Roman" w:cs="Times New Roman"/>
          <w:sz w:val="24"/>
          <w:szCs w:val="24"/>
        </w:rPr>
        <w:t>дателю жюри).</w:t>
      </w:r>
    </w:p>
    <w:p w:rsidR="00A06BB1" w:rsidRPr="004F7725" w:rsidRDefault="00B061F9" w:rsidP="004F7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 xml:space="preserve">5.3. </w:t>
      </w:r>
      <w:r w:rsidRPr="004F7725">
        <w:rPr>
          <w:rFonts w:ascii="Times New Roman" w:hAnsi="Times New Roman" w:cs="Times New Roman"/>
          <w:sz w:val="24"/>
          <w:szCs w:val="24"/>
        </w:rPr>
        <w:t>Решение жюри оформляется протоколом и после объявления результатов пересмотру не подлежит</w:t>
      </w:r>
      <w:r w:rsidRPr="004F7725">
        <w:rPr>
          <w:rFonts w:ascii="Times New Roman" w:hAnsi="Times New Roman" w:cs="Times New Roman"/>
          <w:sz w:val="24"/>
          <w:szCs w:val="24"/>
        </w:rPr>
        <w:t>.</w:t>
      </w:r>
    </w:p>
    <w:p w:rsidR="00A06BB1" w:rsidRPr="004F7725" w:rsidRDefault="00B061F9" w:rsidP="004F7725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>Подведение итогов и определение победителей</w:t>
      </w:r>
    </w:p>
    <w:p w:rsidR="00A06BB1" w:rsidRPr="004F7725" w:rsidRDefault="00B061F9" w:rsidP="004F7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lastRenderedPageBreak/>
        <w:t xml:space="preserve">6.1. </w:t>
      </w:r>
      <w:r w:rsidRPr="004F7725">
        <w:rPr>
          <w:rFonts w:ascii="Times New Roman" w:hAnsi="Times New Roman" w:cs="Times New Roman"/>
          <w:sz w:val="24"/>
          <w:szCs w:val="24"/>
        </w:rPr>
        <w:t>Подведение итогов Олимпиады проводится по результатам коллективного зачета согласно рейтингу и</w:t>
      </w:r>
      <w:r w:rsidRPr="004F7725">
        <w:rPr>
          <w:rFonts w:ascii="Times New Roman" w:hAnsi="Times New Roman" w:cs="Times New Roman"/>
          <w:sz w:val="24"/>
          <w:szCs w:val="24"/>
        </w:rPr>
        <w:t>тоговых баллов</w:t>
      </w:r>
      <w:r w:rsidRPr="004F7725">
        <w:rPr>
          <w:rFonts w:ascii="Times New Roman" w:hAnsi="Times New Roman" w:cs="Times New Roman"/>
          <w:sz w:val="24"/>
          <w:szCs w:val="24"/>
        </w:rPr>
        <w:t xml:space="preserve">, </w:t>
      </w:r>
      <w:r w:rsidRPr="004F7725">
        <w:rPr>
          <w:rFonts w:ascii="Times New Roman" w:hAnsi="Times New Roman" w:cs="Times New Roman"/>
          <w:sz w:val="24"/>
          <w:szCs w:val="24"/>
        </w:rPr>
        <w:t>набранных каждойкомандой за выполнение всех заданий</w:t>
      </w:r>
      <w:r w:rsidRPr="004F7725">
        <w:rPr>
          <w:rFonts w:ascii="Times New Roman" w:hAnsi="Times New Roman" w:cs="Times New Roman"/>
          <w:sz w:val="24"/>
          <w:szCs w:val="24"/>
        </w:rPr>
        <w:t>.</w:t>
      </w:r>
      <w:r w:rsidRPr="004F7725">
        <w:rPr>
          <w:rFonts w:ascii="Times New Roman" w:hAnsi="Times New Roman" w:cs="Times New Roman"/>
          <w:sz w:val="24"/>
          <w:szCs w:val="24"/>
        </w:rPr>
        <w:t xml:space="preserve"> Также по каждой дисциплине Олимпиады ведётся личный </w:t>
      </w:r>
      <w:r w:rsidRPr="004F7725">
        <w:rPr>
          <w:rFonts w:ascii="Times New Roman" w:hAnsi="Times New Roman" w:cs="Times New Roman"/>
          <w:sz w:val="24"/>
          <w:szCs w:val="24"/>
        </w:rPr>
        <w:t>(</w:t>
      </w:r>
      <w:r w:rsidRPr="004F7725">
        <w:rPr>
          <w:rFonts w:ascii="Times New Roman" w:hAnsi="Times New Roman" w:cs="Times New Roman"/>
          <w:sz w:val="24"/>
          <w:szCs w:val="24"/>
        </w:rPr>
        <w:t>индивидуальный</w:t>
      </w:r>
      <w:r w:rsidRPr="004F7725">
        <w:rPr>
          <w:rFonts w:ascii="Times New Roman" w:hAnsi="Times New Roman" w:cs="Times New Roman"/>
          <w:sz w:val="24"/>
          <w:szCs w:val="24"/>
        </w:rPr>
        <w:t xml:space="preserve">) </w:t>
      </w:r>
      <w:r w:rsidRPr="004F7725">
        <w:rPr>
          <w:rFonts w:ascii="Times New Roman" w:hAnsi="Times New Roman" w:cs="Times New Roman"/>
          <w:sz w:val="24"/>
          <w:szCs w:val="24"/>
        </w:rPr>
        <w:t>зачёт</w:t>
      </w:r>
      <w:r w:rsidRPr="004F7725">
        <w:rPr>
          <w:rFonts w:ascii="Times New Roman" w:hAnsi="Times New Roman" w:cs="Times New Roman"/>
          <w:sz w:val="24"/>
          <w:szCs w:val="24"/>
        </w:rPr>
        <w:t>.</w:t>
      </w:r>
    </w:p>
    <w:p w:rsidR="00A06BB1" w:rsidRPr="004F7725" w:rsidRDefault="00B061F9" w:rsidP="004F7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 xml:space="preserve">6.2. </w:t>
      </w:r>
      <w:r w:rsidRPr="004F7725">
        <w:rPr>
          <w:rFonts w:ascii="Times New Roman" w:hAnsi="Times New Roman" w:cs="Times New Roman"/>
          <w:sz w:val="24"/>
          <w:szCs w:val="24"/>
        </w:rPr>
        <w:t>ПРИЗЫ Олимпиады</w:t>
      </w:r>
      <w:r w:rsidRPr="004F7725">
        <w:rPr>
          <w:rFonts w:ascii="Times New Roman" w:hAnsi="Times New Roman" w:cs="Times New Roman"/>
          <w:sz w:val="24"/>
          <w:szCs w:val="24"/>
        </w:rPr>
        <w:t>:</w:t>
      </w:r>
    </w:p>
    <w:p w:rsidR="00A06BB1" w:rsidRPr="004F7725" w:rsidRDefault="00B061F9" w:rsidP="004F7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>КУБОК</w:t>
      </w:r>
      <w:r w:rsidRPr="004F7725">
        <w:rPr>
          <w:rFonts w:ascii="Times New Roman" w:hAnsi="Times New Roman" w:cs="Times New Roman"/>
          <w:sz w:val="24"/>
          <w:szCs w:val="24"/>
        </w:rPr>
        <w:t xml:space="preserve">, </w:t>
      </w:r>
      <w:r w:rsidRPr="004F7725">
        <w:rPr>
          <w:rFonts w:ascii="Times New Roman" w:hAnsi="Times New Roman" w:cs="Times New Roman"/>
          <w:sz w:val="24"/>
          <w:szCs w:val="24"/>
        </w:rPr>
        <w:t xml:space="preserve">ДИПЛОМЫ И ЗОЛОТЫЕ МЕДАЛИ </w:t>
      </w:r>
      <w:r w:rsidRPr="004F7725">
        <w:rPr>
          <w:rFonts w:ascii="Times New Roman" w:hAnsi="Times New Roman" w:cs="Times New Roman"/>
          <w:sz w:val="24"/>
          <w:szCs w:val="24"/>
        </w:rPr>
        <w:t xml:space="preserve">- </w:t>
      </w:r>
      <w:r w:rsidRPr="004F7725">
        <w:rPr>
          <w:rFonts w:ascii="Times New Roman" w:hAnsi="Times New Roman" w:cs="Times New Roman"/>
          <w:sz w:val="24"/>
          <w:szCs w:val="24"/>
        </w:rPr>
        <w:t>команде</w:t>
      </w:r>
      <w:r w:rsidRPr="004F7725">
        <w:rPr>
          <w:rFonts w:ascii="Times New Roman" w:hAnsi="Times New Roman" w:cs="Times New Roman"/>
          <w:sz w:val="24"/>
          <w:szCs w:val="24"/>
        </w:rPr>
        <w:t>-</w:t>
      </w:r>
      <w:r w:rsidRPr="004F7725">
        <w:rPr>
          <w:rFonts w:ascii="Times New Roman" w:hAnsi="Times New Roman" w:cs="Times New Roman"/>
          <w:sz w:val="24"/>
          <w:szCs w:val="24"/>
        </w:rPr>
        <w:t>участнику</w:t>
      </w:r>
      <w:r w:rsidR="004F7725">
        <w:rPr>
          <w:rFonts w:ascii="Times New Roman" w:hAnsi="Times New Roman" w:cs="Times New Roman"/>
          <w:sz w:val="24"/>
          <w:szCs w:val="24"/>
        </w:rPr>
        <w:t xml:space="preserve"> </w:t>
      </w:r>
      <w:r w:rsidRPr="004F7725">
        <w:rPr>
          <w:rFonts w:ascii="Times New Roman" w:hAnsi="Times New Roman" w:cs="Times New Roman"/>
          <w:sz w:val="24"/>
          <w:szCs w:val="24"/>
        </w:rPr>
        <w:t>Олимпиады</w:t>
      </w:r>
      <w:r w:rsidRPr="004F7725">
        <w:rPr>
          <w:rFonts w:ascii="Times New Roman" w:hAnsi="Times New Roman" w:cs="Times New Roman"/>
          <w:sz w:val="24"/>
          <w:szCs w:val="24"/>
        </w:rPr>
        <w:t xml:space="preserve">, </w:t>
      </w:r>
      <w:r w:rsidRPr="004F7725">
        <w:rPr>
          <w:rFonts w:ascii="Times New Roman" w:hAnsi="Times New Roman" w:cs="Times New Roman"/>
          <w:sz w:val="24"/>
          <w:szCs w:val="24"/>
        </w:rPr>
        <w:t xml:space="preserve">набравшей </w:t>
      </w:r>
      <w:r w:rsidRPr="004F7725">
        <w:rPr>
          <w:rFonts w:ascii="Times New Roman" w:hAnsi="Times New Roman" w:cs="Times New Roman"/>
          <w:sz w:val="24"/>
          <w:szCs w:val="24"/>
        </w:rPr>
        <w:t>максимальное количество баллов по всем дисциплинам Олимпиады</w:t>
      </w:r>
      <w:r w:rsidRPr="004F7725">
        <w:rPr>
          <w:rFonts w:ascii="Times New Roman" w:hAnsi="Times New Roman" w:cs="Times New Roman"/>
          <w:sz w:val="24"/>
          <w:szCs w:val="24"/>
        </w:rPr>
        <w:t>;</w:t>
      </w:r>
    </w:p>
    <w:p w:rsidR="00A06BB1" w:rsidRPr="004F7725" w:rsidRDefault="00B061F9" w:rsidP="004F7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 xml:space="preserve">ДИПЛОМЫ И СЕРЕБРЯНЫЕ МЕДАЛИ </w:t>
      </w:r>
      <w:r w:rsidRPr="004F7725">
        <w:rPr>
          <w:rFonts w:ascii="Times New Roman" w:hAnsi="Times New Roman" w:cs="Times New Roman"/>
          <w:sz w:val="24"/>
          <w:szCs w:val="24"/>
        </w:rPr>
        <w:t xml:space="preserve">- </w:t>
      </w:r>
      <w:r w:rsidRPr="004F7725">
        <w:rPr>
          <w:rFonts w:ascii="Times New Roman" w:hAnsi="Times New Roman" w:cs="Times New Roman"/>
          <w:sz w:val="24"/>
          <w:szCs w:val="24"/>
        </w:rPr>
        <w:t>команде</w:t>
      </w:r>
      <w:r w:rsidRPr="004F7725">
        <w:rPr>
          <w:rFonts w:ascii="Times New Roman" w:hAnsi="Times New Roman" w:cs="Times New Roman"/>
          <w:sz w:val="24"/>
          <w:szCs w:val="24"/>
        </w:rPr>
        <w:t>-</w:t>
      </w:r>
      <w:r w:rsidRPr="004F7725">
        <w:rPr>
          <w:rFonts w:ascii="Times New Roman" w:hAnsi="Times New Roman" w:cs="Times New Roman"/>
          <w:sz w:val="24"/>
          <w:szCs w:val="24"/>
        </w:rPr>
        <w:t>участнику</w:t>
      </w:r>
      <w:r w:rsidR="004F7725">
        <w:rPr>
          <w:rFonts w:ascii="Times New Roman" w:hAnsi="Times New Roman" w:cs="Times New Roman"/>
          <w:sz w:val="24"/>
          <w:szCs w:val="24"/>
        </w:rPr>
        <w:t xml:space="preserve"> </w:t>
      </w:r>
      <w:r w:rsidRPr="004F7725">
        <w:rPr>
          <w:rFonts w:ascii="Times New Roman" w:hAnsi="Times New Roman" w:cs="Times New Roman"/>
          <w:sz w:val="24"/>
          <w:szCs w:val="24"/>
        </w:rPr>
        <w:t>Олимпиады</w:t>
      </w:r>
      <w:r w:rsidRPr="004F7725">
        <w:rPr>
          <w:rFonts w:ascii="Times New Roman" w:hAnsi="Times New Roman" w:cs="Times New Roman"/>
          <w:sz w:val="24"/>
          <w:szCs w:val="24"/>
        </w:rPr>
        <w:t xml:space="preserve">, </w:t>
      </w:r>
      <w:r w:rsidRPr="004F7725">
        <w:rPr>
          <w:rFonts w:ascii="Times New Roman" w:hAnsi="Times New Roman" w:cs="Times New Roman"/>
          <w:sz w:val="24"/>
          <w:szCs w:val="24"/>
        </w:rPr>
        <w:t>набравшей количество баллов по всем дисциплинам Олимпиады</w:t>
      </w:r>
      <w:r w:rsidRPr="004F7725">
        <w:rPr>
          <w:rFonts w:ascii="Times New Roman" w:hAnsi="Times New Roman" w:cs="Times New Roman"/>
          <w:sz w:val="24"/>
          <w:szCs w:val="24"/>
        </w:rPr>
        <w:t xml:space="preserve">, </w:t>
      </w:r>
      <w:r w:rsidRPr="004F7725">
        <w:rPr>
          <w:rFonts w:ascii="Times New Roman" w:hAnsi="Times New Roman" w:cs="Times New Roman"/>
          <w:sz w:val="24"/>
          <w:szCs w:val="24"/>
        </w:rPr>
        <w:t>соответствующее второму месту</w:t>
      </w:r>
      <w:r w:rsidRPr="004F7725">
        <w:rPr>
          <w:rFonts w:ascii="Times New Roman" w:hAnsi="Times New Roman" w:cs="Times New Roman"/>
          <w:sz w:val="24"/>
          <w:szCs w:val="24"/>
        </w:rPr>
        <w:t>;</w:t>
      </w:r>
    </w:p>
    <w:p w:rsidR="00A06BB1" w:rsidRPr="004F7725" w:rsidRDefault="00B061F9" w:rsidP="004F7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 xml:space="preserve">ДИПЛОМЫ И БРОНЗОВЫЕ МЕДАЛИ </w:t>
      </w:r>
      <w:r w:rsidRPr="004F7725">
        <w:rPr>
          <w:rFonts w:ascii="Times New Roman" w:hAnsi="Times New Roman" w:cs="Times New Roman"/>
          <w:sz w:val="24"/>
          <w:szCs w:val="24"/>
        </w:rPr>
        <w:t xml:space="preserve">- </w:t>
      </w:r>
      <w:r w:rsidRPr="004F7725">
        <w:rPr>
          <w:rFonts w:ascii="Times New Roman" w:hAnsi="Times New Roman" w:cs="Times New Roman"/>
          <w:sz w:val="24"/>
          <w:szCs w:val="24"/>
        </w:rPr>
        <w:t>команде</w:t>
      </w:r>
      <w:r w:rsidRPr="004F7725">
        <w:rPr>
          <w:rFonts w:ascii="Times New Roman" w:hAnsi="Times New Roman" w:cs="Times New Roman"/>
          <w:sz w:val="24"/>
          <w:szCs w:val="24"/>
        </w:rPr>
        <w:t>-</w:t>
      </w:r>
      <w:r w:rsidRPr="004F7725">
        <w:rPr>
          <w:rFonts w:ascii="Times New Roman" w:hAnsi="Times New Roman" w:cs="Times New Roman"/>
          <w:sz w:val="24"/>
          <w:szCs w:val="24"/>
        </w:rPr>
        <w:t>участнику</w:t>
      </w:r>
      <w:r w:rsidR="004F7725">
        <w:rPr>
          <w:rFonts w:ascii="Times New Roman" w:hAnsi="Times New Roman" w:cs="Times New Roman"/>
          <w:sz w:val="24"/>
          <w:szCs w:val="24"/>
        </w:rPr>
        <w:t xml:space="preserve"> </w:t>
      </w:r>
      <w:r w:rsidRPr="004F7725">
        <w:rPr>
          <w:rFonts w:ascii="Times New Roman" w:hAnsi="Times New Roman" w:cs="Times New Roman"/>
          <w:sz w:val="24"/>
          <w:szCs w:val="24"/>
        </w:rPr>
        <w:t>Олимпиады</w:t>
      </w:r>
      <w:r w:rsidRPr="004F7725">
        <w:rPr>
          <w:rFonts w:ascii="Times New Roman" w:hAnsi="Times New Roman" w:cs="Times New Roman"/>
          <w:sz w:val="24"/>
          <w:szCs w:val="24"/>
        </w:rPr>
        <w:t xml:space="preserve">, </w:t>
      </w:r>
      <w:r w:rsidRPr="004F7725">
        <w:rPr>
          <w:rFonts w:ascii="Times New Roman" w:hAnsi="Times New Roman" w:cs="Times New Roman"/>
          <w:sz w:val="24"/>
          <w:szCs w:val="24"/>
        </w:rPr>
        <w:t>набравшей количество баллов по всем дисциплинам Олимпиады</w:t>
      </w:r>
      <w:r w:rsidRPr="004F7725">
        <w:rPr>
          <w:rFonts w:ascii="Times New Roman" w:hAnsi="Times New Roman" w:cs="Times New Roman"/>
          <w:sz w:val="24"/>
          <w:szCs w:val="24"/>
        </w:rPr>
        <w:t xml:space="preserve">, </w:t>
      </w:r>
      <w:r w:rsidRPr="004F7725">
        <w:rPr>
          <w:rFonts w:ascii="Times New Roman" w:hAnsi="Times New Roman" w:cs="Times New Roman"/>
          <w:sz w:val="24"/>
          <w:szCs w:val="24"/>
        </w:rPr>
        <w:t>соответствующее третьему месту</w:t>
      </w:r>
      <w:r w:rsidRPr="004F7725">
        <w:rPr>
          <w:rFonts w:ascii="Times New Roman" w:hAnsi="Times New Roman" w:cs="Times New Roman"/>
          <w:sz w:val="24"/>
          <w:szCs w:val="24"/>
        </w:rPr>
        <w:t>;</w:t>
      </w:r>
    </w:p>
    <w:p w:rsidR="00A06BB1" w:rsidRPr="004F7725" w:rsidRDefault="00B061F9" w:rsidP="004F7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 xml:space="preserve">ДИПЛОМ И ЗОЛОТАЯ МЕДАЛЬ </w:t>
      </w:r>
      <w:r w:rsidRPr="004F7725">
        <w:rPr>
          <w:rFonts w:ascii="Times New Roman" w:hAnsi="Times New Roman" w:cs="Times New Roman"/>
          <w:sz w:val="24"/>
          <w:szCs w:val="24"/>
        </w:rPr>
        <w:t>(</w:t>
      </w:r>
      <w:r w:rsidRPr="004F7725">
        <w:rPr>
          <w:rFonts w:ascii="Times New Roman" w:hAnsi="Times New Roman" w:cs="Times New Roman"/>
          <w:sz w:val="24"/>
          <w:szCs w:val="24"/>
        </w:rPr>
        <w:t>индивидуальная</w:t>
      </w:r>
      <w:r w:rsidRPr="004F7725">
        <w:rPr>
          <w:rFonts w:ascii="Times New Roman" w:hAnsi="Times New Roman" w:cs="Times New Roman"/>
          <w:sz w:val="24"/>
          <w:szCs w:val="24"/>
        </w:rPr>
        <w:t xml:space="preserve">) </w:t>
      </w:r>
      <w:r w:rsidR="004F7725">
        <w:rPr>
          <w:rFonts w:ascii="Times New Roman" w:hAnsi="Times New Roman" w:cs="Times New Roman"/>
          <w:sz w:val="24"/>
          <w:szCs w:val="24"/>
        </w:rPr>
        <w:t xml:space="preserve">– </w:t>
      </w:r>
      <w:r w:rsidRPr="004F7725">
        <w:rPr>
          <w:rFonts w:ascii="Times New Roman" w:hAnsi="Times New Roman" w:cs="Times New Roman"/>
          <w:sz w:val="24"/>
          <w:szCs w:val="24"/>
        </w:rPr>
        <w:t>участник</w:t>
      </w:r>
      <w:r w:rsidRPr="004F7725">
        <w:rPr>
          <w:rFonts w:ascii="Times New Roman" w:hAnsi="Times New Roman" w:cs="Times New Roman"/>
          <w:sz w:val="24"/>
          <w:szCs w:val="24"/>
        </w:rPr>
        <w:t>у</w:t>
      </w:r>
      <w:r w:rsidR="004F7725">
        <w:rPr>
          <w:rFonts w:ascii="Times New Roman" w:hAnsi="Times New Roman" w:cs="Times New Roman"/>
          <w:sz w:val="24"/>
          <w:szCs w:val="24"/>
        </w:rPr>
        <w:t xml:space="preserve"> </w:t>
      </w:r>
      <w:r w:rsidRPr="004F7725">
        <w:rPr>
          <w:rFonts w:ascii="Times New Roman" w:hAnsi="Times New Roman" w:cs="Times New Roman"/>
          <w:sz w:val="24"/>
          <w:szCs w:val="24"/>
        </w:rPr>
        <w:t>Олимпиады</w:t>
      </w:r>
      <w:r w:rsidRPr="004F7725">
        <w:rPr>
          <w:rFonts w:ascii="Times New Roman" w:hAnsi="Times New Roman" w:cs="Times New Roman"/>
          <w:sz w:val="24"/>
          <w:szCs w:val="24"/>
        </w:rPr>
        <w:t xml:space="preserve">, </w:t>
      </w:r>
      <w:r w:rsidRPr="004F7725">
        <w:rPr>
          <w:rFonts w:ascii="Times New Roman" w:hAnsi="Times New Roman" w:cs="Times New Roman"/>
          <w:sz w:val="24"/>
          <w:szCs w:val="24"/>
        </w:rPr>
        <w:t xml:space="preserve">набравшему максимальное количество баллов по отдельной дисциплине Олимпиады </w:t>
      </w:r>
      <w:r w:rsidRPr="004F7725">
        <w:rPr>
          <w:rFonts w:ascii="Times New Roman" w:hAnsi="Times New Roman" w:cs="Times New Roman"/>
          <w:sz w:val="24"/>
          <w:szCs w:val="24"/>
        </w:rPr>
        <w:t>(</w:t>
      </w:r>
      <w:r w:rsidRPr="004F7725">
        <w:rPr>
          <w:rFonts w:ascii="Times New Roman" w:hAnsi="Times New Roman" w:cs="Times New Roman"/>
          <w:sz w:val="24"/>
          <w:szCs w:val="24"/>
        </w:rPr>
        <w:t>в одной из трёх</w:t>
      </w:r>
      <w:r w:rsidRPr="004F7725">
        <w:rPr>
          <w:rFonts w:ascii="Times New Roman" w:hAnsi="Times New Roman" w:cs="Times New Roman"/>
          <w:sz w:val="24"/>
          <w:szCs w:val="24"/>
        </w:rPr>
        <w:t xml:space="preserve"> возрастных категорий</w:t>
      </w:r>
      <w:r w:rsidRPr="004F7725">
        <w:rPr>
          <w:rFonts w:ascii="Times New Roman" w:hAnsi="Times New Roman" w:cs="Times New Roman"/>
          <w:sz w:val="24"/>
          <w:szCs w:val="24"/>
        </w:rPr>
        <w:t xml:space="preserve">: 9-11 </w:t>
      </w:r>
      <w:r w:rsidRPr="004F7725">
        <w:rPr>
          <w:rFonts w:ascii="Times New Roman" w:hAnsi="Times New Roman" w:cs="Times New Roman"/>
          <w:sz w:val="24"/>
          <w:szCs w:val="24"/>
        </w:rPr>
        <w:t>лет</w:t>
      </w:r>
      <w:r w:rsidRPr="004F7725">
        <w:rPr>
          <w:rFonts w:ascii="Times New Roman" w:hAnsi="Times New Roman" w:cs="Times New Roman"/>
          <w:sz w:val="24"/>
          <w:szCs w:val="24"/>
        </w:rPr>
        <w:t xml:space="preserve">, 12-14 </w:t>
      </w:r>
      <w:r w:rsidRPr="004F7725">
        <w:rPr>
          <w:rFonts w:ascii="Times New Roman" w:hAnsi="Times New Roman" w:cs="Times New Roman"/>
          <w:sz w:val="24"/>
          <w:szCs w:val="24"/>
        </w:rPr>
        <w:t>лет</w:t>
      </w:r>
      <w:r w:rsidRPr="004F7725">
        <w:rPr>
          <w:rFonts w:ascii="Times New Roman" w:hAnsi="Times New Roman" w:cs="Times New Roman"/>
          <w:sz w:val="24"/>
          <w:szCs w:val="24"/>
        </w:rPr>
        <w:t xml:space="preserve">, 15-17 </w:t>
      </w:r>
      <w:r w:rsidRPr="004F7725">
        <w:rPr>
          <w:rFonts w:ascii="Times New Roman" w:hAnsi="Times New Roman" w:cs="Times New Roman"/>
          <w:sz w:val="24"/>
          <w:szCs w:val="24"/>
        </w:rPr>
        <w:t>лет</w:t>
      </w:r>
      <w:r w:rsidRPr="004F7725">
        <w:rPr>
          <w:rFonts w:ascii="Times New Roman" w:hAnsi="Times New Roman" w:cs="Times New Roman"/>
          <w:sz w:val="24"/>
          <w:szCs w:val="24"/>
        </w:rPr>
        <w:t>);</w:t>
      </w:r>
    </w:p>
    <w:p w:rsidR="00A06BB1" w:rsidRPr="004F7725" w:rsidRDefault="00B061F9" w:rsidP="004F7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 xml:space="preserve">ДИПЛОМ И СЕРЕБРЯНАЯ МЕДАЛЬ </w:t>
      </w:r>
      <w:r w:rsidRPr="004F7725">
        <w:rPr>
          <w:rFonts w:ascii="Times New Roman" w:hAnsi="Times New Roman" w:cs="Times New Roman"/>
          <w:sz w:val="24"/>
          <w:szCs w:val="24"/>
        </w:rPr>
        <w:t>(</w:t>
      </w:r>
      <w:r w:rsidRPr="004F7725">
        <w:rPr>
          <w:rFonts w:ascii="Times New Roman" w:hAnsi="Times New Roman" w:cs="Times New Roman"/>
          <w:sz w:val="24"/>
          <w:szCs w:val="24"/>
        </w:rPr>
        <w:t>индивидуальная</w:t>
      </w:r>
      <w:r w:rsidRPr="004F7725">
        <w:rPr>
          <w:rFonts w:ascii="Times New Roman" w:hAnsi="Times New Roman" w:cs="Times New Roman"/>
          <w:sz w:val="24"/>
          <w:szCs w:val="24"/>
        </w:rPr>
        <w:t xml:space="preserve">) </w:t>
      </w:r>
      <w:r w:rsidR="004F7725">
        <w:rPr>
          <w:rFonts w:ascii="Times New Roman" w:hAnsi="Times New Roman" w:cs="Times New Roman"/>
          <w:sz w:val="24"/>
          <w:szCs w:val="24"/>
        </w:rPr>
        <w:t>–</w:t>
      </w:r>
      <w:r w:rsidRPr="004F7725">
        <w:rPr>
          <w:rFonts w:ascii="Times New Roman" w:hAnsi="Times New Roman" w:cs="Times New Roman"/>
          <w:sz w:val="24"/>
          <w:szCs w:val="24"/>
        </w:rPr>
        <w:t>участник</w:t>
      </w:r>
      <w:r w:rsidRPr="004F7725">
        <w:rPr>
          <w:rFonts w:ascii="Times New Roman" w:hAnsi="Times New Roman" w:cs="Times New Roman"/>
          <w:sz w:val="24"/>
          <w:szCs w:val="24"/>
        </w:rPr>
        <w:t>у</w:t>
      </w:r>
      <w:r w:rsidR="004F7725">
        <w:rPr>
          <w:rFonts w:ascii="Times New Roman" w:hAnsi="Times New Roman" w:cs="Times New Roman"/>
          <w:sz w:val="24"/>
          <w:szCs w:val="24"/>
        </w:rPr>
        <w:t xml:space="preserve"> </w:t>
      </w:r>
      <w:r w:rsidRPr="004F7725">
        <w:rPr>
          <w:rFonts w:ascii="Times New Roman" w:hAnsi="Times New Roman" w:cs="Times New Roman"/>
          <w:sz w:val="24"/>
          <w:szCs w:val="24"/>
        </w:rPr>
        <w:t>Олимпиады</w:t>
      </w:r>
      <w:r w:rsidRPr="004F7725">
        <w:rPr>
          <w:rFonts w:ascii="Times New Roman" w:hAnsi="Times New Roman" w:cs="Times New Roman"/>
          <w:sz w:val="24"/>
          <w:szCs w:val="24"/>
        </w:rPr>
        <w:t xml:space="preserve">, </w:t>
      </w:r>
      <w:r w:rsidRPr="004F7725">
        <w:rPr>
          <w:rFonts w:ascii="Times New Roman" w:hAnsi="Times New Roman" w:cs="Times New Roman"/>
          <w:sz w:val="24"/>
          <w:szCs w:val="24"/>
        </w:rPr>
        <w:t>набравшему количество баллов по отдельной дисциплине Олимпиады</w:t>
      </w:r>
      <w:r w:rsidRPr="004F7725">
        <w:rPr>
          <w:rFonts w:ascii="Times New Roman" w:hAnsi="Times New Roman" w:cs="Times New Roman"/>
          <w:sz w:val="24"/>
          <w:szCs w:val="24"/>
        </w:rPr>
        <w:t xml:space="preserve">, </w:t>
      </w:r>
      <w:r w:rsidRPr="004F7725">
        <w:rPr>
          <w:rFonts w:ascii="Times New Roman" w:hAnsi="Times New Roman" w:cs="Times New Roman"/>
          <w:sz w:val="24"/>
          <w:szCs w:val="24"/>
        </w:rPr>
        <w:t xml:space="preserve">соответствующее второму месту </w:t>
      </w:r>
      <w:r w:rsidRPr="004F7725">
        <w:rPr>
          <w:rFonts w:ascii="Times New Roman" w:hAnsi="Times New Roman" w:cs="Times New Roman"/>
          <w:sz w:val="24"/>
          <w:szCs w:val="24"/>
        </w:rPr>
        <w:t>(</w:t>
      </w:r>
      <w:r w:rsidRPr="004F7725">
        <w:rPr>
          <w:rFonts w:ascii="Times New Roman" w:hAnsi="Times New Roman" w:cs="Times New Roman"/>
          <w:sz w:val="24"/>
          <w:szCs w:val="24"/>
        </w:rPr>
        <w:t>в одной из трёх возрастных категорий</w:t>
      </w:r>
      <w:r w:rsidRPr="004F7725">
        <w:rPr>
          <w:rFonts w:ascii="Times New Roman" w:hAnsi="Times New Roman" w:cs="Times New Roman"/>
          <w:sz w:val="24"/>
          <w:szCs w:val="24"/>
        </w:rPr>
        <w:t>: 9-</w:t>
      </w:r>
      <w:r w:rsidRPr="004F7725">
        <w:rPr>
          <w:rFonts w:ascii="Times New Roman" w:hAnsi="Times New Roman" w:cs="Times New Roman"/>
          <w:sz w:val="24"/>
          <w:szCs w:val="24"/>
        </w:rPr>
        <w:t xml:space="preserve">11 </w:t>
      </w:r>
      <w:r w:rsidRPr="004F7725">
        <w:rPr>
          <w:rFonts w:ascii="Times New Roman" w:hAnsi="Times New Roman" w:cs="Times New Roman"/>
          <w:sz w:val="24"/>
          <w:szCs w:val="24"/>
        </w:rPr>
        <w:t>лет</w:t>
      </w:r>
      <w:r w:rsidRPr="004F7725">
        <w:rPr>
          <w:rFonts w:ascii="Times New Roman" w:hAnsi="Times New Roman" w:cs="Times New Roman"/>
          <w:sz w:val="24"/>
          <w:szCs w:val="24"/>
        </w:rPr>
        <w:t xml:space="preserve">, 12-14 </w:t>
      </w:r>
      <w:r w:rsidRPr="004F7725">
        <w:rPr>
          <w:rFonts w:ascii="Times New Roman" w:hAnsi="Times New Roman" w:cs="Times New Roman"/>
          <w:sz w:val="24"/>
          <w:szCs w:val="24"/>
        </w:rPr>
        <w:t>лет</w:t>
      </w:r>
      <w:r w:rsidRPr="004F7725">
        <w:rPr>
          <w:rFonts w:ascii="Times New Roman" w:hAnsi="Times New Roman" w:cs="Times New Roman"/>
          <w:sz w:val="24"/>
          <w:szCs w:val="24"/>
        </w:rPr>
        <w:t xml:space="preserve">, 15-16 </w:t>
      </w:r>
      <w:r w:rsidRPr="004F7725">
        <w:rPr>
          <w:rFonts w:ascii="Times New Roman" w:hAnsi="Times New Roman" w:cs="Times New Roman"/>
          <w:sz w:val="24"/>
          <w:szCs w:val="24"/>
        </w:rPr>
        <w:t>лет</w:t>
      </w:r>
      <w:r w:rsidRPr="004F7725">
        <w:rPr>
          <w:rFonts w:ascii="Times New Roman" w:hAnsi="Times New Roman" w:cs="Times New Roman"/>
          <w:sz w:val="24"/>
          <w:szCs w:val="24"/>
        </w:rPr>
        <w:t>);</w:t>
      </w:r>
    </w:p>
    <w:p w:rsidR="00A06BB1" w:rsidRPr="004F7725" w:rsidRDefault="00B061F9" w:rsidP="004F7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 xml:space="preserve">ДИПЛОМ И БРОНЗОВАЯ МЕДАЛЬ </w:t>
      </w:r>
      <w:r w:rsidRPr="004F7725">
        <w:rPr>
          <w:rFonts w:ascii="Times New Roman" w:hAnsi="Times New Roman" w:cs="Times New Roman"/>
          <w:sz w:val="24"/>
          <w:szCs w:val="24"/>
        </w:rPr>
        <w:t>(</w:t>
      </w:r>
      <w:r w:rsidRPr="004F7725">
        <w:rPr>
          <w:rFonts w:ascii="Times New Roman" w:hAnsi="Times New Roman" w:cs="Times New Roman"/>
          <w:sz w:val="24"/>
          <w:szCs w:val="24"/>
        </w:rPr>
        <w:t>индивидуальная</w:t>
      </w:r>
      <w:r w:rsidRPr="004F7725">
        <w:rPr>
          <w:rFonts w:ascii="Times New Roman" w:hAnsi="Times New Roman" w:cs="Times New Roman"/>
          <w:sz w:val="24"/>
          <w:szCs w:val="24"/>
        </w:rPr>
        <w:t xml:space="preserve">) </w:t>
      </w:r>
      <w:r w:rsidR="004F7725">
        <w:rPr>
          <w:rFonts w:ascii="Times New Roman" w:hAnsi="Times New Roman" w:cs="Times New Roman"/>
          <w:sz w:val="24"/>
          <w:szCs w:val="24"/>
        </w:rPr>
        <w:t>–</w:t>
      </w:r>
      <w:r w:rsidRPr="004F7725">
        <w:rPr>
          <w:rFonts w:ascii="Times New Roman" w:hAnsi="Times New Roman" w:cs="Times New Roman"/>
          <w:sz w:val="24"/>
          <w:szCs w:val="24"/>
        </w:rPr>
        <w:t>участник</w:t>
      </w:r>
      <w:r w:rsidRPr="004F7725">
        <w:rPr>
          <w:rFonts w:ascii="Times New Roman" w:hAnsi="Times New Roman" w:cs="Times New Roman"/>
          <w:sz w:val="24"/>
          <w:szCs w:val="24"/>
        </w:rPr>
        <w:t>у</w:t>
      </w:r>
      <w:r w:rsidR="004F7725">
        <w:rPr>
          <w:rFonts w:ascii="Times New Roman" w:hAnsi="Times New Roman" w:cs="Times New Roman"/>
          <w:sz w:val="24"/>
          <w:szCs w:val="24"/>
        </w:rPr>
        <w:t xml:space="preserve"> </w:t>
      </w:r>
      <w:r w:rsidRPr="004F7725">
        <w:rPr>
          <w:rFonts w:ascii="Times New Roman" w:hAnsi="Times New Roman" w:cs="Times New Roman"/>
          <w:sz w:val="24"/>
          <w:szCs w:val="24"/>
        </w:rPr>
        <w:t>Олимпиады</w:t>
      </w:r>
      <w:r w:rsidRPr="004F7725">
        <w:rPr>
          <w:rFonts w:ascii="Times New Roman" w:hAnsi="Times New Roman" w:cs="Times New Roman"/>
          <w:sz w:val="24"/>
          <w:szCs w:val="24"/>
        </w:rPr>
        <w:t xml:space="preserve">, </w:t>
      </w:r>
      <w:r w:rsidRPr="004F7725">
        <w:rPr>
          <w:rFonts w:ascii="Times New Roman" w:hAnsi="Times New Roman" w:cs="Times New Roman"/>
          <w:sz w:val="24"/>
          <w:szCs w:val="24"/>
        </w:rPr>
        <w:t>набравшему количество баллов по отдельной дисциплине Олимпиады</w:t>
      </w:r>
      <w:r w:rsidRPr="004F7725">
        <w:rPr>
          <w:rFonts w:ascii="Times New Roman" w:hAnsi="Times New Roman" w:cs="Times New Roman"/>
          <w:sz w:val="24"/>
          <w:szCs w:val="24"/>
        </w:rPr>
        <w:t xml:space="preserve">, </w:t>
      </w:r>
      <w:r w:rsidRPr="004F7725">
        <w:rPr>
          <w:rFonts w:ascii="Times New Roman" w:hAnsi="Times New Roman" w:cs="Times New Roman"/>
          <w:sz w:val="24"/>
          <w:szCs w:val="24"/>
        </w:rPr>
        <w:t xml:space="preserve">соответствующее третьему месту </w:t>
      </w:r>
      <w:r w:rsidRPr="004F7725">
        <w:rPr>
          <w:rFonts w:ascii="Times New Roman" w:hAnsi="Times New Roman" w:cs="Times New Roman"/>
          <w:sz w:val="24"/>
          <w:szCs w:val="24"/>
        </w:rPr>
        <w:t>(</w:t>
      </w:r>
      <w:r w:rsidRPr="004F7725">
        <w:rPr>
          <w:rFonts w:ascii="Times New Roman" w:hAnsi="Times New Roman" w:cs="Times New Roman"/>
          <w:sz w:val="24"/>
          <w:szCs w:val="24"/>
        </w:rPr>
        <w:t>в одной из трёх возрастных категорий</w:t>
      </w:r>
      <w:r w:rsidRPr="004F7725">
        <w:rPr>
          <w:rFonts w:ascii="Times New Roman" w:hAnsi="Times New Roman" w:cs="Times New Roman"/>
          <w:sz w:val="24"/>
          <w:szCs w:val="24"/>
        </w:rPr>
        <w:t xml:space="preserve">: 9-11 </w:t>
      </w:r>
      <w:r w:rsidRPr="004F7725">
        <w:rPr>
          <w:rFonts w:ascii="Times New Roman" w:hAnsi="Times New Roman" w:cs="Times New Roman"/>
          <w:sz w:val="24"/>
          <w:szCs w:val="24"/>
        </w:rPr>
        <w:t>лет</w:t>
      </w:r>
      <w:r w:rsidRPr="004F7725">
        <w:rPr>
          <w:rFonts w:ascii="Times New Roman" w:hAnsi="Times New Roman" w:cs="Times New Roman"/>
          <w:sz w:val="24"/>
          <w:szCs w:val="24"/>
        </w:rPr>
        <w:t xml:space="preserve">, 12-14 </w:t>
      </w:r>
      <w:r w:rsidRPr="004F7725">
        <w:rPr>
          <w:rFonts w:ascii="Times New Roman" w:hAnsi="Times New Roman" w:cs="Times New Roman"/>
          <w:sz w:val="24"/>
          <w:szCs w:val="24"/>
        </w:rPr>
        <w:t>лет</w:t>
      </w:r>
      <w:r w:rsidRPr="004F7725">
        <w:rPr>
          <w:rFonts w:ascii="Times New Roman" w:hAnsi="Times New Roman" w:cs="Times New Roman"/>
          <w:sz w:val="24"/>
          <w:szCs w:val="24"/>
        </w:rPr>
        <w:t xml:space="preserve">, 15-16 </w:t>
      </w:r>
      <w:r w:rsidRPr="004F7725">
        <w:rPr>
          <w:rFonts w:ascii="Times New Roman" w:hAnsi="Times New Roman" w:cs="Times New Roman"/>
          <w:sz w:val="24"/>
          <w:szCs w:val="24"/>
        </w:rPr>
        <w:t>лет</w:t>
      </w:r>
      <w:r w:rsidRPr="004F7725">
        <w:rPr>
          <w:rFonts w:ascii="Times New Roman" w:hAnsi="Times New Roman" w:cs="Times New Roman"/>
          <w:sz w:val="24"/>
          <w:szCs w:val="24"/>
        </w:rPr>
        <w:t>).</w:t>
      </w:r>
    </w:p>
    <w:p w:rsidR="00A06BB1" w:rsidRPr="004F7725" w:rsidRDefault="00B061F9" w:rsidP="004F7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 xml:space="preserve">6.3. </w:t>
      </w:r>
      <w:r w:rsidRPr="004F7725">
        <w:rPr>
          <w:rFonts w:ascii="Times New Roman" w:hAnsi="Times New Roman" w:cs="Times New Roman"/>
          <w:sz w:val="24"/>
          <w:szCs w:val="24"/>
        </w:rPr>
        <w:t>Жюри имеет право</w:t>
      </w:r>
      <w:r w:rsidRPr="004F77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6BB1" w:rsidRPr="004F7725" w:rsidRDefault="00B061F9" w:rsidP="004F7725">
      <w:pPr>
        <w:pStyle w:val="a7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>присуждать не все дипломы</w:t>
      </w:r>
      <w:r w:rsidRPr="004F7725">
        <w:rPr>
          <w:rFonts w:ascii="Times New Roman" w:hAnsi="Times New Roman" w:cs="Times New Roman"/>
          <w:sz w:val="24"/>
          <w:szCs w:val="24"/>
        </w:rPr>
        <w:t>;</w:t>
      </w:r>
    </w:p>
    <w:p w:rsidR="00A06BB1" w:rsidRPr="004F7725" w:rsidRDefault="00B061F9" w:rsidP="004F7725">
      <w:pPr>
        <w:pStyle w:val="a7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>присуждать дипломы одной степени нескольким участникам</w:t>
      </w:r>
      <w:r w:rsidRPr="004F7725">
        <w:rPr>
          <w:rFonts w:ascii="Times New Roman" w:hAnsi="Times New Roman" w:cs="Times New Roman"/>
          <w:sz w:val="24"/>
          <w:szCs w:val="24"/>
        </w:rPr>
        <w:t>;</w:t>
      </w:r>
    </w:p>
    <w:p w:rsidR="00A06BB1" w:rsidRPr="004F7725" w:rsidRDefault="00B061F9" w:rsidP="004F7725">
      <w:pPr>
        <w:pStyle w:val="a7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>присуждать специальные дипломы за высокий профессиональный уровень выполнения отдельного задания</w:t>
      </w:r>
      <w:r w:rsidRPr="004F7725">
        <w:rPr>
          <w:rFonts w:ascii="Times New Roman" w:hAnsi="Times New Roman" w:cs="Times New Roman"/>
          <w:sz w:val="24"/>
          <w:szCs w:val="24"/>
        </w:rPr>
        <w:t>.</w:t>
      </w:r>
    </w:p>
    <w:p w:rsidR="00A06BB1" w:rsidRPr="004F7725" w:rsidRDefault="00B061F9" w:rsidP="004F7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>6.4.</w:t>
      </w:r>
      <w:r w:rsidRPr="004F7725">
        <w:rPr>
          <w:rFonts w:ascii="Times New Roman" w:hAnsi="Times New Roman" w:cs="Times New Roman"/>
          <w:sz w:val="24"/>
          <w:szCs w:val="24"/>
        </w:rPr>
        <w:t> Участникам Олимпиады</w:t>
      </w:r>
      <w:r w:rsidRPr="004F7725">
        <w:rPr>
          <w:rFonts w:ascii="Times New Roman" w:hAnsi="Times New Roman" w:cs="Times New Roman"/>
          <w:sz w:val="24"/>
          <w:szCs w:val="24"/>
        </w:rPr>
        <w:t xml:space="preserve">, </w:t>
      </w:r>
      <w:r w:rsidRPr="004F7725">
        <w:rPr>
          <w:rFonts w:ascii="Times New Roman" w:hAnsi="Times New Roman" w:cs="Times New Roman"/>
          <w:sz w:val="24"/>
          <w:szCs w:val="24"/>
        </w:rPr>
        <w:t>не получившим меда</w:t>
      </w:r>
      <w:r w:rsidRPr="004F7725">
        <w:rPr>
          <w:rFonts w:ascii="Times New Roman" w:hAnsi="Times New Roman" w:cs="Times New Roman"/>
          <w:sz w:val="24"/>
          <w:szCs w:val="24"/>
        </w:rPr>
        <w:t>ли</w:t>
      </w:r>
      <w:r w:rsidRPr="004F7725">
        <w:rPr>
          <w:rFonts w:ascii="Times New Roman" w:hAnsi="Times New Roman" w:cs="Times New Roman"/>
          <w:sz w:val="24"/>
          <w:szCs w:val="24"/>
        </w:rPr>
        <w:t xml:space="preserve">, </w:t>
      </w:r>
      <w:r w:rsidRPr="004F7725">
        <w:rPr>
          <w:rFonts w:ascii="Times New Roman" w:hAnsi="Times New Roman" w:cs="Times New Roman"/>
          <w:sz w:val="24"/>
          <w:szCs w:val="24"/>
        </w:rPr>
        <w:t xml:space="preserve">вручаются сертификаты участника </w:t>
      </w:r>
      <w:r w:rsidR="004F7725">
        <w:rPr>
          <w:rFonts w:ascii="Times New Roman" w:hAnsi="Times New Roman" w:cs="Times New Roman"/>
          <w:sz w:val="24"/>
          <w:szCs w:val="24"/>
        </w:rPr>
        <w:t xml:space="preserve"> </w:t>
      </w:r>
      <w:r w:rsidRPr="004F77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F7725">
        <w:rPr>
          <w:rFonts w:ascii="Times New Roman" w:hAnsi="Times New Roman" w:cs="Times New Roman"/>
          <w:sz w:val="24"/>
          <w:szCs w:val="24"/>
        </w:rPr>
        <w:t xml:space="preserve"> </w:t>
      </w:r>
      <w:r w:rsidRPr="004F7725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="004F7725">
        <w:rPr>
          <w:rFonts w:ascii="Times New Roman" w:hAnsi="Times New Roman" w:cs="Times New Roman"/>
          <w:sz w:val="24"/>
          <w:szCs w:val="24"/>
        </w:rPr>
        <w:t>АРТ-ОЛИМПИАДЫ.</w:t>
      </w:r>
    </w:p>
    <w:p w:rsidR="00A06BB1" w:rsidRPr="004F7725" w:rsidRDefault="00B061F9" w:rsidP="004F7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>6.5.</w:t>
      </w:r>
      <w:r w:rsidRPr="004F7725">
        <w:rPr>
          <w:rFonts w:ascii="Times New Roman" w:hAnsi="Times New Roman" w:cs="Times New Roman"/>
          <w:sz w:val="24"/>
          <w:szCs w:val="24"/>
        </w:rPr>
        <w:t> Все преподаватели</w:t>
      </w:r>
      <w:r w:rsidRPr="004F7725">
        <w:rPr>
          <w:rFonts w:ascii="Times New Roman" w:hAnsi="Times New Roman" w:cs="Times New Roman"/>
          <w:sz w:val="24"/>
          <w:szCs w:val="24"/>
        </w:rPr>
        <w:t xml:space="preserve">, </w:t>
      </w:r>
      <w:r w:rsidRPr="004F7725">
        <w:rPr>
          <w:rFonts w:ascii="Times New Roman" w:hAnsi="Times New Roman" w:cs="Times New Roman"/>
          <w:sz w:val="24"/>
          <w:szCs w:val="24"/>
        </w:rPr>
        <w:t>подготовившие победителей Олимпиады</w:t>
      </w:r>
      <w:r w:rsidRPr="004F7725">
        <w:rPr>
          <w:rFonts w:ascii="Times New Roman" w:hAnsi="Times New Roman" w:cs="Times New Roman"/>
          <w:sz w:val="24"/>
          <w:szCs w:val="24"/>
        </w:rPr>
        <w:t xml:space="preserve">, </w:t>
      </w:r>
      <w:r w:rsidRPr="004F7725">
        <w:rPr>
          <w:rFonts w:ascii="Times New Roman" w:hAnsi="Times New Roman" w:cs="Times New Roman"/>
          <w:sz w:val="24"/>
          <w:szCs w:val="24"/>
        </w:rPr>
        <w:t>получают Благодарности</w:t>
      </w:r>
      <w:r w:rsidRPr="004F7725">
        <w:rPr>
          <w:rFonts w:ascii="Times New Roman" w:hAnsi="Times New Roman" w:cs="Times New Roman"/>
          <w:sz w:val="24"/>
          <w:szCs w:val="24"/>
        </w:rPr>
        <w:t>.</w:t>
      </w:r>
    </w:p>
    <w:p w:rsidR="00A06BB1" w:rsidRPr="004F7725" w:rsidRDefault="00A06BB1" w:rsidP="004F7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BB1" w:rsidRPr="004F7725" w:rsidRDefault="00B061F9" w:rsidP="004F7725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725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 Олимпиады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6BB1" w:rsidRPr="004F7725" w:rsidRDefault="00B061F9" w:rsidP="004F7725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725">
        <w:rPr>
          <w:rFonts w:ascii="Times New Roman" w:hAnsi="Times New Roman" w:cs="Times New Roman"/>
          <w:b/>
          <w:bCs/>
          <w:sz w:val="24"/>
          <w:szCs w:val="24"/>
        </w:rPr>
        <w:t xml:space="preserve">17 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</w:p>
    <w:p w:rsidR="00A06BB1" w:rsidRPr="004F7725" w:rsidRDefault="00B061F9" w:rsidP="004F7725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 xml:space="preserve">10.00 - 15.00 - </w:t>
      </w:r>
      <w:r w:rsidRPr="004F7725">
        <w:rPr>
          <w:rFonts w:ascii="Times New Roman" w:hAnsi="Times New Roman" w:cs="Times New Roman"/>
          <w:sz w:val="24"/>
          <w:szCs w:val="24"/>
        </w:rPr>
        <w:t>трансфер участников от ж</w:t>
      </w:r>
      <w:r w:rsidRPr="004F7725">
        <w:rPr>
          <w:rFonts w:ascii="Times New Roman" w:hAnsi="Times New Roman" w:cs="Times New Roman"/>
          <w:sz w:val="24"/>
          <w:szCs w:val="24"/>
        </w:rPr>
        <w:t>\</w:t>
      </w:r>
      <w:r w:rsidRPr="004F7725">
        <w:rPr>
          <w:rFonts w:ascii="Times New Roman" w:hAnsi="Times New Roman" w:cs="Times New Roman"/>
          <w:sz w:val="24"/>
          <w:szCs w:val="24"/>
        </w:rPr>
        <w:t>д вокзала г</w:t>
      </w:r>
      <w:r w:rsidRPr="004F7725">
        <w:rPr>
          <w:rFonts w:ascii="Times New Roman" w:hAnsi="Times New Roman" w:cs="Times New Roman"/>
          <w:sz w:val="24"/>
          <w:szCs w:val="24"/>
        </w:rPr>
        <w:t xml:space="preserve">. </w:t>
      </w:r>
      <w:r w:rsidRPr="004F7725">
        <w:rPr>
          <w:rFonts w:ascii="Times New Roman" w:hAnsi="Times New Roman" w:cs="Times New Roman"/>
          <w:sz w:val="24"/>
          <w:szCs w:val="24"/>
        </w:rPr>
        <w:t>Владимир до ГТК «СУЗДАЛЬ»</w:t>
      </w:r>
    </w:p>
    <w:p w:rsidR="00A06BB1" w:rsidRPr="004F7725" w:rsidRDefault="00B061F9" w:rsidP="004F7725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 xml:space="preserve">18.00 - </w:t>
      </w:r>
      <w:r w:rsidRPr="004F7725">
        <w:rPr>
          <w:rFonts w:ascii="Times New Roman" w:hAnsi="Times New Roman" w:cs="Times New Roman"/>
          <w:sz w:val="24"/>
          <w:szCs w:val="24"/>
        </w:rPr>
        <w:t xml:space="preserve">Торжественная церемония открытия </w:t>
      </w:r>
      <w:r w:rsidRPr="004F77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7725">
        <w:rPr>
          <w:rFonts w:ascii="Times New Roman" w:hAnsi="Times New Roman" w:cs="Times New Roman"/>
          <w:sz w:val="24"/>
          <w:szCs w:val="24"/>
        </w:rPr>
        <w:t xml:space="preserve"> </w:t>
      </w:r>
      <w:r w:rsidRPr="004F7725">
        <w:rPr>
          <w:rFonts w:ascii="Times New Roman" w:hAnsi="Times New Roman" w:cs="Times New Roman"/>
          <w:sz w:val="24"/>
          <w:szCs w:val="24"/>
        </w:rPr>
        <w:t>Международной арт</w:t>
      </w:r>
      <w:r w:rsidRPr="004F7725">
        <w:rPr>
          <w:rFonts w:ascii="Times New Roman" w:hAnsi="Times New Roman" w:cs="Times New Roman"/>
          <w:sz w:val="24"/>
          <w:szCs w:val="24"/>
        </w:rPr>
        <w:t>-</w:t>
      </w:r>
      <w:r w:rsidRPr="004F7725">
        <w:rPr>
          <w:rFonts w:ascii="Times New Roman" w:hAnsi="Times New Roman" w:cs="Times New Roman"/>
          <w:sz w:val="24"/>
          <w:szCs w:val="24"/>
        </w:rPr>
        <w:t>олимпиады «РОССИЯ И МИР»</w:t>
      </w:r>
      <w:r w:rsidRPr="004F7725">
        <w:rPr>
          <w:rFonts w:ascii="Times New Roman" w:hAnsi="Times New Roman" w:cs="Times New Roman"/>
          <w:sz w:val="24"/>
          <w:szCs w:val="24"/>
        </w:rPr>
        <w:t xml:space="preserve">. </w:t>
      </w:r>
      <w:r w:rsidRPr="004F7725">
        <w:rPr>
          <w:rFonts w:ascii="Times New Roman" w:hAnsi="Times New Roman" w:cs="Times New Roman"/>
          <w:sz w:val="24"/>
          <w:szCs w:val="24"/>
        </w:rPr>
        <w:t>Вечер знакомств</w:t>
      </w:r>
      <w:r w:rsidRPr="004F7725">
        <w:rPr>
          <w:rFonts w:ascii="Times New Roman" w:hAnsi="Times New Roman" w:cs="Times New Roman"/>
          <w:sz w:val="24"/>
          <w:szCs w:val="24"/>
        </w:rPr>
        <w:t>.</w:t>
      </w:r>
    </w:p>
    <w:p w:rsidR="00A06BB1" w:rsidRPr="004F7725" w:rsidRDefault="00B061F9" w:rsidP="004F7725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725">
        <w:rPr>
          <w:rFonts w:ascii="Times New Roman" w:hAnsi="Times New Roman" w:cs="Times New Roman"/>
          <w:b/>
          <w:bCs/>
          <w:sz w:val="24"/>
          <w:szCs w:val="24"/>
        </w:rPr>
        <w:t xml:space="preserve">18 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</w:p>
    <w:p w:rsidR="00A06BB1" w:rsidRPr="004F7725" w:rsidRDefault="00B061F9" w:rsidP="004F7725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 xml:space="preserve">10.00 - 13.00 - </w:t>
      </w:r>
      <w:r w:rsidRPr="004F7725">
        <w:rPr>
          <w:rFonts w:ascii="Times New Roman" w:hAnsi="Times New Roman" w:cs="Times New Roman"/>
          <w:sz w:val="24"/>
          <w:szCs w:val="24"/>
        </w:rPr>
        <w:t xml:space="preserve">пешеходная </w:t>
      </w:r>
      <w:r w:rsidR="004F7725">
        <w:rPr>
          <w:rFonts w:ascii="Times New Roman" w:hAnsi="Times New Roman" w:cs="Times New Roman"/>
          <w:sz w:val="24"/>
          <w:szCs w:val="24"/>
        </w:rPr>
        <w:t xml:space="preserve">обзорная </w:t>
      </w:r>
      <w:r w:rsidRPr="004F7725">
        <w:rPr>
          <w:rFonts w:ascii="Times New Roman" w:hAnsi="Times New Roman" w:cs="Times New Roman"/>
          <w:sz w:val="24"/>
          <w:szCs w:val="24"/>
        </w:rPr>
        <w:t>экскурсия по г</w:t>
      </w:r>
      <w:r w:rsidRPr="004F7725">
        <w:rPr>
          <w:rFonts w:ascii="Times New Roman" w:hAnsi="Times New Roman" w:cs="Times New Roman"/>
          <w:sz w:val="24"/>
          <w:szCs w:val="24"/>
        </w:rPr>
        <w:t xml:space="preserve">. </w:t>
      </w:r>
      <w:r w:rsidRPr="004F7725">
        <w:rPr>
          <w:rFonts w:ascii="Times New Roman" w:hAnsi="Times New Roman" w:cs="Times New Roman"/>
          <w:sz w:val="24"/>
          <w:szCs w:val="24"/>
        </w:rPr>
        <w:t>Суздалю</w:t>
      </w:r>
      <w:r w:rsidR="004F7725">
        <w:rPr>
          <w:rFonts w:ascii="Times New Roman" w:hAnsi="Times New Roman" w:cs="Times New Roman"/>
          <w:sz w:val="24"/>
          <w:szCs w:val="24"/>
        </w:rPr>
        <w:t>, посещение основных достопримечательностей.</w:t>
      </w:r>
      <w:r w:rsidR="004F7725" w:rsidRPr="004F7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BB1" w:rsidRPr="004F7725" w:rsidRDefault="00B061F9" w:rsidP="004F7725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 xml:space="preserve">14.00 - 17.00 - </w:t>
      </w:r>
      <w:r w:rsidR="004F7725">
        <w:rPr>
          <w:rFonts w:ascii="Times New Roman" w:hAnsi="Times New Roman" w:cs="Times New Roman"/>
          <w:sz w:val="24"/>
          <w:szCs w:val="24"/>
        </w:rPr>
        <w:t>К</w:t>
      </w:r>
      <w:r w:rsidR="004F7725" w:rsidRPr="004F7725">
        <w:rPr>
          <w:rFonts w:ascii="Times New Roman" w:hAnsi="Times New Roman" w:cs="Times New Roman"/>
          <w:sz w:val="24"/>
          <w:szCs w:val="24"/>
        </w:rPr>
        <w:t>онкурс по дисциплине</w:t>
      </w:r>
      <w:r w:rsidR="004F7725">
        <w:rPr>
          <w:rFonts w:ascii="Times New Roman" w:hAnsi="Times New Roman" w:cs="Times New Roman"/>
          <w:sz w:val="24"/>
          <w:szCs w:val="24"/>
        </w:rPr>
        <w:t xml:space="preserve"> </w:t>
      </w:r>
      <w:r w:rsidR="004F7725" w:rsidRPr="004F7725">
        <w:rPr>
          <w:rFonts w:ascii="Times New Roman" w:hAnsi="Times New Roman" w:cs="Times New Roman"/>
          <w:b/>
          <w:bCs/>
          <w:sz w:val="24"/>
          <w:szCs w:val="24"/>
        </w:rPr>
        <w:t>«Живопись (пейзаж)»</w:t>
      </w:r>
    </w:p>
    <w:p w:rsidR="00A06BB1" w:rsidRPr="004F7725" w:rsidRDefault="00B061F9" w:rsidP="004F7725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72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19 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</w:p>
    <w:p w:rsidR="00A06BB1" w:rsidRPr="004F7725" w:rsidRDefault="004F7725" w:rsidP="004F7725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10.00 - 13.00 – Выездная обзорная экскурсия в г. Ростов, посещение основных достопримечательностей.</w:t>
      </w:r>
    </w:p>
    <w:p w:rsidR="00A06BB1" w:rsidRPr="004F7725" w:rsidRDefault="00B061F9" w:rsidP="004F7725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>14.00 - 17.00 - Конкурс по дисциплине</w:t>
      </w:r>
      <w:r w:rsidR="004F7725">
        <w:rPr>
          <w:rFonts w:ascii="Times New Roman" w:hAnsi="Times New Roman" w:cs="Times New Roman"/>
          <w:sz w:val="24"/>
          <w:szCs w:val="24"/>
        </w:rPr>
        <w:t xml:space="preserve"> 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>Рисунок (архитектура)»</w:t>
      </w:r>
    </w:p>
    <w:p w:rsidR="00A06BB1" w:rsidRPr="004F7725" w:rsidRDefault="00B061F9" w:rsidP="004F7725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7725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</w:p>
    <w:p w:rsidR="00A06BB1" w:rsidRPr="004F7725" w:rsidRDefault="00B061F9" w:rsidP="004F77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>10.00 - 13.00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4F7725">
        <w:rPr>
          <w:rFonts w:ascii="Times New Roman" w:hAnsi="Times New Roman" w:cs="Times New Roman"/>
          <w:sz w:val="24"/>
          <w:szCs w:val="24"/>
        </w:rPr>
        <w:t>Конкурс по дисциплине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 xml:space="preserve"> «Композиция (на заданную тему)»</w:t>
      </w:r>
    </w:p>
    <w:p w:rsidR="00A06BB1" w:rsidRPr="004F7725" w:rsidRDefault="00B061F9" w:rsidP="004F7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>18.00 - 20.00 - Конкурс по дисциплине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 xml:space="preserve"> «Национальный портрет».</w:t>
      </w:r>
    </w:p>
    <w:p w:rsidR="00A06BB1" w:rsidRPr="004F7725" w:rsidRDefault="00B061F9" w:rsidP="004F7725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725">
        <w:rPr>
          <w:rFonts w:ascii="Times New Roman" w:hAnsi="Times New Roman" w:cs="Times New Roman"/>
          <w:b/>
          <w:bCs/>
          <w:sz w:val="24"/>
          <w:szCs w:val="24"/>
        </w:rPr>
        <w:t xml:space="preserve">21 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</w:p>
    <w:p w:rsidR="00A06BB1" w:rsidRPr="004F7725" w:rsidRDefault="00B061F9" w:rsidP="004F7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 xml:space="preserve">10.00 - 17.00 - </w:t>
      </w:r>
      <w:r w:rsidR="004F7725">
        <w:rPr>
          <w:rFonts w:ascii="Times New Roman" w:hAnsi="Times New Roman" w:cs="Times New Roman"/>
          <w:sz w:val="24"/>
          <w:szCs w:val="24"/>
        </w:rPr>
        <w:t xml:space="preserve">Выездная обзорная экскурсия в г. Владимир и в г. </w:t>
      </w:r>
      <w:r w:rsidRPr="004F7725">
        <w:rPr>
          <w:rFonts w:ascii="Times New Roman" w:hAnsi="Times New Roman" w:cs="Times New Roman"/>
          <w:sz w:val="24"/>
          <w:szCs w:val="24"/>
        </w:rPr>
        <w:t>Боголюбово (Покрова на Нерли).</w:t>
      </w:r>
    </w:p>
    <w:p w:rsidR="00A06BB1" w:rsidRDefault="00B061F9" w:rsidP="004F7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 xml:space="preserve">19.00 - Церемония награждения Международной </w:t>
      </w:r>
      <w:r w:rsidR="004F7725" w:rsidRPr="004F7725">
        <w:rPr>
          <w:rFonts w:ascii="Times New Roman" w:hAnsi="Times New Roman" w:cs="Times New Roman"/>
          <w:sz w:val="24"/>
          <w:szCs w:val="24"/>
        </w:rPr>
        <w:t>АРТ-ОЛИМПИАДЫ</w:t>
      </w:r>
      <w:r w:rsidRPr="004F77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725" w:rsidRPr="004F7725" w:rsidRDefault="004F7725" w:rsidP="004F7725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 xml:space="preserve"> августа</w:t>
      </w:r>
    </w:p>
    <w:p w:rsidR="004F7725" w:rsidRPr="004F7725" w:rsidRDefault="004F7725" w:rsidP="004F772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10.00 – </w:t>
      </w:r>
      <w:r w:rsidRPr="004F7725">
        <w:rPr>
          <w:rFonts w:ascii="Times New Roman" w:hAnsi="Times New Roman" w:cs="Times New Roman"/>
          <w:bCs/>
          <w:sz w:val="24"/>
          <w:szCs w:val="24"/>
        </w:rPr>
        <w:t xml:space="preserve">Отъезд участников, трансфер до </w:t>
      </w:r>
      <w:r w:rsidRPr="004F7725">
        <w:rPr>
          <w:rFonts w:ascii="Times New Roman" w:hAnsi="Times New Roman" w:cs="Times New Roman"/>
          <w:sz w:val="24"/>
          <w:szCs w:val="24"/>
        </w:rPr>
        <w:t>ж\д вокзала г. Владимир.</w:t>
      </w:r>
    </w:p>
    <w:p w:rsidR="00A06BB1" w:rsidRPr="004F7725" w:rsidRDefault="00A06BB1" w:rsidP="004F7725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BB1" w:rsidRPr="004F7725" w:rsidRDefault="00B061F9" w:rsidP="004F7725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b/>
          <w:bCs/>
          <w:sz w:val="24"/>
          <w:szCs w:val="24"/>
        </w:rPr>
        <w:t>Финансовые условия</w:t>
      </w:r>
    </w:p>
    <w:p w:rsidR="00A06BB1" w:rsidRDefault="00B061F9" w:rsidP="004F77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 xml:space="preserve">7.1. </w:t>
      </w:r>
      <w:r w:rsidR="004F7725">
        <w:rPr>
          <w:rFonts w:ascii="Times New Roman" w:hAnsi="Times New Roman" w:cs="Times New Roman"/>
          <w:sz w:val="24"/>
          <w:szCs w:val="24"/>
        </w:rPr>
        <w:t>Стоимость участия одного участника в Олимпиаде – 18300 рублей (включает в себя тра</w:t>
      </w:r>
      <w:r w:rsidR="00036D62">
        <w:rPr>
          <w:rFonts w:ascii="Times New Roman" w:hAnsi="Times New Roman" w:cs="Times New Roman"/>
          <w:sz w:val="24"/>
          <w:szCs w:val="24"/>
        </w:rPr>
        <w:t>н</w:t>
      </w:r>
      <w:r w:rsidR="004F7725">
        <w:rPr>
          <w:rFonts w:ascii="Times New Roman" w:hAnsi="Times New Roman" w:cs="Times New Roman"/>
          <w:sz w:val="24"/>
          <w:szCs w:val="24"/>
        </w:rPr>
        <w:t>сферы по программе, проживание в комфортабельных таунхаусах ГТК «Суздаль»</w:t>
      </w:r>
      <w:r w:rsidR="00036D62">
        <w:rPr>
          <w:rFonts w:ascii="Times New Roman" w:hAnsi="Times New Roman" w:cs="Times New Roman"/>
          <w:sz w:val="24"/>
          <w:szCs w:val="24"/>
        </w:rPr>
        <w:t xml:space="preserve">, трёхразовое питание, пользование бассейном, экскурсионное обслуживание). Руководитель каждой команды (составом в 5 человек) – бесплатно. </w:t>
      </w:r>
      <w:r w:rsidRPr="004F7725">
        <w:rPr>
          <w:rFonts w:ascii="Times New Roman" w:hAnsi="Times New Roman" w:cs="Times New Roman"/>
          <w:sz w:val="24"/>
          <w:szCs w:val="24"/>
        </w:rPr>
        <w:t xml:space="preserve">Оплата услуг по организации Олимпиады производится 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4F77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 xml:space="preserve"> 2018 </w:t>
      </w:r>
      <w:r w:rsidRPr="004F7725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="00036D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6D62" w:rsidRPr="00036D62" w:rsidRDefault="00036D62" w:rsidP="0003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D62">
        <w:rPr>
          <w:rFonts w:ascii="Times New Roman" w:hAnsi="Times New Roman" w:cs="Times New Roman"/>
          <w:bCs/>
          <w:sz w:val="24"/>
          <w:szCs w:val="24"/>
        </w:rPr>
        <w:t>7.2.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6D62">
        <w:rPr>
          <w:rFonts w:ascii="Times New Roman" w:hAnsi="Times New Roman" w:cs="Times New Roman"/>
          <w:sz w:val="24"/>
          <w:szCs w:val="24"/>
        </w:rPr>
        <w:t>Целевой взнос зачисляется на счёт:</w:t>
      </w:r>
    </w:p>
    <w:p w:rsidR="00036D62" w:rsidRPr="00036D62" w:rsidRDefault="00036D62" w:rsidP="0003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D62">
        <w:rPr>
          <w:rFonts w:ascii="Times New Roman" w:hAnsi="Times New Roman" w:cs="Times New Roman"/>
          <w:sz w:val="24"/>
          <w:szCs w:val="24"/>
        </w:rPr>
        <w:t>Международный союз педагогов-художников</w:t>
      </w:r>
    </w:p>
    <w:p w:rsidR="00036D62" w:rsidRPr="00036D62" w:rsidRDefault="00036D62" w:rsidP="0003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D62">
        <w:rPr>
          <w:rFonts w:ascii="Times New Roman" w:hAnsi="Times New Roman" w:cs="Times New Roman"/>
          <w:sz w:val="24"/>
          <w:szCs w:val="24"/>
        </w:rPr>
        <w:t>ОГРН 1165000054383</w:t>
      </w:r>
    </w:p>
    <w:p w:rsidR="00036D62" w:rsidRPr="00036D62" w:rsidRDefault="00036D62" w:rsidP="0003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D62">
        <w:rPr>
          <w:rFonts w:ascii="Times New Roman" w:hAnsi="Times New Roman" w:cs="Times New Roman"/>
          <w:sz w:val="24"/>
          <w:szCs w:val="24"/>
        </w:rPr>
        <w:t>ИНН/КПП 5044106726/504401001</w:t>
      </w:r>
    </w:p>
    <w:p w:rsidR="00036D62" w:rsidRPr="00036D62" w:rsidRDefault="00036D62" w:rsidP="0003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D62">
        <w:rPr>
          <w:rFonts w:ascii="Times New Roman" w:hAnsi="Times New Roman" w:cs="Times New Roman"/>
          <w:sz w:val="24"/>
          <w:szCs w:val="24"/>
        </w:rPr>
        <w:t>Расчетный счет № 40703810702160000019 </w:t>
      </w:r>
    </w:p>
    <w:p w:rsidR="00036D62" w:rsidRPr="00036D62" w:rsidRDefault="00036D62" w:rsidP="0003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D62">
        <w:rPr>
          <w:rFonts w:ascii="Times New Roman" w:hAnsi="Times New Roman" w:cs="Times New Roman"/>
          <w:sz w:val="24"/>
          <w:szCs w:val="24"/>
        </w:rPr>
        <w:t>в  АО "АЛЬФА-БАНК" </w:t>
      </w:r>
      <w:r w:rsidRPr="00036D62">
        <w:rPr>
          <w:rFonts w:ascii="Times New Roman" w:eastAsia="Arial Unicode MS" w:hAnsi="Times New Roman" w:cs="Times New Roman"/>
          <w:sz w:val="24"/>
          <w:szCs w:val="24"/>
        </w:rPr>
        <w:br/>
      </w:r>
      <w:r w:rsidRPr="00036D62">
        <w:rPr>
          <w:rFonts w:ascii="Times New Roman" w:hAnsi="Times New Roman" w:cs="Times New Roman"/>
          <w:sz w:val="24"/>
          <w:szCs w:val="24"/>
        </w:rPr>
        <w:t>ИНН  7728168971 </w:t>
      </w:r>
      <w:r w:rsidRPr="00036D62">
        <w:rPr>
          <w:rFonts w:ascii="Times New Roman" w:eastAsia="Arial Unicode MS" w:hAnsi="Times New Roman" w:cs="Times New Roman"/>
          <w:sz w:val="24"/>
          <w:szCs w:val="24"/>
        </w:rPr>
        <w:br/>
      </w:r>
      <w:r w:rsidRPr="00036D62">
        <w:rPr>
          <w:rFonts w:ascii="Times New Roman" w:hAnsi="Times New Roman" w:cs="Times New Roman"/>
          <w:sz w:val="24"/>
          <w:szCs w:val="24"/>
        </w:rPr>
        <w:t>ОГРН 1027700067328  </w:t>
      </w:r>
      <w:r w:rsidRPr="00036D62">
        <w:rPr>
          <w:rFonts w:ascii="Times New Roman" w:eastAsia="Arial Unicode MS" w:hAnsi="Times New Roman" w:cs="Times New Roman"/>
          <w:sz w:val="24"/>
          <w:szCs w:val="24"/>
        </w:rPr>
        <w:br/>
      </w:r>
      <w:r w:rsidRPr="00036D62">
        <w:rPr>
          <w:rFonts w:ascii="Times New Roman" w:hAnsi="Times New Roman" w:cs="Times New Roman"/>
          <w:sz w:val="24"/>
          <w:szCs w:val="24"/>
        </w:rPr>
        <w:t>БИК 044525593 </w:t>
      </w:r>
      <w:r w:rsidRPr="00036D62">
        <w:rPr>
          <w:rFonts w:ascii="Times New Roman" w:eastAsia="Arial Unicode MS" w:hAnsi="Times New Roman" w:cs="Times New Roman"/>
          <w:sz w:val="24"/>
          <w:szCs w:val="24"/>
        </w:rPr>
        <w:br/>
      </w:r>
      <w:r w:rsidRPr="00036D62">
        <w:rPr>
          <w:rFonts w:ascii="Times New Roman" w:hAnsi="Times New Roman" w:cs="Times New Roman"/>
          <w:sz w:val="24"/>
          <w:szCs w:val="24"/>
        </w:rPr>
        <w:t>Корр. счет:  30101810200000000593  в  ГУ БАНКА РОССИИ ПО ЦФО</w:t>
      </w:r>
    </w:p>
    <w:p w:rsidR="00036D62" w:rsidRPr="00036D62" w:rsidRDefault="00036D62" w:rsidP="0003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D62">
        <w:rPr>
          <w:rFonts w:ascii="Times New Roman" w:hAnsi="Times New Roman" w:cs="Times New Roman"/>
          <w:sz w:val="24"/>
          <w:szCs w:val="24"/>
        </w:rPr>
        <w:t> </w:t>
      </w:r>
    </w:p>
    <w:p w:rsidR="00A06BB1" w:rsidRDefault="00036D62" w:rsidP="004F7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B061F9" w:rsidRPr="004F7725">
        <w:rPr>
          <w:rFonts w:ascii="Times New Roman" w:hAnsi="Times New Roman" w:cs="Times New Roman"/>
          <w:sz w:val="24"/>
          <w:szCs w:val="24"/>
        </w:rPr>
        <w:t xml:space="preserve">. </w:t>
      </w:r>
      <w:r w:rsidR="00B061F9" w:rsidRPr="004F7725">
        <w:rPr>
          <w:rFonts w:ascii="Times New Roman" w:hAnsi="Times New Roman" w:cs="Times New Roman"/>
          <w:sz w:val="24"/>
          <w:szCs w:val="24"/>
        </w:rPr>
        <w:t xml:space="preserve">В случае отказа от участия в Олимпиаде после </w:t>
      </w:r>
      <w:r w:rsidR="00B061F9" w:rsidRPr="004F7725">
        <w:rPr>
          <w:rFonts w:ascii="Times New Roman" w:hAnsi="Times New Roman" w:cs="Times New Roman"/>
          <w:sz w:val="24"/>
          <w:szCs w:val="24"/>
        </w:rPr>
        <w:t>1</w:t>
      </w:r>
      <w:r w:rsidR="00B061F9" w:rsidRPr="004F7725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B061F9" w:rsidRPr="004F7725">
        <w:rPr>
          <w:rFonts w:ascii="Times New Roman" w:hAnsi="Times New Roman" w:cs="Times New Roman"/>
          <w:sz w:val="24"/>
          <w:szCs w:val="24"/>
        </w:rPr>
        <w:t xml:space="preserve"> 2018</w:t>
      </w:r>
      <w:r w:rsidR="00B061F9" w:rsidRPr="004F7725">
        <w:rPr>
          <w:rFonts w:ascii="Times New Roman" w:hAnsi="Times New Roman" w:cs="Times New Roman"/>
          <w:sz w:val="24"/>
          <w:szCs w:val="24"/>
        </w:rPr>
        <w:t xml:space="preserve"> года включительно </w:t>
      </w:r>
      <w:r w:rsidR="00B061F9" w:rsidRPr="004F7725">
        <w:rPr>
          <w:rFonts w:ascii="Times New Roman" w:hAnsi="Times New Roman" w:cs="Times New Roman"/>
          <w:sz w:val="24"/>
          <w:szCs w:val="24"/>
          <w:u w:val="single"/>
        </w:rPr>
        <w:t>средства</w:t>
      </w:r>
      <w:r w:rsidR="00B061F9" w:rsidRPr="004F772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061F9" w:rsidRPr="004F7725">
        <w:rPr>
          <w:rFonts w:ascii="Times New Roman" w:hAnsi="Times New Roman" w:cs="Times New Roman"/>
          <w:sz w:val="24"/>
          <w:szCs w:val="24"/>
          <w:u w:val="single"/>
        </w:rPr>
        <w:t>оплаченные за услуги по организации Олимпиады</w:t>
      </w:r>
      <w:r w:rsidR="00B061F9" w:rsidRPr="004F772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061F9" w:rsidRPr="004F7725">
        <w:rPr>
          <w:rFonts w:ascii="Times New Roman" w:hAnsi="Times New Roman" w:cs="Times New Roman"/>
          <w:sz w:val="24"/>
          <w:szCs w:val="24"/>
          <w:u w:val="single"/>
        </w:rPr>
        <w:t>не возвращаются</w:t>
      </w:r>
      <w:r w:rsidR="00B061F9" w:rsidRPr="004F77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D62" w:rsidRPr="00036D62" w:rsidRDefault="00036D62" w:rsidP="0003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036D62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036D62" w:rsidRDefault="00036D62" w:rsidP="0003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D62">
        <w:rPr>
          <w:rFonts w:ascii="Times New Roman" w:hAnsi="Times New Roman" w:cs="Times New Roman"/>
          <w:sz w:val="24"/>
          <w:szCs w:val="24"/>
        </w:rPr>
        <w:t xml:space="preserve">Астафьева Марина, исполнительный директор Международного союза педагогов-художников,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оргкомитета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6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Международной АРТ-ОЛИМПИАДЫ </w:t>
      </w:r>
    </w:p>
    <w:p w:rsidR="00036D62" w:rsidRPr="00036D62" w:rsidRDefault="00036D62" w:rsidP="0003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D62">
        <w:rPr>
          <w:rFonts w:ascii="Times New Roman" w:hAnsi="Times New Roman" w:cs="Times New Roman"/>
          <w:sz w:val="24"/>
          <w:szCs w:val="24"/>
        </w:rPr>
        <w:t>+7-903-713-25-44 souzhp@yandex.ru</w:t>
      </w:r>
    </w:p>
    <w:p w:rsidR="00036D62" w:rsidRPr="004F7725" w:rsidRDefault="00036D62" w:rsidP="004F7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725" w:rsidRPr="004F7725" w:rsidRDefault="004F7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F7725" w:rsidRPr="004F7725" w:rsidSect="00A06BB1">
      <w:headerReference w:type="default" r:id="rId7"/>
      <w:footerReference w:type="default" r:id="rId8"/>
      <w:pgSz w:w="11900" w:h="16840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1F9" w:rsidRDefault="00B061F9" w:rsidP="00A06BB1">
      <w:pPr>
        <w:spacing w:after="0" w:line="240" w:lineRule="auto"/>
      </w:pPr>
      <w:r>
        <w:separator/>
      </w:r>
    </w:p>
  </w:endnote>
  <w:endnote w:type="continuationSeparator" w:id="1">
    <w:p w:rsidR="00B061F9" w:rsidRDefault="00B061F9" w:rsidP="00A0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B1" w:rsidRDefault="00A06BB1">
    <w:pPr>
      <w:pStyle w:val="a5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1F9" w:rsidRDefault="00B061F9" w:rsidP="00A06BB1">
      <w:pPr>
        <w:spacing w:after="0" w:line="240" w:lineRule="auto"/>
      </w:pPr>
      <w:r>
        <w:separator/>
      </w:r>
    </w:p>
  </w:footnote>
  <w:footnote w:type="continuationSeparator" w:id="1">
    <w:p w:rsidR="00B061F9" w:rsidRDefault="00B061F9" w:rsidP="00A0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B1" w:rsidRDefault="00A06BB1">
    <w:pPr>
      <w:pStyle w:val="a5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3423"/>
    <w:multiLevelType w:val="hybridMultilevel"/>
    <w:tmpl w:val="E3443F9A"/>
    <w:styleLink w:val="a"/>
    <w:lvl w:ilvl="0" w:tplc="850A403E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E825AA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76BF80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AC17F8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209944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3498A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89BE0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32E4E0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AA51E2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F133115"/>
    <w:multiLevelType w:val="hybridMultilevel"/>
    <w:tmpl w:val="D00E4B1E"/>
    <w:numStyleLink w:val="2"/>
  </w:abstractNum>
  <w:abstractNum w:abstractNumId="2">
    <w:nsid w:val="441B1240"/>
    <w:multiLevelType w:val="hybridMultilevel"/>
    <w:tmpl w:val="D00E4B1E"/>
    <w:styleLink w:val="2"/>
    <w:lvl w:ilvl="0" w:tplc="38881B4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B286E2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E60128">
      <w:start w:val="1"/>
      <w:numFmt w:val="bullet"/>
      <w:lvlText w:val="▪"/>
      <w:lvlJc w:val="left"/>
      <w:pPr>
        <w:tabs>
          <w:tab w:val="left" w:pos="284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E6F1D2">
      <w:start w:val="1"/>
      <w:numFmt w:val="bullet"/>
      <w:lvlText w:val="·"/>
      <w:lvlJc w:val="left"/>
      <w:pPr>
        <w:tabs>
          <w:tab w:val="left" w:pos="284"/>
        </w:tabs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8E5752">
      <w:start w:val="1"/>
      <w:numFmt w:val="bullet"/>
      <w:lvlText w:val="o"/>
      <w:lvlJc w:val="left"/>
      <w:pPr>
        <w:tabs>
          <w:tab w:val="left" w:pos="284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F88B4A">
      <w:start w:val="1"/>
      <w:numFmt w:val="bullet"/>
      <w:lvlText w:val="▪"/>
      <w:lvlJc w:val="left"/>
      <w:pPr>
        <w:tabs>
          <w:tab w:val="left" w:pos="284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C4609A">
      <w:start w:val="1"/>
      <w:numFmt w:val="bullet"/>
      <w:lvlText w:val="·"/>
      <w:lvlJc w:val="left"/>
      <w:pPr>
        <w:tabs>
          <w:tab w:val="left" w:pos="284"/>
        </w:tabs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BA1D6E">
      <w:start w:val="1"/>
      <w:numFmt w:val="bullet"/>
      <w:lvlText w:val="o"/>
      <w:lvlJc w:val="left"/>
      <w:pPr>
        <w:tabs>
          <w:tab w:val="left" w:pos="284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3A121A">
      <w:start w:val="1"/>
      <w:numFmt w:val="bullet"/>
      <w:lvlText w:val="▪"/>
      <w:lvlJc w:val="left"/>
      <w:pPr>
        <w:tabs>
          <w:tab w:val="left" w:pos="284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4CF4F07"/>
    <w:multiLevelType w:val="hybridMultilevel"/>
    <w:tmpl w:val="0D364234"/>
    <w:numStyleLink w:val="10"/>
  </w:abstractNum>
  <w:abstractNum w:abstractNumId="4">
    <w:nsid w:val="55EB623A"/>
    <w:multiLevelType w:val="hybridMultilevel"/>
    <w:tmpl w:val="0D364234"/>
    <w:styleLink w:val="10"/>
    <w:lvl w:ilvl="0" w:tplc="4972ECDE">
      <w:start w:val="1"/>
      <w:numFmt w:val="bullet"/>
      <w:lvlText w:val="·"/>
      <w:lvlJc w:val="left"/>
      <w:pPr>
        <w:tabs>
          <w:tab w:val="left" w:pos="28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88E880">
      <w:start w:val="1"/>
      <w:numFmt w:val="bullet"/>
      <w:lvlText w:val="o"/>
      <w:lvlJc w:val="left"/>
      <w:pPr>
        <w:tabs>
          <w:tab w:val="left" w:pos="28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560C1C">
      <w:start w:val="1"/>
      <w:numFmt w:val="bullet"/>
      <w:lvlText w:val="▪"/>
      <w:lvlJc w:val="left"/>
      <w:pPr>
        <w:tabs>
          <w:tab w:val="left" w:pos="28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CA634E">
      <w:start w:val="1"/>
      <w:numFmt w:val="bullet"/>
      <w:lvlText w:val="·"/>
      <w:lvlJc w:val="left"/>
      <w:pPr>
        <w:tabs>
          <w:tab w:val="left" w:pos="28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9817DC">
      <w:start w:val="1"/>
      <w:numFmt w:val="bullet"/>
      <w:lvlText w:val="o"/>
      <w:lvlJc w:val="left"/>
      <w:pPr>
        <w:tabs>
          <w:tab w:val="left" w:pos="28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7A1CA4">
      <w:start w:val="1"/>
      <w:numFmt w:val="bullet"/>
      <w:lvlText w:val="▪"/>
      <w:lvlJc w:val="left"/>
      <w:pPr>
        <w:tabs>
          <w:tab w:val="left" w:pos="28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AC7884">
      <w:start w:val="1"/>
      <w:numFmt w:val="bullet"/>
      <w:lvlText w:val="·"/>
      <w:lvlJc w:val="left"/>
      <w:pPr>
        <w:tabs>
          <w:tab w:val="left" w:pos="28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3CB2F2">
      <w:start w:val="1"/>
      <w:numFmt w:val="bullet"/>
      <w:lvlText w:val="o"/>
      <w:lvlJc w:val="left"/>
      <w:pPr>
        <w:tabs>
          <w:tab w:val="left" w:pos="28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525778">
      <w:start w:val="1"/>
      <w:numFmt w:val="bullet"/>
      <w:lvlText w:val="▪"/>
      <w:lvlJc w:val="left"/>
      <w:pPr>
        <w:tabs>
          <w:tab w:val="left" w:pos="28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6B42E65"/>
    <w:multiLevelType w:val="hybridMultilevel"/>
    <w:tmpl w:val="E3443F9A"/>
    <w:numStyleLink w:val="a"/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6BB1"/>
    <w:rsid w:val="00036D62"/>
    <w:rsid w:val="004F7725"/>
    <w:rsid w:val="00A06BB1"/>
    <w:rsid w:val="00B0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06BB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next w:val="a0"/>
    <w:rsid w:val="00A06BB1"/>
    <w:pPr>
      <w:keepNext/>
      <w:tabs>
        <w:tab w:val="left" w:pos="2880"/>
      </w:tabs>
      <w:suppressAutoHyphens/>
      <w:ind w:left="2880" w:hanging="360"/>
      <w:jc w:val="center"/>
      <w:outlineLvl w:val="3"/>
    </w:pPr>
    <w:rPr>
      <w:rFonts w:cs="Arial Unicode MS"/>
      <w:color w:val="000000"/>
      <w:sz w:val="28"/>
      <w:szCs w:val="28"/>
      <w:u w:val="single"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A06BB1"/>
    <w:rPr>
      <w:u w:val="single"/>
    </w:rPr>
  </w:style>
  <w:style w:type="table" w:customStyle="1" w:styleId="TableNormal">
    <w:name w:val="Table Normal"/>
    <w:rsid w:val="00A06B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A06BB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Текстовый блок"/>
    <w:rsid w:val="00A06BB1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List Paragraph"/>
    <w:rsid w:val="00A06BB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rsid w:val="00A06BB1"/>
    <w:pPr>
      <w:numPr>
        <w:numId w:val="1"/>
      </w:numPr>
    </w:pPr>
  </w:style>
  <w:style w:type="numbering" w:customStyle="1" w:styleId="a">
    <w:name w:val="Пункты"/>
    <w:rsid w:val="00A06BB1"/>
    <w:pPr>
      <w:numPr>
        <w:numId w:val="3"/>
      </w:numPr>
    </w:pPr>
  </w:style>
  <w:style w:type="numbering" w:customStyle="1" w:styleId="10">
    <w:name w:val="Импортированный стиль 10"/>
    <w:rsid w:val="00A06BB1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2</cp:revision>
  <dcterms:created xsi:type="dcterms:W3CDTF">2018-05-14T13:08:00Z</dcterms:created>
  <dcterms:modified xsi:type="dcterms:W3CDTF">2018-05-14T13:08:00Z</dcterms:modified>
</cp:coreProperties>
</file>