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DE5" w:rsidRPr="00F31DE5" w:rsidRDefault="00690F44" w:rsidP="00F31DE5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</w:t>
      </w:r>
      <w:r w:rsidR="00F31DE5" w:rsidRPr="00F31DE5">
        <w:rPr>
          <w:sz w:val="28"/>
          <w:szCs w:val="28"/>
        </w:rPr>
        <w:t>Меркулова Наталья Ильинична</w:t>
      </w:r>
    </w:p>
    <w:p w:rsidR="00D05CF3" w:rsidRDefault="00F31DE5" w:rsidP="00690F4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</w:t>
      </w:r>
      <w:r w:rsidR="00690F44" w:rsidRPr="00690F44">
        <w:rPr>
          <w:b/>
          <w:sz w:val="32"/>
          <w:szCs w:val="32"/>
        </w:rPr>
        <w:t>Мастер-класс  «Открытка»</w:t>
      </w:r>
    </w:p>
    <w:p w:rsidR="00690F44" w:rsidRPr="00F31DE5" w:rsidRDefault="00690F44" w:rsidP="00690F44">
      <w:pPr>
        <w:rPr>
          <w:sz w:val="28"/>
          <w:szCs w:val="28"/>
        </w:rPr>
      </w:pPr>
    </w:p>
    <w:p w:rsidR="00690F44" w:rsidRPr="00690F44" w:rsidRDefault="00690F44" w:rsidP="00690F44">
      <w:pPr>
        <w:shd w:val="clear" w:color="auto" w:fill="FFFFFF"/>
        <w:spacing w:after="74" w:line="14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0F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Цель </w:t>
      </w:r>
      <w:r w:rsidR="000534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Мастер-класса</w:t>
      </w:r>
      <w:r w:rsidRPr="00690F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690F44" w:rsidRPr="00690F44" w:rsidRDefault="00690F44" w:rsidP="00690F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49" w:lineRule="atLeast"/>
        <w:ind w:left="23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0F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Создание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коллажа из журналов и цветной бумаг</w:t>
      </w:r>
      <w:r w:rsidR="00F31D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690F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90F44" w:rsidRPr="00690F44" w:rsidRDefault="00690F44" w:rsidP="00690F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49" w:lineRule="atLeast"/>
        <w:ind w:left="23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0F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Знакомство с техникой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коллажа</w:t>
      </w:r>
      <w:r w:rsidRPr="00690F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методами и приемами работы с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разными фактурами</w:t>
      </w:r>
      <w:r w:rsidRPr="00690F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90F44" w:rsidRPr="00690F44" w:rsidRDefault="00690F44" w:rsidP="00690F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49" w:lineRule="atLeast"/>
        <w:ind w:left="23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0F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благоприятных условий для развития воображения и творческих способностей у детей.</w:t>
      </w:r>
    </w:p>
    <w:p w:rsidR="00690F44" w:rsidRPr="00690F44" w:rsidRDefault="00690F44" w:rsidP="00690F44">
      <w:pPr>
        <w:shd w:val="clear" w:color="auto" w:fill="FFFFFF"/>
        <w:spacing w:after="74" w:line="14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0F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690F44" w:rsidRPr="00690F44" w:rsidRDefault="00690F44" w:rsidP="00690F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49" w:lineRule="atLeast"/>
        <w:ind w:left="23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0F4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Образовательная</w:t>
      </w:r>
      <w:r w:rsidRPr="00690F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Научить создавать композиции,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заполняя все пространство листа</w:t>
      </w:r>
      <w:r w:rsidRPr="00690F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90F44" w:rsidRPr="00690F44" w:rsidRDefault="00690F44" w:rsidP="00690F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49" w:lineRule="atLeast"/>
        <w:ind w:left="23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0F4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Развивающая</w:t>
      </w:r>
      <w:r w:rsidRPr="00690F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Развивать воображение, творческие способности, эстетическое восприятие, моторику мышц руки, зрительную координацию глаз, художественное восприятие действительности.</w:t>
      </w:r>
    </w:p>
    <w:p w:rsidR="00690F44" w:rsidRPr="00690F44" w:rsidRDefault="00690F44" w:rsidP="00690F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49" w:lineRule="atLeast"/>
        <w:ind w:left="23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0F4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Воспитательная</w:t>
      </w:r>
      <w:r w:rsidRPr="00690F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Воспитание аккуратности и усидчивости, трудолюбия, внимательности, интереса к творческой деятельности.</w:t>
      </w:r>
    </w:p>
    <w:p w:rsidR="00690F44" w:rsidRPr="00690F44" w:rsidRDefault="00690F44" w:rsidP="00690F44">
      <w:pPr>
        <w:shd w:val="clear" w:color="auto" w:fill="FFFFFF"/>
        <w:spacing w:after="74" w:line="14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0F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 для учителя:</w:t>
      </w:r>
      <w:r w:rsidRPr="00690F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Образец открытки-коллажа</w:t>
      </w:r>
      <w:r w:rsidRPr="00690F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Иллюстративный материал. Подборка на тему ангел.</w:t>
      </w:r>
    </w:p>
    <w:p w:rsidR="00690F44" w:rsidRPr="00690F44" w:rsidRDefault="00690F44" w:rsidP="00690F44">
      <w:pPr>
        <w:shd w:val="clear" w:color="auto" w:fill="FFFFFF"/>
        <w:spacing w:after="74" w:line="14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0F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 для учащихся:</w:t>
      </w:r>
      <w:r w:rsidRPr="00690F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цветн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ая бумага</w:t>
      </w:r>
      <w:r w:rsidRPr="00690F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журналы, </w:t>
      </w:r>
      <w:r w:rsidR="00053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ножницы, </w:t>
      </w:r>
      <w:r w:rsidRPr="00690F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клей; картон формата 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Pr="00690F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гелевая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ручка</w:t>
      </w:r>
      <w:r w:rsidRPr="00690F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90F44" w:rsidRPr="00690F44" w:rsidRDefault="00690F44" w:rsidP="00690F44">
      <w:pPr>
        <w:shd w:val="clear" w:color="auto" w:fill="FFFFFF"/>
        <w:spacing w:after="74" w:line="149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0F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Ход </w:t>
      </w:r>
      <w:r w:rsidR="000534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мастер-класса</w:t>
      </w:r>
    </w:p>
    <w:p w:rsidR="00690F44" w:rsidRPr="00690F44" w:rsidRDefault="00690F44" w:rsidP="00690F44">
      <w:pPr>
        <w:shd w:val="clear" w:color="auto" w:fill="FFFFFF"/>
        <w:spacing w:after="74" w:line="14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0F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I. Подготовка группы к занятию.</w:t>
      </w:r>
    </w:p>
    <w:p w:rsidR="00690F44" w:rsidRPr="00690F44" w:rsidRDefault="00690F44" w:rsidP="00690F44">
      <w:pPr>
        <w:shd w:val="clear" w:color="auto" w:fill="FFFFFF"/>
        <w:spacing w:after="74" w:line="14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0F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Проверка</w:t>
      </w:r>
      <w:r w:rsidR="00053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наличия материала</w:t>
      </w:r>
      <w:r w:rsidRPr="00690F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90F44" w:rsidRPr="00690F44" w:rsidRDefault="00690F44" w:rsidP="00690F44">
      <w:pPr>
        <w:shd w:val="clear" w:color="auto" w:fill="FFFFFF"/>
        <w:spacing w:after="74" w:line="14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0F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II. Изложение нового материала.</w:t>
      </w:r>
    </w:p>
    <w:p w:rsidR="00690F44" w:rsidRPr="00690F44" w:rsidRDefault="00690F44" w:rsidP="00690F44">
      <w:pPr>
        <w:shd w:val="clear" w:color="auto" w:fill="FFFFFF"/>
        <w:spacing w:after="74" w:line="14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0F4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1. Вступление.</w:t>
      </w:r>
    </w:p>
    <w:p w:rsidR="00690F44" w:rsidRPr="00690F44" w:rsidRDefault="00690F44" w:rsidP="00690F44">
      <w:pPr>
        <w:shd w:val="clear" w:color="auto" w:fill="FFFFFF"/>
        <w:spacing w:after="74" w:line="14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0F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Учитель: Сегодня мы будем не просто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создавать коллаж</w:t>
      </w:r>
      <w:r w:rsidRPr="00690F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будем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подбирать картинки из журналов по цвету и форме,</w:t>
      </w:r>
      <w:r w:rsidRPr="00690F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фантазировать, как при помощи такого материала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кусочек фотографии в журнале, передать фактуру</w:t>
      </w:r>
      <w:r w:rsidRPr="00690F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690F44" w:rsidRPr="00690F44" w:rsidRDefault="00690F44" w:rsidP="00690F44">
      <w:pPr>
        <w:shd w:val="clear" w:color="auto" w:fill="FFFFFF"/>
        <w:spacing w:after="74" w:line="14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0F4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2. Объявление темы и цели </w:t>
      </w:r>
      <w:r w:rsidR="0005349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мастер-класса</w:t>
      </w:r>
      <w:r w:rsidRPr="00690F4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</w:p>
    <w:p w:rsidR="005E26BE" w:rsidRDefault="00690F44" w:rsidP="00690F44">
      <w:pPr>
        <w:shd w:val="clear" w:color="auto" w:fill="FFFFFF"/>
        <w:spacing w:after="74" w:line="14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0F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мы рассматриваем изображения</w:t>
      </w:r>
      <w:r w:rsidR="005E26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ангелов. Обращаем внимание на пропорции, форму, стилизацию.</w:t>
      </w:r>
    </w:p>
    <w:p w:rsidR="005E26BE" w:rsidRDefault="005E26BE" w:rsidP="00690F44">
      <w:pPr>
        <w:shd w:val="clear" w:color="auto" w:fill="FFFFFF"/>
        <w:spacing w:after="74" w:line="14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90F44" w:rsidRPr="00690F44" w:rsidRDefault="00690F44" w:rsidP="00690F44">
      <w:pPr>
        <w:shd w:val="clear" w:color="auto" w:fill="FFFFFF"/>
        <w:spacing w:after="74" w:line="14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0F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Материал, с которым мы сегодня будем работать:</w:t>
      </w:r>
    </w:p>
    <w:p w:rsidR="00690F44" w:rsidRPr="00690F44" w:rsidRDefault="00690F44" w:rsidP="00690F44">
      <w:pPr>
        <w:shd w:val="clear" w:color="auto" w:fill="FFFFFF"/>
        <w:spacing w:after="74" w:line="14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0F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Цветн</w:t>
      </w:r>
      <w:r w:rsidR="005E26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ая бумага, журналы</w:t>
      </w:r>
      <w:r w:rsidRPr="00690F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90F44" w:rsidRPr="00690F44" w:rsidRDefault="00690F44" w:rsidP="00690F44">
      <w:pPr>
        <w:shd w:val="clear" w:color="auto" w:fill="FFFFFF"/>
        <w:spacing w:after="74" w:line="14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0F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Клей;</w:t>
      </w:r>
    </w:p>
    <w:p w:rsidR="00690F44" w:rsidRDefault="00690F44" w:rsidP="00690F44">
      <w:pPr>
        <w:shd w:val="clear" w:color="auto" w:fill="FFFFFF"/>
        <w:spacing w:after="74" w:line="14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0F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3. Картон.</w:t>
      </w:r>
    </w:p>
    <w:p w:rsidR="0005349E" w:rsidRPr="00690F44" w:rsidRDefault="0005349E" w:rsidP="00690F44">
      <w:pPr>
        <w:shd w:val="clear" w:color="auto" w:fill="FFFFFF"/>
        <w:spacing w:after="74" w:line="14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Ножницы.</w:t>
      </w:r>
    </w:p>
    <w:p w:rsidR="00690F44" w:rsidRDefault="00690F44" w:rsidP="00690F44">
      <w:pPr>
        <w:shd w:val="clear" w:color="auto" w:fill="FFFFFF"/>
        <w:spacing w:after="74" w:line="14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0F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Техника, которую будем изучать, называется “</w:t>
      </w:r>
      <w:r w:rsidR="005E26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Коллаж</w:t>
      </w:r>
      <w:r w:rsidRPr="00690F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” </w:t>
      </w:r>
    </w:p>
    <w:p w:rsidR="005E26BE" w:rsidRPr="005E26BE" w:rsidRDefault="005E26BE" w:rsidP="005E26BE">
      <w:pPr>
        <w:pStyle w:val="a3"/>
        <w:shd w:val="clear" w:color="auto" w:fill="FFFFFF"/>
        <w:spacing w:before="120" w:beforeAutospacing="0" w:after="120" w:afterAutospacing="0" w:line="208" w:lineRule="atLeast"/>
        <w:rPr>
          <w:sz w:val="28"/>
          <w:szCs w:val="28"/>
        </w:rPr>
      </w:pPr>
      <w:r w:rsidRPr="005E26BE">
        <w:rPr>
          <w:b/>
          <w:bCs/>
          <w:sz w:val="28"/>
          <w:szCs w:val="28"/>
        </w:rPr>
        <w:t>Коллаж</w:t>
      </w:r>
      <w:r w:rsidRPr="005E26BE">
        <w:rPr>
          <w:sz w:val="28"/>
          <w:szCs w:val="28"/>
        </w:rPr>
        <w:t> (от</w:t>
      </w:r>
      <w:r w:rsidRPr="005E26BE">
        <w:rPr>
          <w:rStyle w:val="apple-converted-space"/>
          <w:sz w:val="28"/>
          <w:szCs w:val="28"/>
        </w:rPr>
        <w:t> </w:t>
      </w:r>
      <w:hyperlink r:id="rId5" w:tooltip="Французский язык" w:history="1">
        <w:r w:rsidRPr="005E26BE">
          <w:rPr>
            <w:rStyle w:val="a6"/>
            <w:color w:val="auto"/>
            <w:sz w:val="28"/>
            <w:szCs w:val="28"/>
          </w:rPr>
          <w:t>фр.</w:t>
        </w:r>
      </w:hyperlink>
      <w:r w:rsidRPr="005E26BE">
        <w:rPr>
          <w:sz w:val="28"/>
          <w:szCs w:val="28"/>
        </w:rPr>
        <w:t> </w:t>
      </w:r>
      <w:r w:rsidRPr="005E26BE">
        <w:rPr>
          <w:rStyle w:val="apple-converted-space"/>
          <w:sz w:val="28"/>
          <w:szCs w:val="28"/>
        </w:rPr>
        <w:t> </w:t>
      </w:r>
      <w:r w:rsidRPr="005E26BE">
        <w:rPr>
          <w:i/>
          <w:iCs/>
          <w:sz w:val="28"/>
          <w:szCs w:val="28"/>
          <w:lang w:val="fr-FR"/>
        </w:rPr>
        <w:t>coller</w:t>
      </w:r>
      <w:r w:rsidRPr="005E26BE">
        <w:rPr>
          <w:rStyle w:val="apple-converted-space"/>
          <w:sz w:val="28"/>
          <w:szCs w:val="28"/>
        </w:rPr>
        <w:t> </w:t>
      </w:r>
      <w:r w:rsidRPr="005E26BE">
        <w:rPr>
          <w:sz w:val="28"/>
          <w:szCs w:val="28"/>
        </w:rPr>
        <w:t> — приклеивание) — технический приём в</w:t>
      </w:r>
      <w:r w:rsidRPr="005E26BE">
        <w:rPr>
          <w:rStyle w:val="apple-converted-space"/>
          <w:sz w:val="28"/>
          <w:szCs w:val="28"/>
        </w:rPr>
        <w:t> </w:t>
      </w:r>
      <w:hyperlink r:id="rId6" w:tooltip="Изобразительное искусство" w:history="1">
        <w:r w:rsidRPr="005E26BE">
          <w:rPr>
            <w:rStyle w:val="a6"/>
            <w:color w:val="auto"/>
            <w:sz w:val="28"/>
            <w:szCs w:val="28"/>
          </w:rPr>
          <w:t>изобразительном искусстве</w:t>
        </w:r>
      </w:hyperlink>
      <w:r w:rsidRPr="005E26BE">
        <w:rPr>
          <w:sz w:val="28"/>
          <w:szCs w:val="28"/>
        </w:rPr>
        <w:t>, заключающийся в создании живописных или графических произведений путём наклеивания на какую-либо основу предметов и материалов, отличающихся от основы по цвету и фактуре.</w:t>
      </w:r>
    </w:p>
    <w:p w:rsidR="005E26BE" w:rsidRPr="005E26BE" w:rsidRDefault="005E26BE" w:rsidP="005E26BE">
      <w:pPr>
        <w:pStyle w:val="a3"/>
        <w:shd w:val="clear" w:color="auto" w:fill="FFFFFF"/>
        <w:spacing w:before="120" w:beforeAutospacing="0" w:after="120" w:afterAutospacing="0" w:line="208" w:lineRule="atLeast"/>
        <w:rPr>
          <w:sz w:val="28"/>
          <w:szCs w:val="28"/>
        </w:rPr>
      </w:pPr>
      <w:r w:rsidRPr="005E26BE">
        <w:rPr>
          <w:sz w:val="28"/>
          <w:szCs w:val="28"/>
        </w:rPr>
        <w:t>Коллажем также называется произведение, целиком выполненное в этой технике.</w:t>
      </w:r>
    </w:p>
    <w:p w:rsidR="005E26BE" w:rsidRPr="005E26BE" w:rsidRDefault="005E26BE" w:rsidP="005E26BE">
      <w:pPr>
        <w:pStyle w:val="a3"/>
        <w:shd w:val="clear" w:color="auto" w:fill="FFFFFF"/>
        <w:spacing w:before="120" w:beforeAutospacing="0" w:after="120" w:afterAutospacing="0" w:line="208" w:lineRule="atLeast"/>
        <w:rPr>
          <w:sz w:val="28"/>
          <w:szCs w:val="28"/>
        </w:rPr>
      </w:pPr>
      <w:r w:rsidRPr="005E26BE">
        <w:rPr>
          <w:sz w:val="28"/>
          <w:szCs w:val="28"/>
        </w:rPr>
        <w:t>Коллаж используется главным образом для получения эффекта неожиданности от сочетания разнородных материалов, а также ради эмоциональной насыщенности и остроты произведения.</w:t>
      </w:r>
    </w:p>
    <w:p w:rsidR="005E26BE" w:rsidRPr="005E26BE" w:rsidRDefault="005E26BE" w:rsidP="005E26BE">
      <w:pPr>
        <w:pStyle w:val="a3"/>
        <w:shd w:val="clear" w:color="auto" w:fill="FFFFFF"/>
        <w:spacing w:before="120" w:beforeAutospacing="0" w:after="120" w:afterAutospacing="0" w:line="208" w:lineRule="atLeast"/>
        <w:rPr>
          <w:sz w:val="28"/>
          <w:szCs w:val="28"/>
        </w:rPr>
      </w:pPr>
      <w:r w:rsidRPr="005E26BE">
        <w:rPr>
          <w:sz w:val="28"/>
          <w:szCs w:val="28"/>
        </w:rPr>
        <w:t>Коллаж может быть дорисованным любыми другими средствами — тушью, акварелью и т. д.</w:t>
      </w:r>
    </w:p>
    <w:p w:rsidR="005E26BE" w:rsidRPr="005E26BE" w:rsidRDefault="005E26BE" w:rsidP="005E26BE">
      <w:pPr>
        <w:pStyle w:val="a3"/>
        <w:shd w:val="clear" w:color="auto" w:fill="FFFFFF"/>
        <w:spacing w:before="120" w:beforeAutospacing="0" w:after="120" w:afterAutospacing="0" w:line="208" w:lineRule="atLeast"/>
        <w:rPr>
          <w:sz w:val="28"/>
          <w:szCs w:val="28"/>
        </w:rPr>
      </w:pPr>
      <w:r w:rsidRPr="005E26BE">
        <w:rPr>
          <w:sz w:val="28"/>
          <w:szCs w:val="28"/>
        </w:rPr>
        <w:t>В искусство коллаж был введён, как формальный эксперимент</w:t>
      </w:r>
      <w:r w:rsidRPr="005E26BE">
        <w:rPr>
          <w:rStyle w:val="apple-converted-space"/>
          <w:sz w:val="28"/>
          <w:szCs w:val="28"/>
        </w:rPr>
        <w:t> </w:t>
      </w:r>
      <w:hyperlink r:id="rId7" w:tooltip="Кубизм" w:history="1">
        <w:r w:rsidRPr="005E26BE">
          <w:rPr>
            <w:rStyle w:val="a6"/>
            <w:color w:val="auto"/>
            <w:sz w:val="28"/>
            <w:szCs w:val="28"/>
          </w:rPr>
          <w:t>кубистами</w:t>
        </w:r>
      </w:hyperlink>
      <w:r w:rsidRPr="005E26BE">
        <w:rPr>
          <w:sz w:val="28"/>
          <w:szCs w:val="28"/>
        </w:rPr>
        <w:t>,</w:t>
      </w:r>
      <w:r w:rsidRPr="005E26BE">
        <w:rPr>
          <w:rStyle w:val="apple-converted-space"/>
          <w:sz w:val="28"/>
          <w:szCs w:val="28"/>
        </w:rPr>
        <w:t> </w:t>
      </w:r>
      <w:hyperlink r:id="rId8" w:tooltip="Футуризм" w:history="1">
        <w:r w:rsidRPr="005E26BE">
          <w:rPr>
            <w:rStyle w:val="a6"/>
            <w:color w:val="auto"/>
            <w:sz w:val="28"/>
            <w:szCs w:val="28"/>
          </w:rPr>
          <w:t>футуристами</w:t>
        </w:r>
      </w:hyperlink>
      <w:r w:rsidRPr="005E26BE">
        <w:rPr>
          <w:rStyle w:val="apple-converted-space"/>
          <w:sz w:val="28"/>
          <w:szCs w:val="28"/>
        </w:rPr>
        <w:t> </w:t>
      </w:r>
      <w:r w:rsidRPr="005E26BE">
        <w:rPr>
          <w:sz w:val="28"/>
          <w:szCs w:val="28"/>
        </w:rPr>
        <w:t>и</w:t>
      </w:r>
      <w:r w:rsidRPr="005E26BE">
        <w:rPr>
          <w:rStyle w:val="apple-converted-space"/>
          <w:sz w:val="28"/>
          <w:szCs w:val="28"/>
        </w:rPr>
        <w:t> </w:t>
      </w:r>
      <w:hyperlink r:id="rId9" w:tooltip="Дадаизм" w:history="1">
        <w:r w:rsidRPr="005E26BE">
          <w:rPr>
            <w:rStyle w:val="a6"/>
            <w:color w:val="auto"/>
            <w:sz w:val="28"/>
            <w:szCs w:val="28"/>
          </w:rPr>
          <w:t>дадаистами</w:t>
        </w:r>
      </w:hyperlink>
      <w:r w:rsidRPr="005E26BE">
        <w:rPr>
          <w:sz w:val="28"/>
          <w:szCs w:val="28"/>
        </w:rPr>
        <w:t>. На том этапе в изобразительных целях применялись обрывки газет, фотографий, обоев. Наклеивались на холст куски ткани, щепки и т. п.</w:t>
      </w:r>
    </w:p>
    <w:p w:rsidR="005E26BE" w:rsidRPr="00690F44" w:rsidRDefault="005E26BE" w:rsidP="005E26BE">
      <w:pPr>
        <w:pStyle w:val="a3"/>
        <w:shd w:val="clear" w:color="auto" w:fill="FFFFFF"/>
        <w:spacing w:before="120" w:beforeAutospacing="0" w:after="120" w:afterAutospacing="0" w:line="208" w:lineRule="atLeast"/>
        <w:rPr>
          <w:sz w:val="28"/>
          <w:szCs w:val="28"/>
        </w:rPr>
      </w:pPr>
      <w:r w:rsidRPr="005E26BE">
        <w:rPr>
          <w:sz w:val="28"/>
          <w:szCs w:val="28"/>
        </w:rPr>
        <w:t>Считается, что первыми в искусстве технику коллажа применили</w:t>
      </w:r>
      <w:r w:rsidRPr="005E26BE">
        <w:rPr>
          <w:rStyle w:val="apple-converted-space"/>
          <w:sz w:val="28"/>
          <w:szCs w:val="28"/>
        </w:rPr>
        <w:t> </w:t>
      </w:r>
      <w:hyperlink r:id="rId10" w:tooltip="Брак, Жорж" w:history="1">
        <w:r w:rsidRPr="005E26BE">
          <w:rPr>
            <w:rStyle w:val="a6"/>
            <w:color w:val="auto"/>
            <w:sz w:val="28"/>
            <w:szCs w:val="28"/>
          </w:rPr>
          <w:t>Жорж Брак</w:t>
        </w:r>
      </w:hyperlink>
      <w:r w:rsidRPr="005E26BE">
        <w:rPr>
          <w:rStyle w:val="apple-converted-space"/>
          <w:sz w:val="28"/>
          <w:szCs w:val="28"/>
        </w:rPr>
        <w:t> </w:t>
      </w:r>
      <w:r w:rsidRPr="005E26BE">
        <w:rPr>
          <w:sz w:val="28"/>
          <w:szCs w:val="28"/>
        </w:rPr>
        <w:t>и</w:t>
      </w:r>
      <w:r w:rsidRPr="005E26BE">
        <w:rPr>
          <w:rStyle w:val="apple-converted-space"/>
          <w:sz w:val="28"/>
          <w:szCs w:val="28"/>
        </w:rPr>
        <w:t> </w:t>
      </w:r>
      <w:hyperlink r:id="rId11" w:tooltip="Пикассо, Пабло" w:history="1">
        <w:r w:rsidRPr="005E26BE">
          <w:rPr>
            <w:rStyle w:val="a6"/>
            <w:color w:val="auto"/>
            <w:sz w:val="28"/>
            <w:szCs w:val="28"/>
          </w:rPr>
          <w:t>Пабло Пикассо</w:t>
        </w:r>
      </w:hyperlink>
      <w:r w:rsidRPr="005E26BE">
        <w:rPr>
          <w:rStyle w:val="apple-converted-space"/>
          <w:sz w:val="28"/>
          <w:szCs w:val="28"/>
        </w:rPr>
        <w:t> </w:t>
      </w:r>
      <w:r w:rsidRPr="005E26BE">
        <w:rPr>
          <w:sz w:val="28"/>
          <w:szCs w:val="28"/>
        </w:rPr>
        <w:t>в 1910-1912 годах. Первым художником, работающим исключительно в технике коллажа, был</w:t>
      </w:r>
      <w:r w:rsidRPr="005E26BE">
        <w:rPr>
          <w:rStyle w:val="apple-converted-space"/>
          <w:sz w:val="28"/>
          <w:szCs w:val="28"/>
        </w:rPr>
        <w:t> </w:t>
      </w:r>
      <w:proofErr w:type="spellStart"/>
      <w:r w:rsidR="001A3CBB" w:rsidRPr="005E26BE">
        <w:rPr>
          <w:sz w:val="28"/>
          <w:szCs w:val="28"/>
        </w:rPr>
        <w:fldChar w:fldCharType="begin"/>
      </w:r>
      <w:r w:rsidRPr="005E26BE">
        <w:rPr>
          <w:sz w:val="28"/>
          <w:szCs w:val="28"/>
        </w:rPr>
        <w:instrText xml:space="preserve"> HYPERLINK "https://ru.wikipedia.org/wiki/%D0%A8%D0%B2%D0%B8%D1%82%D1%82%D0%B5%D1%80%D1%81,_%D0%9A%D1%83%D1%80%D1%82" \o "Швиттерс, Курт" </w:instrText>
      </w:r>
      <w:r w:rsidR="001A3CBB" w:rsidRPr="005E26BE">
        <w:rPr>
          <w:sz w:val="28"/>
          <w:szCs w:val="28"/>
        </w:rPr>
        <w:fldChar w:fldCharType="separate"/>
      </w:r>
      <w:r w:rsidRPr="005E26BE">
        <w:rPr>
          <w:rStyle w:val="a6"/>
          <w:color w:val="auto"/>
          <w:sz w:val="28"/>
          <w:szCs w:val="28"/>
        </w:rPr>
        <w:t>Курт</w:t>
      </w:r>
      <w:proofErr w:type="spellEnd"/>
      <w:r w:rsidRPr="005E26BE">
        <w:rPr>
          <w:rStyle w:val="a6"/>
          <w:color w:val="auto"/>
          <w:sz w:val="28"/>
          <w:szCs w:val="28"/>
        </w:rPr>
        <w:t xml:space="preserve"> </w:t>
      </w:r>
      <w:proofErr w:type="spellStart"/>
      <w:r w:rsidRPr="005E26BE">
        <w:rPr>
          <w:rStyle w:val="a6"/>
          <w:color w:val="auto"/>
          <w:sz w:val="28"/>
          <w:szCs w:val="28"/>
        </w:rPr>
        <w:t>Швиттерс</w:t>
      </w:r>
      <w:proofErr w:type="spellEnd"/>
      <w:r w:rsidR="001A3CBB" w:rsidRPr="005E26BE">
        <w:rPr>
          <w:sz w:val="28"/>
          <w:szCs w:val="28"/>
        </w:rPr>
        <w:fldChar w:fldCharType="end"/>
      </w:r>
      <w:r w:rsidRPr="005E26BE">
        <w:rPr>
          <w:sz w:val="28"/>
          <w:szCs w:val="28"/>
        </w:rPr>
        <w:t>.</w:t>
      </w:r>
    </w:p>
    <w:p w:rsidR="00690F44" w:rsidRDefault="005E26BE" w:rsidP="005E26BE">
      <w:pPr>
        <w:shd w:val="clear" w:color="auto" w:fill="FFFFFF"/>
        <w:spacing w:after="74" w:line="14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3.</w:t>
      </w:r>
      <w:r w:rsidRPr="005E26B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</w:t>
      </w:r>
      <w:r w:rsidR="00690F44" w:rsidRPr="005E26B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чащиеся </w:t>
      </w:r>
      <w:r w:rsidRPr="005E26B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приступают к</w:t>
      </w:r>
      <w:r w:rsidR="00690F44" w:rsidRPr="005E26B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5E26B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подбору материалов</w:t>
      </w:r>
      <w:r w:rsidR="00690F44" w:rsidRPr="005E26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E26BE" w:rsidRPr="005E26BE" w:rsidRDefault="005E26BE" w:rsidP="005E26BE">
      <w:pPr>
        <w:shd w:val="clear" w:color="auto" w:fill="FFFFFF"/>
        <w:spacing w:after="74" w:line="14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Выбирают кусочек из журнала подходящий по фактуре и размеру для платья ан</w:t>
      </w:r>
      <w:r w:rsidR="00053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ела. Вырезают его.</w:t>
      </w:r>
    </w:p>
    <w:p w:rsidR="005E26BE" w:rsidRDefault="005E26BE" w:rsidP="005E26BE">
      <w:pPr>
        <w:shd w:val="clear" w:color="auto" w:fill="FFFFFF"/>
        <w:spacing w:after="74" w:line="14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4.</w:t>
      </w:r>
      <w:r w:rsidR="00690F44" w:rsidRPr="005E26B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Выполняется практическая работа</w:t>
      </w:r>
      <w:r w:rsidR="00690F44" w:rsidRPr="005E26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</w:p>
    <w:p w:rsidR="005E26BE" w:rsidRDefault="005E26BE" w:rsidP="005E26BE">
      <w:pPr>
        <w:shd w:val="clear" w:color="auto" w:fill="FFFFFF"/>
        <w:spacing w:after="74" w:line="14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По образцу из цветной бумаги вырезаются голова, руки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53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ноги</w:t>
      </w:r>
      <w:r w:rsidR="00053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крылья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Коллаж складывается на бумаге. Подбираем характер расположения </w:t>
      </w:r>
      <w:r w:rsidR="00F31D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ангела для передачи динамики. Продумываем композицию на листе.</w:t>
      </w:r>
    </w:p>
    <w:p w:rsidR="005E26BE" w:rsidRDefault="005E26BE" w:rsidP="005E26BE">
      <w:pPr>
        <w:shd w:val="clear" w:color="auto" w:fill="FFFFFF"/>
        <w:spacing w:after="74" w:line="149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31DE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5.Завершающий этап</w:t>
      </w:r>
      <w:r w:rsidR="00F31DE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</w:t>
      </w:r>
    </w:p>
    <w:p w:rsidR="00F31DE5" w:rsidRPr="00F31DE5" w:rsidRDefault="00F31DE5" w:rsidP="00F31DE5">
      <w:pPr>
        <w:shd w:val="clear" w:color="auto" w:fill="FFFFFF"/>
        <w:spacing w:after="74" w:line="149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1D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Приклеиваем все части коллажа, дорисовываем </w:t>
      </w:r>
      <w:proofErr w:type="spellStart"/>
      <w:r w:rsidRPr="00F31D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гелевой</w:t>
      </w:r>
      <w:proofErr w:type="spellEnd"/>
      <w:r w:rsidRPr="00F31D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ручкой детали и узоры, лицо.</w:t>
      </w:r>
    </w:p>
    <w:p w:rsidR="00690F44" w:rsidRDefault="00F31DE5" w:rsidP="00690F44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2016227" cy="1344440"/>
            <wp:effectExtent l="19050" t="0" r="3073" b="0"/>
            <wp:docPr id="1" name="Рисунок 1" descr="C:\Users\Колбаса\Desktop\Школа искусств\работы детей\мк день города\IMG_0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баса\Desktop\Школа искусств\работы детей\мк день города\IMG_051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832" cy="1346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</w:t>
      </w: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1352127" cy="2026310"/>
            <wp:effectExtent l="19050" t="0" r="423" b="0"/>
            <wp:docPr id="2" name="Рисунок 2" descr="C:\Users\Колбаса\Desktop\Школа искусств\работы детей\мк день города\IMG_0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лбаса\Desktop\Школа искусств\работы детей\мк день города\IMG_051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782" cy="2027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</w:t>
      </w: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1342187" cy="2011702"/>
            <wp:effectExtent l="19050" t="0" r="0" b="0"/>
            <wp:docPr id="3" name="Рисунок 3" descr="C:\Users\Колбаса\Desktop\Школа искусств\работы детей\мк день города\IMG_0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лбаса\Desktop\Школа искусств\работы детей\мк день города\IMG_052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349" cy="2016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DE5" w:rsidRDefault="00F31DE5" w:rsidP="00690F44">
      <w:pPr>
        <w:rPr>
          <w:b/>
          <w:sz w:val="32"/>
          <w:szCs w:val="32"/>
        </w:rPr>
      </w:pPr>
    </w:p>
    <w:p w:rsidR="00F31DE5" w:rsidRDefault="00F31DE5" w:rsidP="00690F44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4575798" cy="3050697"/>
            <wp:effectExtent l="19050" t="0" r="0" b="0"/>
            <wp:docPr id="4" name="Рисунок 4" descr="C:\Users\Колбаса\Desktop\Школа искусств\работы детей\мк день города\IMG_0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олбаса\Desktop\Школа искусств\работы детей\мк день города\IMG_053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595" cy="3055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DE5" w:rsidRPr="00690F44" w:rsidRDefault="00F31DE5" w:rsidP="00690F44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1688369" cy="2530569"/>
            <wp:effectExtent l="19050" t="0" r="7081" b="0"/>
            <wp:docPr id="5" name="Рисунок 5" descr="C:\Users\Колбаса\Desktop\Школа искусств\работы детей\мк день города\IMG_0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олбаса\Desktop\Школа искусств\работы детей\мк день города\IMG_053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408" cy="25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</w:t>
      </w: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1704554" cy="2554827"/>
            <wp:effectExtent l="19050" t="0" r="0" b="0"/>
            <wp:docPr id="6" name="Рисунок 6" descr="C:\Users\Колбаса\Desktop\Школа искусств\работы детей\мк день города\IMG_0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олбаса\Desktop\Школа искусств\работы детей\мк день города\IMG_053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673" cy="2561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1DE5" w:rsidRPr="00690F44" w:rsidSect="00D05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7201"/>
    <w:multiLevelType w:val="multilevel"/>
    <w:tmpl w:val="BA62C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92311"/>
    <w:multiLevelType w:val="multilevel"/>
    <w:tmpl w:val="1E061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EA00ED"/>
    <w:multiLevelType w:val="multilevel"/>
    <w:tmpl w:val="828EE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690F44"/>
    <w:rsid w:val="0005349E"/>
    <w:rsid w:val="001A3CBB"/>
    <w:rsid w:val="005E26BE"/>
    <w:rsid w:val="00690F44"/>
    <w:rsid w:val="00D05CF3"/>
    <w:rsid w:val="00F31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0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0F44"/>
    <w:rPr>
      <w:b/>
      <w:bCs/>
    </w:rPr>
  </w:style>
  <w:style w:type="character" w:styleId="a5">
    <w:name w:val="Emphasis"/>
    <w:basedOn w:val="a0"/>
    <w:uiPriority w:val="20"/>
    <w:qFormat/>
    <w:rsid w:val="00690F44"/>
    <w:rPr>
      <w:i/>
      <w:iCs/>
    </w:rPr>
  </w:style>
  <w:style w:type="character" w:customStyle="1" w:styleId="apple-converted-space">
    <w:name w:val="apple-converted-space"/>
    <w:basedOn w:val="a0"/>
    <w:rsid w:val="00690F44"/>
  </w:style>
  <w:style w:type="character" w:styleId="a6">
    <w:name w:val="Hyperlink"/>
    <w:basedOn w:val="a0"/>
    <w:uiPriority w:val="99"/>
    <w:semiHidden/>
    <w:unhideWhenUsed/>
    <w:rsid w:val="005E26B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E26B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31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1D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8347">
          <w:blockQuote w:val="1"/>
          <w:marLeft w:val="0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6748">
          <w:blockQuote w:val="1"/>
          <w:marLeft w:val="0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4%D1%83%D1%82%D1%83%D1%80%D0%B8%D0%B7%D0%BC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A%D1%83%D0%B1%D0%B8%D0%B7%D0%BC" TargetMode="Externa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8%D0%B7%D0%BE%D0%B1%D1%80%D0%B0%D0%B7%D0%B8%D1%82%D0%B5%D0%BB%D1%8C%D0%BD%D0%BE%D0%B5_%D0%B8%D1%81%D0%BA%D1%83%D1%81%D1%81%D1%82%D0%B2%D0%BE" TargetMode="External"/><Relationship Id="rId11" Type="http://schemas.openxmlformats.org/officeDocument/2006/relationships/hyperlink" Target="https://ru.wikipedia.org/wiki/%D0%9F%D0%B8%D0%BA%D0%B0%D1%81%D1%81%D0%BE,_%D0%9F%D0%B0%D0%B1%D0%BB%D0%BE" TargetMode="External"/><Relationship Id="rId5" Type="http://schemas.openxmlformats.org/officeDocument/2006/relationships/hyperlink" Target="https://ru.wikipedia.org/wiki/%D0%A4%D1%80%D0%B0%D0%BD%D1%86%D1%83%D0%B7%D1%81%D0%BA%D0%B8%D0%B9_%D1%8F%D0%B7%D1%8B%D0%BA" TargetMode="External"/><Relationship Id="rId15" Type="http://schemas.openxmlformats.org/officeDocument/2006/relationships/image" Target="media/image4.jpeg"/><Relationship Id="rId10" Type="http://schemas.openxmlformats.org/officeDocument/2006/relationships/hyperlink" Target="https://ru.wikipedia.org/wiki/%D0%91%D1%80%D0%B0%D0%BA,_%D0%96%D0%BE%D1%80%D0%B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4%D0%B0%D0%B4%D0%B0%D0%B8%D0%B7%D0%BC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Колбаса</dc:creator>
  <cp:lastModifiedBy>Колбаса</cp:lastModifiedBy>
  <cp:revision>4</cp:revision>
  <dcterms:created xsi:type="dcterms:W3CDTF">2016-01-22T13:32:00Z</dcterms:created>
  <dcterms:modified xsi:type="dcterms:W3CDTF">2016-01-22T13:39:00Z</dcterms:modified>
</cp:coreProperties>
</file>