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B5" w:rsidRDefault="00F50EB5" w:rsidP="004C49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Презентационная статья.</w:t>
      </w:r>
    </w:p>
    <w:p w:rsidR="00F50EB5" w:rsidRDefault="00F50EB5" w:rsidP="004C49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«Компьютерная графика».</w:t>
      </w:r>
    </w:p>
    <w:p w:rsidR="004654A3" w:rsidRPr="00BE52CD" w:rsidRDefault="004654A3" w:rsidP="004C49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b/>
          <w:sz w:val="24"/>
          <w:szCs w:val="24"/>
        </w:rPr>
        <w:t>Соколова Светлана Анатольевна</w:t>
      </w:r>
      <w:r w:rsidRPr="00BE52CD">
        <w:rPr>
          <w:rFonts w:ascii="Times New Roman" w:hAnsi="Times New Roman"/>
          <w:sz w:val="24"/>
          <w:szCs w:val="24"/>
        </w:rPr>
        <w:t>,</w:t>
      </w:r>
    </w:p>
    <w:p w:rsidR="004654A3" w:rsidRPr="00BE52CD" w:rsidRDefault="004654A3" w:rsidP="004C49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1975 года рождения.</w:t>
      </w:r>
    </w:p>
    <w:p w:rsidR="004654A3" w:rsidRPr="00BE52CD" w:rsidRDefault="004654A3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54A3" w:rsidRPr="00BE52CD" w:rsidRDefault="004654A3" w:rsidP="00BE52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b/>
          <w:sz w:val="24"/>
          <w:szCs w:val="24"/>
        </w:rPr>
        <w:t>Образование:</w:t>
      </w:r>
      <w:r w:rsidRPr="00BE52CD">
        <w:rPr>
          <w:rFonts w:ascii="Times New Roman" w:hAnsi="Times New Roman"/>
          <w:sz w:val="24"/>
          <w:szCs w:val="24"/>
        </w:rPr>
        <w:t xml:space="preserve"> 1999 – Нижнетагильский государственный педагогический инст</w:t>
      </w:r>
      <w:r w:rsidRPr="00BE52CD">
        <w:rPr>
          <w:rFonts w:ascii="Times New Roman" w:hAnsi="Times New Roman"/>
          <w:sz w:val="24"/>
          <w:szCs w:val="24"/>
        </w:rPr>
        <w:t>и</w:t>
      </w:r>
      <w:r w:rsidRPr="00BE52CD">
        <w:rPr>
          <w:rFonts w:ascii="Times New Roman" w:hAnsi="Times New Roman"/>
          <w:sz w:val="24"/>
          <w:szCs w:val="24"/>
        </w:rPr>
        <w:t>тут, изобразительное искусство и черчение;</w:t>
      </w:r>
    </w:p>
    <w:p w:rsidR="004654A3" w:rsidRPr="00BE52CD" w:rsidRDefault="004654A3" w:rsidP="00BE52CD">
      <w:pPr>
        <w:tabs>
          <w:tab w:val="left" w:pos="18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 xml:space="preserve">2003 – </w:t>
      </w:r>
      <w:proofErr w:type="spellStart"/>
      <w:r w:rsidRPr="00BE52CD">
        <w:rPr>
          <w:rFonts w:ascii="Times New Roman" w:hAnsi="Times New Roman"/>
          <w:sz w:val="24"/>
          <w:szCs w:val="24"/>
        </w:rPr>
        <w:t>Шадринский</w:t>
      </w:r>
      <w:proofErr w:type="spellEnd"/>
      <w:r w:rsidRPr="00BE52CD">
        <w:rPr>
          <w:rFonts w:ascii="Times New Roman" w:hAnsi="Times New Roman"/>
          <w:sz w:val="24"/>
          <w:szCs w:val="24"/>
        </w:rPr>
        <w:t xml:space="preserve"> государственный педагогический институт, профессиональная пер</w:t>
      </w:r>
      <w:r w:rsidRPr="00BE52CD">
        <w:rPr>
          <w:rFonts w:ascii="Times New Roman" w:hAnsi="Times New Roman"/>
          <w:sz w:val="24"/>
          <w:szCs w:val="24"/>
        </w:rPr>
        <w:t>е</w:t>
      </w:r>
      <w:r w:rsidRPr="00BE52CD">
        <w:rPr>
          <w:rFonts w:ascii="Times New Roman" w:hAnsi="Times New Roman"/>
          <w:sz w:val="24"/>
          <w:szCs w:val="24"/>
        </w:rPr>
        <w:t>подготовка по программе «Педагог-психолог образовательного учреждения».</w:t>
      </w:r>
    </w:p>
    <w:p w:rsidR="004654A3" w:rsidRPr="00BE52CD" w:rsidRDefault="004654A3" w:rsidP="00BE52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b/>
          <w:sz w:val="24"/>
          <w:szCs w:val="24"/>
        </w:rPr>
        <w:t>Опыт работы</w:t>
      </w:r>
      <w:r w:rsidRPr="00BE52CD">
        <w:rPr>
          <w:rFonts w:ascii="Times New Roman" w:hAnsi="Times New Roman"/>
          <w:sz w:val="24"/>
          <w:szCs w:val="24"/>
        </w:rPr>
        <w:t>: с1996 – 2015 год –  ГБОУ СПО СО «</w:t>
      </w:r>
      <w:proofErr w:type="spellStart"/>
      <w:r w:rsidRPr="00BE52CD">
        <w:rPr>
          <w:rFonts w:ascii="Times New Roman" w:hAnsi="Times New Roman"/>
          <w:sz w:val="24"/>
          <w:szCs w:val="24"/>
        </w:rPr>
        <w:t>Красноуфимский</w:t>
      </w:r>
      <w:proofErr w:type="spellEnd"/>
      <w:r w:rsidRPr="00BE52CD">
        <w:rPr>
          <w:rFonts w:ascii="Times New Roman" w:hAnsi="Times New Roman"/>
          <w:sz w:val="24"/>
          <w:szCs w:val="24"/>
        </w:rPr>
        <w:t xml:space="preserve"> педагогич</w:t>
      </w:r>
      <w:r w:rsidRPr="00BE52CD">
        <w:rPr>
          <w:rFonts w:ascii="Times New Roman" w:hAnsi="Times New Roman"/>
          <w:sz w:val="24"/>
          <w:szCs w:val="24"/>
        </w:rPr>
        <w:t>е</w:t>
      </w:r>
      <w:r w:rsidRPr="00BE52CD">
        <w:rPr>
          <w:rFonts w:ascii="Times New Roman" w:hAnsi="Times New Roman"/>
          <w:sz w:val="24"/>
          <w:szCs w:val="24"/>
        </w:rPr>
        <w:t>ский колледж», преподаватель дисциплин предметной подготовки, высшей квалификац</w:t>
      </w:r>
      <w:r w:rsidRPr="00BE52CD">
        <w:rPr>
          <w:rFonts w:ascii="Times New Roman" w:hAnsi="Times New Roman"/>
          <w:sz w:val="24"/>
          <w:szCs w:val="24"/>
        </w:rPr>
        <w:t>и</w:t>
      </w:r>
      <w:r w:rsidRPr="00BE52CD">
        <w:rPr>
          <w:rFonts w:ascii="Times New Roman" w:hAnsi="Times New Roman"/>
          <w:sz w:val="24"/>
          <w:szCs w:val="24"/>
        </w:rPr>
        <w:t>онной категории;</w:t>
      </w:r>
    </w:p>
    <w:p w:rsidR="004654A3" w:rsidRPr="00BE52CD" w:rsidRDefault="004654A3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с 1 сентября 2015 года – МБОУ СШ №1 им. И.И. Марьина, г. Красноуфимск, учитель ИЗО, МХК, черчения.</w:t>
      </w:r>
    </w:p>
    <w:p w:rsidR="00C71AA2" w:rsidRPr="00BE52CD" w:rsidRDefault="00C71AA2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2562" w:rsidRPr="00BE52CD" w:rsidRDefault="00B65330" w:rsidP="004C49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За время работы в педагогическом колледже м</w:t>
      </w:r>
      <w:r w:rsidR="00746165" w:rsidRPr="00BE52CD">
        <w:rPr>
          <w:rFonts w:ascii="Times New Roman" w:hAnsi="Times New Roman"/>
          <w:sz w:val="24"/>
          <w:szCs w:val="24"/>
        </w:rPr>
        <w:t>оя профессиональная деятельность включа</w:t>
      </w:r>
      <w:r w:rsidRPr="00BE52CD">
        <w:rPr>
          <w:rFonts w:ascii="Times New Roman" w:hAnsi="Times New Roman"/>
          <w:sz w:val="24"/>
          <w:szCs w:val="24"/>
        </w:rPr>
        <w:t>ла в себя</w:t>
      </w:r>
      <w:r w:rsidR="00746165" w:rsidRPr="00BE52CD">
        <w:rPr>
          <w:rFonts w:ascii="Times New Roman" w:hAnsi="Times New Roman"/>
          <w:sz w:val="24"/>
          <w:szCs w:val="24"/>
        </w:rPr>
        <w:t xml:space="preserve"> следующие направления: на</w:t>
      </w:r>
      <w:r w:rsidRPr="00BE52CD">
        <w:rPr>
          <w:rFonts w:ascii="Times New Roman" w:hAnsi="Times New Roman"/>
          <w:sz w:val="24"/>
          <w:szCs w:val="24"/>
        </w:rPr>
        <w:t>учно-методическую деятельность (</w:t>
      </w:r>
      <w:r w:rsidR="00746165" w:rsidRPr="00BE52CD">
        <w:rPr>
          <w:rFonts w:ascii="Times New Roman" w:hAnsi="Times New Roman"/>
          <w:sz w:val="24"/>
          <w:szCs w:val="24"/>
        </w:rPr>
        <w:t>разработк</w:t>
      </w:r>
      <w:r w:rsidRPr="00BE52CD">
        <w:rPr>
          <w:rFonts w:ascii="Times New Roman" w:hAnsi="Times New Roman"/>
          <w:sz w:val="24"/>
          <w:szCs w:val="24"/>
        </w:rPr>
        <w:t>а</w:t>
      </w:r>
      <w:r w:rsidR="00746165" w:rsidRPr="00BE52CD">
        <w:rPr>
          <w:rFonts w:ascii="Times New Roman" w:hAnsi="Times New Roman"/>
          <w:sz w:val="24"/>
          <w:szCs w:val="24"/>
        </w:rPr>
        <w:t xml:space="preserve"> и апробаци</w:t>
      </w:r>
      <w:r w:rsidRPr="00BE52CD">
        <w:rPr>
          <w:rFonts w:ascii="Times New Roman" w:hAnsi="Times New Roman"/>
          <w:sz w:val="24"/>
          <w:szCs w:val="24"/>
        </w:rPr>
        <w:t>я</w:t>
      </w:r>
      <w:r w:rsidR="00746165" w:rsidRPr="00BE52CD">
        <w:rPr>
          <w:rFonts w:ascii="Times New Roman" w:hAnsi="Times New Roman"/>
          <w:sz w:val="24"/>
          <w:szCs w:val="24"/>
        </w:rPr>
        <w:t xml:space="preserve"> учебно-методического обеспечения</w:t>
      </w:r>
      <w:r w:rsidRPr="00BE52CD">
        <w:rPr>
          <w:rFonts w:ascii="Times New Roman" w:hAnsi="Times New Roman"/>
          <w:sz w:val="24"/>
          <w:szCs w:val="24"/>
        </w:rPr>
        <w:t>)</w:t>
      </w:r>
      <w:r w:rsidR="00746165" w:rsidRPr="00BE52CD">
        <w:rPr>
          <w:rFonts w:ascii="Times New Roman" w:hAnsi="Times New Roman"/>
          <w:sz w:val="24"/>
          <w:szCs w:val="24"/>
        </w:rPr>
        <w:t>; учебн</w:t>
      </w:r>
      <w:r w:rsidRPr="00BE52CD">
        <w:rPr>
          <w:rFonts w:ascii="Times New Roman" w:hAnsi="Times New Roman"/>
          <w:sz w:val="24"/>
          <w:szCs w:val="24"/>
        </w:rPr>
        <w:t>ую</w:t>
      </w:r>
      <w:r w:rsidR="00746165" w:rsidRPr="00BE52CD">
        <w:rPr>
          <w:rFonts w:ascii="Times New Roman" w:hAnsi="Times New Roman"/>
          <w:sz w:val="24"/>
          <w:szCs w:val="24"/>
        </w:rPr>
        <w:t xml:space="preserve"> деятельность – </w:t>
      </w:r>
      <w:r w:rsidRPr="00BE52CD">
        <w:rPr>
          <w:rFonts w:ascii="Times New Roman" w:hAnsi="Times New Roman"/>
          <w:sz w:val="24"/>
          <w:szCs w:val="24"/>
        </w:rPr>
        <w:t>р</w:t>
      </w:r>
      <w:r w:rsidR="00746165" w:rsidRPr="00BE52CD">
        <w:rPr>
          <w:rFonts w:ascii="Times New Roman" w:hAnsi="Times New Roman"/>
          <w:sz w:val="24"/>
          <w:szCs w:val="24"/>
        </w:rPr>
        <w:t>еализаци</w:t>
      </w:r>
      <w:r w:rsidRPr="00BE52CD">
        <w:rPr>
          <w:rFonts w:ascii="Times New Roman" w:hAnsi="Times New Roman"/>
          <w:sz w:val="24"/>
          <w:szCs w:val="24"/>
        </w:rPr>
        <w:t>я</w:t>
      </w:r>
      <w:r w:rsidR="00746165" w:rsidRPr="00BE52CD">
        <w:rPr>
          <w:rFonts w:ascii="Times New Roman" w:hAnsi="Times New Roman"/>
          <w:sz w:val="24"/>
          <w:szCs w:val="24"/>
        </w:rPr>
        <w:t xml:space="preserve"> н</w:t>
      </w:r>
      <w:r w:rsidR="00746165" w:rsidRPr="00BE52CD">
        <w:rPr>
          <w:rFonts w:ascii="Times New Roman" w:hAnsi="Times New Roman"/>
          <w:sz w:val="24"/>
          <w:szCs w:val="24"/>
        </w:rPr>
        <w:t>о</w:t>
      </w:r>
      <w:r w:rsidR="00746165" w:rsidRPr="00BE52CD">
        <w:rPr>
          <w:rFonts w:ascii="Times New Roman" w:hAnsi="Times New Roman"/>
          <w:sz w:val="24"/>
          <w:szCs w:val="24"/>
        </w:rPr>
        <w:t>вого стандарта СПО, развитие общих и профессиональных компетенций</w:t>
      </w:r>
      <w:r w:rsidRPr="00BE52CD">
        <w:rPr>
          <w:rFonts w:ascii="Times New Roman" w:hAnsi="Times New Roman"/>
          <w:sz w:val="24"/>
          <w:szCs w:val="24"/>
        </w:rPr>
        <w:t xml:space="preserve"> осуществлялось</w:t>
      </w:r>
      <w:r w:rsidR="00746165" w:rsidRPr="00BE52CD">
        <w:rPr>
          <w:rFonts w:ascii="Times New Roman" w:hAnsi="Times New Roman"/>
          <w:sz w:val="24"/>
          <w:szCs w:val="24"/>
        </w:rPr>
        <w:t xml:space="preserve"> через преподавание таких МДК как рисунок, живопись, композиция, компьютерная гр</w:t>
      </w:r>
      <w:r w:rsidR="00746165" w:rsidRPr="00BE52CD">
        <w:rPr>
          <w:rFonts w:ascii="Times New Roman" w:hAnsi="Times New Roman"/>
          <w:sz w:val="24"/>
          <w:szCs w:val="24"/>
        </w:rPr>
        <w:t>а</w:t>
      </w:r>
      <w:r w:rsidR="00746165" w:rsidRPr="00BE52CD">
        <w:rPr>
          <w:rFonts w:ascii="Times New Roman" w:hAnsi="Times New Roman"/>
          <w:sz w:val="24"/>
          <w:szCs w:val="24"/>
        </w:rPr>
        <w:t>фика, практикум «Рукоделие», ХОМ, учебная практика «Пленер».</w:t>
      </w:r>
    </w:p>
    <w:p w:rsidR="00FD2562" w:rsidRPr="00BE52CD" w:rsidRDefault="00746165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На учебных занятиях обращается внимание не только на развитие умений в области ак</w:t>
      </w:r>
      <w:r w:rsidRPr="00BE52CD">
        <w:rPr>
          <w:rFonts w:ascii="Times New Roman" w:hAnsi="Times New Roman"/>
          <w:sz w:val="24"/>
          <w:szCs w:val="24"/>
        </w:rPr>
        <w:t>а</w:t>
      </w:r>
      <w:r w:rsidRPr="00BE52CD">
        <w:rPr>
          <w:rFonts w:ascii="Times New Roman" w:hAnsi="Times New Roman"/>
          <w:sz w:val="24"/>
          <w:szCs w:val="24"/>
        </w:rPr>
        <w:t>демического изображения натуры, но и на изучение творческого метода художников и формирование своего индивидуального почерка при выполнении академических, дома</w:t>
      </w:r>
      <w:r w:rsidRPr="00BE52CD">
        <w:rPr>
          <w:rFonts w:ascii="Times New Roman" w:hAnsi="Times New Roman"/>
          <w:sz w:val="24"/>
          <w:szCs w:val="24"/>
        </w:rPr>
        <w:t>ш</w:t>
      </w:r>
      <w:r w:rsidRPr="00BE52CD">
        <w:rPr>
          <w:rFonts w:ascii="Times New Roman" w:hAnsi="Times New Roman"/>
          <w:sz w:val="24"/>
          <w:szCs w:val="24"/>
        </w:rPr>
        <w:t>них работ.</w:t>
      </w:r>
    </w:p>
    <w:p w:rsidR="00FD2562" w:rsidRPr="00BE52CD" w:rsidRDefault="00FD2562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E17356" wp14:editId="6212673B">
            <wp:extent cx="1743576" cy="1320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52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0F3D17" wp14:editId="1EA78276">
            <wp:extent cx="2349515" cy="148243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5084" b="12712"/>
                    <a:stretch/>
                  </pic:blipFill>
                  <pic:spPr bwMode="auto">
                    <a:xfrm>
                      <a:off x="0" y="0"/>
                      <a:ext cx="2351337" cy="14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62" w:rsidRPr="00BE52CD" w:rsidRDefault="00FD2562" w:rsidP="00BE52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4499F3" wp14:editId="31D2B1C8">
            <wp:extent cx="2673927" cy="2005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1" cy="200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562" w:rsidRPr="00BE52CD" w:rsidRDefault="00746165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 xml:space="preserve">Из лучших работ по итогам просмотров оформляются передвижные выставки по разным организациям, персональные выставки и тематические выставки. </w:t>
      </w:r>
      <w:proofErr w:type="gramStart"/>
      <w:r w:rsidRPr="00BE52CD">
        <w:rPr>
          <w:rFonts w:ascii="Times New Roman" w:hAnsi="Times New Roman"/>
          <w:sz w:val="24"/>
          <w:szCs w:val="24"/>
        </w:rPr>
        <w:t>Предъявление индив</w:t>
      </w:r>
      <w:r w:rsidRPr="00BE52CD">
        <w:rPr>
          <w:rFonts w:ascii="Times New Roman" w:hAnsi="Times New Roman"/>
          <w:sz w:val="24"/>
          <w:szCs w:val="24"/>
        </w:rPr>
        <w:t>и</w:t>
      </w:r>
      <w:r w:rsidRPr="00BE52CD">
        <w:rPr>
          <w:rFonts w:ascii="Times New Roman" w:hAnsi="Times New Roman"/>
          <w:sz w:val="24"/>
          <w:szCs w:val="24"/>
        </w:rPr>
        <w:t>дуальных результатов художественно-образовательной деятельности студентов  ос</w:t>
      </w:r>
      <w:r w:rsidRPr="00BE52CD">
        <w:rPr>
          <w:rFonts w:ascii="Times New Roman" w:hAnsi="Times New Roman"/>
          <w:sz w:val="24"/>
          <w:szCs w:val="24"/>
        </w:rPr>
        <w:t>у</w:t>
      </w:r>
      <w:r w:rsidRPr="00BE52CD">
        <w:rPr>
          <w:rFonts w:ascii="Times New Roman" w:hAnsi="Times New Roman"/>
          <w:sz w:val="24"/>
          <w:szCs w:val="24"/>
        </w:rPr>
        <w:t xml:space="preserve">ществляется в виде участия их в  олимпиадах и выставках различного уровня; </w:t>
      </w:r>
      <w:r w:rsidR="00FD2562" w:rsidRPr="00BE52CD">
        <w:rPr>
          <w:rFonts w:ascii="Times New Roman" w:hAnsi="Times New Roman"/>
          <w:sz w:val="24"/>
          <w:szCs w:val="24"/>
        </w:rPr>
        <w:t>:  олимпи</w:t>
      </w:r>
      <w:r w:rsidR="00FD2562" w:rsidRPr="00BE52CD">
        <w:rPr>
          <w:rFonts w:ascii="Times New Roman" w:hAnsi="Times New Roman"/>
          <w:sz w:val="24"/>
          <w:szCs w:val="24"/>
        </w:rPr>
        <w:t>а</w:t>
      </w:r>
      <w:r w:rsidR="00FD2562" w:rsidRPr="00BE52CD">
        <w:rPr>
          <w:rFonts w:ascii="Times New Roman" w:hAnsi="Times New Roman"/>
          <w:sz w:val="24"/>
          <w:szCs w:val="24"/>
        </w:rPr>
        <w:t>да областного уровня «Дизайн и компьютерная графика» (1 место, г. Екатеринбург, 2010 г.); IV областной конкурс цифрового творчества «Мир вокруг меня» (Диплом 1 степени в номинациях:</w:t>
      </w:r>
      <w:proofErr w:type="gramEnd"/>
      <w:r w:rsidR="00FD2562" w:rsidRPr="00BE52C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D2562" w:rsidRPr="00BE52CD">
        <w:rPr>
          <w:rFonts w:ascii="Times New Roman" w:hAnsi="Times New Roman"/>
          <w:sz w:val="24"/>
          <w:szCs w:val="24"/>
        </w:rPr>
        <w:t xml:space="preserve">Коллаж, Фотография, г. Красноуфимск, 2013г.), что свидетельствует о </w:t>
      </w:r>
      <w:proofErr w:type="spellStart"/>
      <w:r w:rsidR="00FD2562" w:rsidRPr="00BE52CD">
        <w:rPr>
          <w:rFonts w:ascii="Times New Roman" w:hAnsi="Times New Roman"/>
          <w:sz w:val="24"/>
          <w:szCs w:val="24"/>
        </w:rPr>
        <w:t>сфо</w:t>
      </w:r>
      <w:r w:rsidR="00FD2562" w:rsidRPr="00BE52CD">
        <w:rPr>
          <w:rFonts w:ascii="Times New Roman" w:hAnsi="Times New Roman"/>
          <w:sz w:val="24"/>
          <w:szCs w:val="24"/>
        </w:rPr>
        <w:t>р</w:t>
      </w:r>
      <w:r w:rsidR="00FD2562" w:rsidRPr="00BE52CD">
        <w:rPr>
          <w:rFonts w:ascii="Times New Roman" w:hAnsi="Times New Roman"/>
          <w:sz w:val="24"/>
          <w:szCs w:val="24"/>
        </w:rPr>
        <w:lastRenderedPageBreak/>
        <w:t>мированности</w:t>
      </w:r>
      <w:proofErr w:type="spellEnd"/>
      <w:r w:rsidR="00FD2562" w:rsidRPr="00BE52CD">
        <w:rPr>
          <w:rFonts w:ascii="Times New Roman" w:hAnsi="Times New Roman"/>
          <w:sz w:val="24"/>
          <w:szCs w:val="24"/>
        </w:rPr>
        <w:t xml:space="preserve"> у студентов умений представлять свой проект на очных турах, оппонир</w:t>
      </w:r>
      <w:r w:rsidR="00FD2562" w:rsidRPr="00BE52CD">
        <w:rPr>
          <w:rFonts w:ascii="Times New Roman" w:hAnsi="Times New Roman"/>
          <w:sz w:val="24"/>
          <w:szCs w:val="24"/>
        </w:rPr>
        <w:t>о</w:t>
      </w:r>
      <w:r w:rsidR="00FD2562" w:rsidRPr="00BE52CD">
        <w:rPr>
          <w:rFonts w:ascii="Times New Roman" w:hAnsi="Times New Roman"/>
          <w:sz w:val="24"/>
          <w:szCs w:val="24"/>
        </w:rPr>
        <w:t xml:space="preserve">вать, умения пользоваться графическими редакторами; областной конкурс рисунков «Башня дружбы» (г. Екатеринбург, 2012г.); XI международный конкурс по </w:t>
      </w:r>
      <w:proofErr w:type="spellStart"/>
      <w:r w:rsidR="00FD2562" w:rsidRPr="00BE52CD">
        <w:rPr>
          <w:rFonts w:ascii="Times New Roman" w:hAnsi="Times New Roman"/>
          <w:sz w:val="24"/>
          <w:szCs w:val="24"/>
        </w:rPr>
        <w:t>Вэб</w:t>
      </w:r>
      <w:proofErr w:type="spellEnd"/>
      <w:r w:rsidR="00FD2562" w:rsidRPr="00BE52CD">
        <w:rPr>
          <w:rFonts w:ascii="Times New Roman" w:hAnsi="Times New Roman"/>
          <w:sz w:val="24"/>
          <w:szCs w:val="24"/>
        </w:rPr>
        <w:t>-дизайну и компьютерной графике (Диплом 1 степени, г. Винница, 2013г.);</w:t>
      </w:r>
      <w:proofErr w:type="gramEnd"/>
      <w:r w:rsidR="00FD2562" w:rsidRPr="00BE52CD">
        <w:rPr>
          <w:rFonts w:ascii="Times New Roman" w:hAnsi="Times New Roman"/>
          <w:sz w:val="24"/>
          <w:szCs w:val="24"/>
        </w:rPr>
        <w:t xml:space="preserve">  международный конкурс “Дети - таланты” (Диплом победителя за 1, 2, 3 места в номинации фотография, 2014г.); международный конкурс детского рисунка (Диплом лауреата, 2014г.); всероссийский ко</w:t>
      </w:r>
      <w:r w:rsidR="00FD2562" w:rsidRPr="00BE52CD">
        <w:rPr>
          <w:rFonts w:ascii="Times New Roman" w:hAnsi="Times New Roman"/>
          <w:sz w:val="24"/>
          <w:szCs w:val="24"/>
        </w:rPr>
        <w:t>н</w:t>
      </w:r>
      <w:r w:rsidR="00FD2562" w:rsidRPr="00BE52CD">
        <w:rPr>
          <w:rFonts w:ascii="Times New Roman" w:hAnsi="Times New Roman"/>
          <w:sz w:val="24"/>
          <w:szCs w:val="24"/>
        </w:rPr>
        <w:t>курс рисунка и поделок “Мой край-навек любимый” (Диплом победителя 3 степени, 2014 г.) и т.д.</w:t>
      </w:r>
    </w:p>
    <w:p w:rsidR="00FD2562" w:rsidRPr="00BE52CD" w:rsidRDefault="00FD2562" w:rsidP="00BE52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FB0977" wp14:editId="0BA702D5">
            <wp:extent cx="3491346" cy="2618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31" cy="26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165" w:rsidRPr="00BE52CD" w:rsidRDefault="00746165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(руководство всеми видами учебно-исследовательской работы студентов; методическое  сопровождение студентов в профессиональном становлении через реализацию программ учебной, производственной практики;</w:t>
      </w:r>
    </w:p>
    <w:p w:rsidR="00FD2562" w:rsidRPr="00BE52CD" w:rsidRDefault="00FD2562" w:rsidP="00BE52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246EBC" wp14:editId="0DB8F578">
            <wp:extent cx="2770909" cy="196111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57" cy="1964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165" w:rsidRPr="00BE52CD" w:rsidRDefault="00746165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Являясь руководителем учебно-исследовательской деятельности студентов, создаю усл</w:t>
      </w:r>
      <w:r w:rsidRPr="00BE52CD">
        <w:rPr>
          <w:rFonts w:ascii="Times New Roman" w:hAnsi="Times New Roman"/>
          <w:sz w:val="24"/>
          <w:szCs w:val="24"/>
        </w:rPr>
        <w:t>о</w:t>
      </w:r>
      <w:r w:rsidRPr="00BE52CD">
        <w:rPr>
          <w:rFonts w:ascii="Times New Roman" w:hAnsi="Times New Roman"/>
          <w:sz w:val="24"/>
          <w:szCs w:val="24"/>
        </w:rPr>
        <w:t xml:space="preserve">вия для проявления активности, самостоятельности и творчества обучающихся. Проблемы дипломного проектирования </w:t>
      </w:r>
      <w:proofErr w:type="spellStart"/>
      <w:r w:rsidRPr="00BE52CD">
        <w:rPr>
          <w:rFonts w:ascii="Times New Roman" w:hAnsi="Times New Roman"/>
          <w:sz w:val="24"/>
          <w:szCs w:val="24"/>
        </w:rPr>
        <w:t>практикоориентированые</w:t>
      </w:r>
      <w:proofErr w:type="spellEnd"/>
      <w:r w:rsidRPr="00BE52CD">
        <w:rPr>
          <w:rFonts w:ascii="Times New Roman" w:hAnsi="Times New Roman"/>
          <w:sz w:val="24"/>
          <w:szCs w:val="24"/>
        </w:rPr>
        <w:t>. Сначала студенты изучают теор</w:t>
      </w:r>
      <w:r w:rsidRPr="00BE52CD">
        <w:rPr>
          <w:rFonts w:ascii="Times New Roman" w:hAnsi="Times New Roman"/>
          <w:sz w:val="24"/>
          <w:szCs w:val="24"/>
        </w:rPr>
        <w:t>е</w:t>
      </w:r>
      <w:r w:rsidRPr="00BE52CD">
        <w:rPr>
          <w:rFonts w:ascii="Times New Roman" w:hAnsi="Times New Roman"/>
          <w:sz w:val="24"/>
          <w:szCs w:val="24"/>
        </w:rPr>
        <w:t>тический аспект проблемы с разных научных точек зрения, далее разрабатывают фра</w:t>
      </w:r>
      <w:r w:rsidRPr="00BE52CD">
        <w:rPr>
          <w:rFonts w:ascii="Times New Roman" w:hAnsi="Times New Roman"/>
          <w:sz w:val="24"/>
          <w:szCs w:val="24"/>
        </w:rPr>
        <w:t>г</w:t>
      </w:r>
      <w:r w:rsidRPr="00BE52CD">
        <w:rPr>
          <w:rFonts w:ascii="Times New Roman" w:hAnsi="Times New Roman"/>
          <w:sz w:val="24"/>
          <w:szCs w:val="24"/>
        </w:rPr>
        <w:t>мент рабочей программы и УМК к нему, выполняют творческую или методическую раб</w:t>
      </w:r>
      <w:r w:rsidRPr="00BE52CD">
        <w:rPr>
          <w:rFonts w:ascii="Times New Roman" w:hAnsi="Times New Roman"/>
          <w:sz w:val="24"/>
          <w:szCs w:val="24"/>
        </w:rPr>
        <w:t>о</w:t>
      </w:r>
      <w:r w:rsidRPr="00BE52CD">
        <w:rPr>
          <w:rFonts w:ascii="Times New Roman" w:hAnsi="Times New Roman"/>
          <w:sz w:val="24"/>
          <w:szCs w:val="24"/>
        </w:rPr>
        <w:t>ту, реализуют свой проект на преддипломной практике, и оформляют результаты.</w:t>
      </w:r>
    </w:p>
    <w:p w:rsidR="00FD2562" w:rsidRDefault="00FD2562" w:rsidP="00BE52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F9EF35" wp14:editId="7A5ABADD">
            <wp:extent cx="2161309" cy="16210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37" cy="162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52CD">
        <w:rPr>
          <w:rFonts w:ascii="Times New Roman" w:hAnsi="Times New Roman"/>
          <w:sz w:val="24"/>
          <w:szCs w:val="24"/>
        </w:rPr>
        <w:t xml:space="preserve">    </w:t>
      </w: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393BE2" wp14:editId="65BB1FAC">
            <wp:extent cx="2198153" cy="164869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10" cy="165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52CD">
        <w:rPr>
          <w:rFonts w:ascii="Times New Roman" w:hAnsi="Times New Roman"/>
          <w:sz w:val="24"/>
          <w:szCs w:val="24"/>
        </w:rPr>
        <w:t xml:space="preserve"> </w:t>
      </w:r>
    </w:p>
    <w:p w:rsidR="00BE52CD" w:rsidRPr="00BE52CD" w:rsidRDefault="00BE52CD" w:rsidP="00BE52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2562" w:rsidRPr="00BE52CD" w:rsidRDefault="00FD2562" w:rsidP="00BE52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03D2E3" wp14:editId="67BE09A8">
            <wp:extent cx="2641477" cy="19812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37" cy="198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562" w:rsidRPr="00BE52CD" w:rsidRDefault="00FD2562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Тематика  учебно-исследовательской деятельности студентов связана с актуальными пр</w:t>
      </w:r>
      <w:r w:rsidRPr="00BE52CD">
        <w:rPr>
          <w:rFonts w:ascii="Times New Roman" w:hAnsi="Times New Roman"/>
          <w:sz w:val="24"/>
          <w:szCs w:val="24"/>
        </w:rPr>
        <w:t>о</w:t>
      </w:r>
      <w:r w:rsidRPr="00BE52CD">
        <w:rPr>
          <w:rFonts w:ascii="Times New Roman" w:hAnsi="Times New Roman"/>
          <w:sz w:val="24"/>
          <w:szCs w:val="24"/>
        </w:rPr>
        <w:t>блемами образовательного сообщества Свердловской области и повышением информац</w:t>
      </w:r>
      <w:r w:rsidRPr="00BE52CD">
        <w:rPr>
          <w:rFonts w:ascii="Times New Roman" w:hAnsi="Times New Roman"/>
          <w:sz w:val="24"/>
          <w:szCs w:val="24"/>
        </w:rPr>
        <w:t>и</w:t>
      </w:r>
      <w:r w:rsidRPr="00BE52CD">
        <w:rPr>
          <w:rFonts w:ascii="Times New Roman" w:hAnsi="Times New Roman"/>
          <w:sz w:val="24"/>
          <w:szCs w:val="24"/>
        </w:rPr>
        <w:t>онной культуры всех субъектов образовательного процесса: «Интерактивные задания по теме “</w:t>
      </w:r>
      <w:proofErr w:type="spellStart"/>
      <w:r w:rsidRPr="00BE52CD">
        <w:rPr>
          <w:rFonts w:ascii="Times New Roman" w:hAnsi="Times New Roman"/>
          <w:sz w:val="24"/>
          <w:szCs w:val="24"/>
        </w:rPr>
        <w:t>Цветоведение</w:t>
      </w:r>
      <w:proofErr w:type="spellEnd"/>
      <w:r w:rsidRPr="00BE52CD">
        <w:rPr>
          <w:rFonts w:ascii="Times New Roman" w:hAnsi="Times New Roman"/>
          <w:sz w:val="24"/>
          <w:szCs w:val="24"/>
        </w:rPr>
        <w:t xml:space="preserve">” как условие формирования предметных компетенций школьников  на уроках </w:t>
      </w:r>
      <w:proofErr w:type="gramStart"/>
      <w:r w:rsidRPr="00BE52CD">
        <w:rPr>
          <w:rFonts w:ascii="Times New Roman" w:hAnsi="Times New Roman"/>
          <w:sz w:val="24"/>
          <w:szCs w:val="24"/>
        </w:rPr>
        <w:t>ИЗО</w:t>
      </w:r>
      <w:proofErr w:type="gramEnd"/>
      <w:r w:rsidRPr="00BE52CD">
        <w:rPr>
          <w:rFonts w:ascii="Times New Roman" w:hAnsi="Times New Roman"/>
          <w:sz w:val="24"/>
          <w:szCs w:val="24"/>
        </w:rPr>
        <w:t xml:space="preserve">», «Компьютерная графика, как средство создания шрифтовых композиций на занятиях кружка на основе программы  </w:t>
      </w:r>
      <w:proofErr w:type="spellStart"/>
      <w:r w:rsidRPr="00BE52CD">
        <w:rPr>
          <w:rFonts w:ascii="Times New Roman" w:hAnsi="Times New Roman"/>
          <w:sz w:val="24"/>
          <w:szCs w:val="24"/>
        </w:rPr>
        <w:t>Photoshop</w:t>
      </w:r>
      <w:proofErr w:type="spellEnd"/>
      <w:r w:rsidRPr="00BE52CD">
        <w:rPr>
          <w:rFonts w:ascii="Times New Roman" w:hAnsi="Times New Roman"/>
          <w:sz w:val="24"/>
          <w:szCs w:val="24"/>
        </w:rPr>
        <w:t>» и др.</w:t>
      </w:r>
    </w:p>
    <w:p w:rsidR="004654A3" w:rsidRPr="00BE52CD" w:rsidRDefault="004654A3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Данные работы студентов (ВКР) были представлены  на региональной  XIII Зональной выставке «Школа-Учитель-Искусство» и отмечены дипломами 1 и 2 степени (г. Бийск, 2012 г.);</w:t>
      </w:r>
    </w:p>
    <w:p w:rsidR="00746165" w:rsidRPr="00BE52CD" w:rsidRDefault="00746165" w:rsidP="00BE52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Предъявление собственного опыта и профессиональных достижений педагогич</w:t>
      </w:r>
      <w:r w:rsidRPr="00BE52CD">
        <w:rPr>
          <w:rFonts w:ascii="Times New Roman" w:hAnsi="Times New Roman"/>
          <w:sz w:val="24"/>
          <w:szCs w:val="24"/>
        </w:rPr>
        <w:t>е</w:t>
      </w:r>
      <w:r w:rsidRPr="00BE52CD">
        <w:rPr>
          <w:rFonts w:ascii="Times New Roman" w:hAnsi="Times New Roman"/>
          <w:sz w:val="24"/>
          <w:szCs w:val="24"/>
        </w:rPr>
        <w:t>ской общественности осуществляется через: проведение учебных и методических занятий для коллег на уровне колледжа, территории, организацию и проведение семинаров-практикумов, мастер-классов, курсов повышения квалификации.</w:t>
      </w:r>
    </w:p>
    <w:p w:rsidR="00BE52CD" w:rsidRPr="00BE52CD" w:rsidRDefault="00BE52CD" w:rsidP="00BE52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196630" wp14:editId="79720F75">
            <wp:extent cx="1981200" cy="14859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78" cy="1483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04A105" wp14:editId="52A2074B">
            <wp:extent cx="2161209" cy="16209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74" cy="162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165" w:rsidRDefault="00746165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t>- участие в межрегиональном конкурсе “Грани мастерства” среди мастеров произво</w:t>
      </w:r>
      <w:r w:rsidRPr="00BE52CD">
        <w:rPr>
          <w:rFonts w:ascii="Times New Roman" w:hAnsi="Times New Roman"/>
          <w:sz w:val="24"/>
          <w:szCs w:val="24"/>
        </w:rPr>
        <w:t>д</w:t>
      </w:r>
      <w:r w:rsidRPr="00BE52CD">
        <w:rPr>
          <w:rFonts w:ascii="Times New Roman" w:hAnsi="Times New Roman"/>
          <w:sz w:val="24"/>
          <w:szCs w:val="24"/>
        </w:rPr>
        <w:t>ственного обучения и преподавателей профессиональных дисциплин в области изобраз</w:t>
      </w:r>
      <w:r w:rsidRPr="00BE52CD">
        <w:rPr>
          <w:rFonts w:ascii="Times New Roman" w:hAnsi="Times New Roman"/>
          <w:sz w:val="24"/>
          <w:szCs w:val="24"/>
        </w:rPr>
        <w:t>и</w:t>
      </w:r>
      <w:r w:rsidRPr="00BE52CD">
        <w:rPr>
          <w:rFonts w:ascii="Times New Roman" w:hAnsi="Times New Roman"/>
          <w:sz w:val="24"/>
          <w:szCs w:val="24"/>
        </w:rPr>
        <w:t>тельного искусства (Диплом победителя в номинации “Новое слово в искусстве”, Пермь, 2014г.)</w:t>
      </w:r>
    </w:p>
    <w:p w:rsidR="00BE52CD" w:rsidRPr="00BE52CD" w:rsidRDefault="00BE52CD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87087" cy="1219200"/>
            <wp:effectExtent l="0" t="0" r="8890" b="0"/>
            <wp:docPr id="12" name="Рисунок 12" descr="D:\союз художников педагогов\Собственные работы\Городская мелод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юз художников педагогов\Собственные работы\Городская мелодия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51" cy="12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4865" cy="1205345"/>
            <wp:effectExtent l="0" t="0" r="6350" b="0"/>
            <wp:docPr id="13" name="Рисунок 13" descr="D:\союз художников педагогов\Собственные работы\Городская мелод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юз художников педагогов\Собственные работы\Городская мелодия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57" cy="12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65" w:rsidRPr="00BE52CD" w:rsidRDefault="00746165" w:rsidP="00BE52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2CD">
        <w:rPr>
          <w:rFonts w:ascii="Times New Roman" w:hAnsi="Times New Roman"/>
          <w:sz w:val="24"/>
          <w:szCs w:val="24"/>
        </w:rPr>
        <w:lastRenderedPageBreak/>
        <w:t>- участие в реализации проектов колледжа и кафедры «ИЗО и технологии»: организация и проведение областного конкурса детского цифрового творчества «Мир вокруг меня»</w:t>
      </w:r>
      <w:r w:rsidR="00BE52CD">
        <w:rPr>
          <w:rFonts w:ascii="Times New Roman" w:hAnsi="Times New Roman"/>
          <w:sz w:val="24"/>
          <w:szCs w:val="24"/>
        </w:rPr>
        <w:t>.</w:t>
      </w:r>
      <w:r w:rsidR="00BE52CD" w:rsidRPr="00BE52C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240885"/>
            <wp:effectExtent l="0" t="0" r="0" b="0"/>
            <wp:docPr id="14" name="Рисунок 14" descr="D:\союз художников педагогов\Собственные работы\Эмбл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оюз художников педагогов\Собственные работы\Эмблем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"/>
                    <a:stretch/>
                  </pic:blipFill>
                  <pic:spPr bwMode="auto">
                    <a:xfrm>
                      <a:off x="0" y="0"/>
                      <a:ext cx="1354455" cy="12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E52CD" w:rsidRPr="00BE52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E112E2" wp14:editId="549E1D3A">
            <wp:extent cx="2935324" cy="220287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27" cy="220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654A3" w:rsidRPr="00BE52CD" w:rsidRDefault="004654A3" w:rsidP="00BE5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4654A3" w:rsidRPr="00BE5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9D6"/>
    <w:rsid w:val="004654A3"/>
    <w:rsid w:val="004C49BC"/>
    <w:rsid w:val="00746165"/>
    <w:rsid w:val="008219D6"/>
    <w:rsid w:val="00AC24FE"/>
    <w:rsid w:val="00B65330"/>
    <w:rsid w:val="00BE52CD"/>
    <w:rsid w:val="00C71AA2"/>
    <w:rsid w:val="00D11D59"/>
    <w:rsid w:val="00F50EB5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4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6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4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6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2015-08-30T12:15:00Z</dcterms:created>
  <dcterms:modified xsi:type="dcterms:W3CDTF">2015-12-27T14:35:00Z</dcterms:modified>
</cp:coreProperties>
</file>