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63" w:rsidRPr="006F58A1" w:rsidRDefault="005B3AA3" w:rsidP="005B3AA3">
      <w:pPr>
        <w:spacing w:after="0" w:line="240" w:lineRule="auto"/>
        <w:ind w:firstLine="300"/>
        <w:jc w:val="both"/>
        <w:rPr>
          <w:rFonts w:ascii="Georgia" w:eastAsia="Times New Roman" w:hAnsi="Georgia" w:cs="Arial"/>
          <w:b/>
          <w:i w:val="0"/>
          <w:color w:val="000000"/>
          <w:szCs w:val="23"/>
          <w:bdr w:val="none" w:sz="0" w:space="0" w:color="auto" w:frame="1"/>
          <w:lang w:val="ru-RU" w:eastAsia="ru-RU"/>
        </w:rPr>
      </w:pPr>
      <w:r w:rsidRPr="006F58A1">
        <w:rPr>
          <w:rFonts w:ascii="Georgia" w:eastAsia="Times New Roman" w:hAnsi="Georgia" w:cs="Arial"/>
          <w:i w:val="0"/>
          <w:color w:val="000000"/>
          <w:szCs w:val="23"/>
          <w:bdr w:val="none" w:sz="0" w:space="0" w:color="auto" w:frame="1"/>
          <w:lang w:val="ru-RU" w:eastAsia="ru-RU"/>
        </w:rPr>
        <w:t xml:space="preserve">                                </w:t>
      </w:r>
      <w:r>
        <w:rPr>
          <w:rFonts w:ascii="Georgia" w:eastAsia="Times New Roman" w:hAnsi="Georgia" w:cs="Arial"/>
          <w:i w:val="0"/>
          <w:color w:val="000000"/>
          <w:szCs w:val="23"/>
          <w:bdr w:val="none" w:sz="0" w:space="0" w:color="auto" w:frame="1"/>
          <w:lang w:val="ru-RU" w:eastAsia="ru-RU"/>
        </w:rPr>
        <w:t xml:space="preserve">             </w:t>
      </w:r>
      <w:r w:rsidRPr="006F58A1">
        <w:rPr>
          <w:rFonts w:ascii="Georgia" w:eastAsia="Times New Roman" w:hAnsi="Georgia" w:cs="Arial"/>
          <w:i w:val="0"/>
          <w:color w:val="000000"/>
          <w:szCs w:val="23"/>
          <w:bdr w:val="none" w:sz="0" w:space="0" w:color="auto" w:frame="1"/>
          <w:lang w:val="ru-RU" w:eastAsia="ru-RU"/>
        </w:rPr>
        <w:t xml:space="preserve"> </w:t>
      </w:r>
      <w:r w:rsidR="006F58A1">
        <w:rPr>
          <w:rFonts w:ascii="Georgia" w:eastAsia="Times New Roman" w:hAnsi="Georgia" w:cs="Arial"/>
          <w:i w:val="0"/>
          <w:color w:val="000000"/>
          <w:szCs w:val="23"/>
          <w:bdr w:val="none" w:sz="0" w:space="0" w:color="auto" w:frame="1"/>
          <w:lang w:val="ru-RU" w:eastAsia="ru-RU"/>
        </w:rPr>
        <w:t xml:space="preserve">               </w:t>
      </w:r>
      <w:r w:rsidRPr="006F58A1">
        <w:rPr>
          <w:rFonts w:ascii="Georgia" w:eastAsia="Times New Roman" w:hAnsi="Georgia" w:cs="Arial"/>
          <w:i w:val="0"/>
          <w:color w:val="000000"/>
          <w:szCs w:val="23"/>
          <w:bdr w:val="none" w:sz="0" w:space="0" w:color="auto" w:frame="1"/>
          <w:lang w:val="ru-RU" w:eastAsia="ru-RU"/>
        </w:rPr>
        <w:t xml:space="preserve">  </w:t>
      </w:r>
      <w:r w:rsidRPr="006F58A1">
        <w:rPr>
          <w:rFonts w:ascii="Georgia" w:eastAsia="Times New Roman" w:hAnsi="Georgia" w:cs="Arial"/>
          <w:b/>
          <w:i w:val="0"/>
          <w:color w:val="000000"/>
          <w:szCs w:val="23"/>
          <w:bdr w:val="none" w:sz="0" w:space="0" w:color="auto" w:frame="1"/>
          <w:lang w:val="ru-RU" w:eastAsia="ru-RU"/>
        </w:rPr>
        <w:t>МАСТЕР-КЛАСС</w:t>
      </w:r>
    </w:p>
    <w:p w:rsidR="00401563" w:rsidRPr="002B7B1F" w:rsidRDefault="005B3AA3" w:rsidP="005B3AA3">
      <w:pPr>
        <w:spacing w:line="240" w:lineRule="auto"/>
        <w:rPr>
          <w:rFonts w:ascii="Georgia" w:eastAsia="Times New Roman" w:hAnsi="Georgia"/>
          <w:i w:val="0"/>
          <w:bdr w:val="none" w:sz="0" w:space="0" w:color="auto" w:frame="1"/>
          <w:lang w:val="ru-RU"/>
        </w:rPr>
      </w:pPr>
      <w:r w:rsidRPr="006F58A1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                        </w:t>
      </w:r>
      <w:r w:rsidR="006F58A1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                     </w:t>
      </w:r>
      <w:r w:rsidRPr="006F58A1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 </w:t>
      </w:r>
      <w:r w:rsidR="00401563" w:rsidRPr="002B7B1F">
        <w:rPr>
          <w:rFonts w:ascii="Georgia" w:eastAsia="Times New Roman" w:hAnsi="Georgia"/>
          <w:b/>
          <w:i w:val="0"/>
          <w:bdr w:val="none" w:sz="0" w:space="0" w:color="auto" w:frame="1"/>
          <w:lang w:val="ru-RU"/>
        </w:rPr>
        <w:t>Тема</w:t>
      </w:r>
      <w:r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:  </w:t>
      </w:r>
      <w:r w:rsidR="00401563"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Животные  в технике  </w:t>
      </w:r>
      <w:proofErr w:type="spellStart"/>
      <w:r w:rsidR="00401563"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>квиллинга</w:t>
      </w:r>
      <w:proofErr w:type="spellEnd"/>
      <w:r w:rsidR="00401563"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 xml:space="preserve">.   </w:t>
      </w:r>
    </w:p>
    <w:p w:rsidR="00EF2FB8" w:rsidRPr="002B7B1F" w:rsidRDefault="00EF2FB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>Автор: Горбачевская  Валерия  Александровна, руководитель  изостудии  в  МБУ ДО «ДДЮТ»</w:t>
      </w:r>
    </w:p>
    <w:p w:rsidR="00857BBC" w:rsidRPr="002B7B1F" w:rsidRDefault="00EF2FB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bdr w:val="none" w:sz="0" w:space="0" w:color="auto" w:frame="1"/>
          <w:lang w:val="ru-RU"/>
        </w:rPr>
        <w:t>Возраст: для  детей  младшего и среднего  школьного  возраста</w:t>
      </w:r>
    </w:p>
    <w:p w:rsidR="00AF7188" w:rsidRPr="002B7B1F" w:rsidRDefault="000857E0" w:rsidP="005B3AA3">
      <w:pPr>
        <w:spacing w:line="240" w:lineRule="auto"/>
        <w:rPr>
          <w:rFonts w:ascii="Georgia" w:eastAsia="Times New Roman" w:hAnsi="Georgia"/>
          <w:b/>
          <w:i w:val="0"/>
          <w:lang w:val="ru-RU"/>
        </w:rPr>
      </w:pPr>
      <w:r w:rsidRPr="009C449E">
        <w:rPr>
          <w:rFonts w:ascii="Georgia" w:eastAsia="Times New Roman" w:hAnsi="Georgia"/>
          <w:i w:val="0"/>
          <w:lang w:val="ru-RU"/>
        </w:rPr>
        <w:t xml:space="preserve">               </w:t>
      </w:r>
      <w:r w:rsidR="00AF7188" w:rsidRPr="009C449E">
        <w:rPr>
          <w:rFonts w:ascii="Georgia" w:eastAsia="Times New Roman" w:hAnsi="Georgia"/>
          <w:b/>
          <w:i w:val="0"/>
          <w:lang w:val="ru-RU"/>
        </w:rPr>
        <w:t>Цели  и  задачи</w:t>
      </w:r>
      <w:r w:rsidR="00AF7188" w:rsidRPr="009C449E">
        <w:rPr>
          <w:rFonts w:ascii="Georgia" w:eastAsia="Times New Roman" w:hAnsi="Georgia"/>
          <w:i w:val="0"/>
          <w:lang w:val="ru-RU"/>
        </w:rPr>
        <w:t xml:space="preserve">:   ознакомить </w:t>
      </w:r>
      <w:r w:rsidR="00857BBC" w:rsidRPr="009C449E">
        <w:rPr>
          <w:rFonts w:ascii="Georgia" w:eastAsia="Times New Roman" w:hAnsi="Georgia"/>
          <w:i w:val="0"/>
          <w:lang w:val="ru-RU"/>
        </w:rPr>
        <w:t xml:space="preserve"> </w:t>
      </w:r>
      <w:r w:rsidR="00AF7188" w:rsidRPr="009C449E">
        <w:rPr>
          <w:rFonts w:ascii="Georgia" w:eastAsia="Times New Roman" w:hAnsi="Georgia"/>
          <w:i w:val="0"/>
          <w:lang w:val="ru-RU"/>
        </w:rPr>
        <w:t xml:space="preserve">с историей возникновения </w:t>
      </w:r>
      <w:proofErr w:type="spellStart"/>
      <w:r w:rsidR="00AF7188" w:rsidRPr="009C449E">
        <w:rPr>
          <w:rFonts w:ascii="Georgia" w:eastAsia="Times New Roman" w:hAnsi="Georgia"/>
          <w:i w:val="0"/>
          <w:lang w:val="ru-RU"/>
        </w:rPr>
        <w:t>квиллинга</w:t>
      </w:r>
      <w:proofErr w:type="gramStart"/>
      <w:r w:rsidR="00AF7188" w:rsidRPr="009C449E">
        <w:rPr>
          <w:rFonts w:ascii="Georgia" w:eastAsia="Times New Roman" w:hAnsi="Georgia"/>
          <w:i w:val="0"/>
          <w:lang w:val="ru-RU"/>
        </w:rPr>
        <w:t>,с</w:t>
      </w:r>
      <w:proofErr w:type="spellEnd"/>
      <w:proofErr w:type="gramEnd"/>
      <w:r w:rsidR="00AF7188" w:rsidRPr="009C449E">
        <w:rPr>
          <w:rFonts w:ascii="Georgia" w:eastAsia="Times New Roman" w:hAnsi="Georgia"/>
          <w:i w:val="0"/>
          <w:lang w:val="ru-RU"/>
        </w:rPr>
        <w:t xml:space="preserve"> материалами и оборудованием, с основными приемами</w:t>
      </w:r>
      <w:r w:rsidRPr="009C449E">
        <w:rPr>
          <w:rFonts w:ascii="Georgia" w:eastAsia="Times New Roman" w:hAnsi="Georgia"/>
          <w:i w:val="0"/>
          <w:lang w:val="ru-RU"/>
        </w:rPr>
        <w:t xml:space="preserve">  </w:t>
      </w:r>
      <w:r w:rsidR="00AF7188" w:rsidRPr="009C449E">
        <w:rPr>
          <w:rFonts w:ascii="Georgia" w:eastAsia="Times New Roman" w:hAnsi="Georgia"/>
          <w:i w:val="0"/>
          <w:lang w:val="ru-RU"/>
        </w:rPr>
        <w:t xml:space="preserve">для получения разнообразных форм;  развивать  мелкую  моторику  рук  и  глазомер;  развивать   художественный  вкус,  творческие  способности  и  фантазию  </w:t>
      </w:r>
      <w:r w:rsidR="00AF7188" w:rsidRPr="002B7B1F">
        <w:rPr>
          <w:rFonts w:ascii="Georgia" w:eastAsia="Times New Roman" w:hAnsi="Georgia"/>
          <w:i w:val="0"/>
          <w:lang w:val="ru-RU"/>
        </w:rPr>
        <w:t xml:space="preserve">ребёнка;  научить   создавать  поделки  в  технике  </w:t>
      </w:r>
      <w:proofErr w:type="spellStart"/>
      <w:r w:rsidR="00AF7188" w:rsidRPr="002B7B1F">
        <w:rPr>
          <w:rFonts w:ascii="Georgia" w:eastAsia="Times New Roman" w:hAnsi="Georgia"/>
          <w:i w:val="0"/>
          <w:lang w:val="ru-RU"/>
        </w:rPr>
        <w:t>квиллинга</w:t>
      </w:r>
      <w:proofErr w:type="spellEnd"/>
      <w:r w:rsidR="00AF7188" w:rsidRPr="002B7B1F">
        <w:rPr>
          <w:rFonts w:ascii="Georgia" w:eastAsia="Times New Roman" w:hAnsi="Georgia"/>
          <w:i w:val="0"/>
          <w:lang w:val="ru-RU"/>
        </w:rPr>
        <w:t xml:space="preserve">  своими  руками.</w:t>
      </w:r>
    </w:p>
    <w:p w:rsidR="000857E0" w:rsidRPr="002B7B1F" w:rsidRDefault="000857E0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b/>
          <w:i w:val="0"/>
          <w:lang w:val="ru-RU"/>
        </w:rPr>
        <w:t xml:space="preserve">                </w:t>
      </w:r>
      <w:r w:rsidR="00AF7188" w:rsidRPr="002B7B1F">
        <w:rPr>
          <w:rFonts w:ascii="Georgia" w:eastAsia="Times New Roman" w:hAnsi="Georgia"/>
          <w:b/>
          <w:i w:val="0"/>
          <w:lang w:val="ru-RU"/>
        </w:rPr>
        <w:t>Материалы  и  оборудование</w:t>
      </w:r>
      <w:r w:rsidRPr="002B7B1F">
        <w:rPr>
          <w:rFonts w:ascii="Georgia" w:eastAsia="Times New Roman" w:hAnsi="Georgia"/>
          <w:i w:val="0"/>
          <w:lang w:val="ru-RU"/>
        </w:rPr>
        <w:t xml:space="preserve">:  полоски  двусторонней  цветной  бумаги  шириной  5  мм  разных  цветов  и  оттенков,  деревянная  палочка  (шпажка),  клей  ПВА, ножницы,   простой  и  цветные  карандаши,  альбом.  </w:t>
      </w:r>
    </w:p>
    <w:p w:rsidR="00AF7188" w:rsidRPr="002B7B1F" w:rsidRDefault="000857E0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                                                       </w:t>
      </w:r>
      <w:r w:rsidRPr="002B7B1F">
        <w:rPr>
          <w:rFonts w:ascii="Georgia" w:eastAsia="Times New Roman" w:hAnsi="Georgia"/>
          <w:b/>
          <w:i w:val="0"/>
          <w:lang w:val="ru-RU"/>
        </w:rPr>
        <w:t>Ход  работы</w:t>
      </w:r>
      <w:r w:rsidRPr="002B7B1F">
        <w:rPr>
          <w:rFonts w:ascii="Georgia" w:eastAsia="Times New Roman" w:hAnsi="Georgia"/>
          <w:i w:val="0"/>
          <w:lang w:val="ru-RU"/>
        </w:rPr>
        <w:t>:</w:t>
      </w:r>
      <w:r w:rsidR="00AF7188" w:rsidRPr="002B7B1F">
        <w:rPr>
          <w:rFonts w:ascii="Georgia" w:eastAsia="Times New Roman" w:hAnsi="Georgia"/>
          <w:i w:val="0"/>
          <w:lang w:val="ru-RU"/>
        </w:rPr>
        <w:t xml:space="preserve">   </w:t>
      </w:r>
    </w:p>
    <w:p w:rsidR="00EF2FB8" w:rsidRPr="002B7B1F" w:rsidRDefault="00EF2FB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proofErr w:type="spellStart"/>
      <w:r w:rsidRPr="002B7B1F">
        <w:rPr>
          <w:rFonts w:ascii="Georgia" w:eastAsia="Times New Roman" w:hAnsi="Georgia"/>
          <w:bCs/>
          <w:lang w:val="ru-RU"/>
        </w:rPr>
        <w:t>Квиллинг</w:t>
      </w:r>
      <w:proofErr w:type="spellEnd"/>
      <w:r w:rsidRPr="005B3AA3">
        <w:rPr>
          <w:rFonts w:ascii="Georgia" w:eastAsia="Times New Roman" w:hAnsi="Georgia"/>
          <w:bCs/>
          <w:i w:val="0"/>
        </w:rPr>
        <w:t> </w:t>
      </w:r>
      <w:r w:rsidRPr="002B7B1F">
        <w:rPr>
          <w:rFonts w:ascii="Georgia" w:eastAsia="Times New Roman" w:hAnsi="Georgia"/>
          <w:i w:val="0"/>
          <w:lang w:val="ru-RU"/>
        </w:rPr>
        <w:t>- это довольно древнее искусство, оно появилось еще в 15 веке.</w:t>
      </w:r>
      <w:r w:rsidRPr="005B3AA3">
        <w:rPr>
          <w:rFonts w:ascii="Georgia" w:eastAsia="Times New Roman" w:hAnsi="Georgia"/>
          <w:i w:val="0"/>
        </w:rPr>
        <w:t> </w:t>
      </w:r>
      <w:r w:rsidRPr="002B7B1F">
        <w:rPr>
          <w:rFonts w:ascii="Georgia" w:eastAsia="Times New Roman" w:hAnsi="Georgia"/>
          <w:i w:val="0"/>
          <w:lang w:val="ru-RU"/>
        </w:rPr>
        <w:br/>
      </w:r>
      <w:proofErr w:type="gramStart"/>
      <w:r w:rsidRPr="002B7B1F">
        <w:rPr>
          <w:rFonts w:ascii="Georgia" w:eastAsia="Times New Roman" w:hAnsi="Georgia"/>
          <w:i w:val="0"/>
          <w:lang w:val="ru-RU"/>
        </w:rPr>
        <w:t>Само название</w:t>
      </w:r>
      <w:proofErr w:type="gramEnd"/>
      <w:r w:rsidRPr="002B7B1F">
        <w:rPr>
          <w:rFonts w:ascii="Georgia" w:eastAsia="Times New Roman" w:hAnsi="Georgia"/>
          <w:i w:val="0"/>
          <w:lang w:val="ru-RU"/>
        </w:rPr>
        <w:t xml:space="preserve"> -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квиллинг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 xml:space="preserve">, пошло от английского слова </w:t>
      </w:r>
      <w:proofErr w:type="spellStart"/>
      <w:r w:rsidRPr="005B3AA3">
        <w:rPr>
          <w:rFonts w:ascii="Georgia" w:eastAsia="Times New Roman" w:hAnsi="Georgia"/>
          <w:i w:val="0"/>
        </w:rPr>
        <w:t>quilling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>, что в переводе означает птичье перо. Это искусство основано на скручивании разноцветных полосок (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бумагокручении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 xml:space="preserve">) и создании из них элементов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квиллинга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>. Далее из этих элементов собираются различные фигуры, как в плоскости, так и объемные.</w:t>
      </w:r>
    </w:p>
    <w:p w:rsidR="00EF2FB8" w:rsidRPr="002B7B1F" w:rsidRDefault="00EF2FB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Для скручивания полосок из бумаги можно использовать иглу, тонкое шило, зубочистку или пасту от шариковой ручки. А также нам понадобятся ножницы, пинцет </w:t>
      </w:r>
      <w:proofErr w:type="gramStart"/>
      <w:r w:rsidRPr="002B7B1F">
        <w:rPr>
          <w:rFonts w:ascii="Georgia" w:eastAsia="Times New Roman" w:hAnsi="Georgia"/>
          <w:i w:val="0"/>
          <w:lang w:val="ru-RU"/>
        </w:rPr>
        <w:t xml:space="preserve">( </w:t>
      </w:r>
      <w:proofErr w:type="gramEnd"/>
      <w:r w:rsidRPr="002B7B1F">
        <w:rPr>
          <w:rFonts w:ascii="Georgia" w:eastAsia="Times New Roman" w:hAnsi="Georgia"/>
          <w:i w:val="0"/>
          <w:lang w:val="ru-RU"/>
        </w:rPr>
        <w:t>для точного прикрепления завитков на основу), клей ПВА или какой-либо другой, густой и прочный. Клей лучше покупать в бутылочке с приспособлением для намазывания.</w:t>
      </w:r>
    </w:p>
    <w:p w:rsidR="00EF2FB8" w:rsidRPr="002B7B1F" w:rsidRDefault="00EF2FB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Основным материалом для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квиллинга</w:t>
      </w:r>
      <w:proofErr w:type="spellEnd"/>
      <w:r w:rsidRPr="005B3AA3">
        <w:rPr>
          <w:rFonts w:ascii="Georgia" w:eastAsia="Times New Roman" w:hAnsi="Georgia"/>
          <w:i w:val="0"/>
        </w:rPr>
        <w:t> </w:t>
      </w:r>
      <w:r w:rsidRPr="002B7B1F">
        <w:rPr>
          <w:rFonts w:ascii="Georgia" w:eastAsia="Times New Roman" w:hAnsi="Georgia"/>
          <w:i w:val="0"/>
          <w:lang w:val="ru-RU"/>
        </w:rPr>
        <w:t xml:space="preserve"> является бумага.</w:t>
      </w:r>
    </w:p>
    <w:p w:rsidR="000857E0" w:rsidRPr="002B7B1F" w:rsidRDefault="000857E0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Начнем  со  знакомства  с  основными  формами  в 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квиллинге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>. Большинство  из  них  основывается  на  спирали.</w:t>
      </w:r>
    </w:p>
    <w:p w:rsidR="004A413A" w:rsidRPr="002B7B1F" w:rsidRDefault="004A413A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 Спираль  тугая. Накручиваем</w:t>
      </w:r>
      <w:r w:rsidR="000857E0" w:rsidRPr="002B7B1F">
        <w:rPr>
          <w:rFonts w:ascii="Georgia" w:eastAsia="Times New Roman" w:hAnsi="Georgia"/>
          <w:i w:val="0"/>
          <w:lang w:val="ru-RU"/>
        </w:rPr>
        <w:t xml:space="preserve"> </w:t>
      </w:r>
      <w:r w:rsidRPr="002B7B1F">
        <w:rPr>
          <w:rFonts w:ascii="Georgia" w:eastAsia="Times New Roman" w:hAnsi="Georgia"/>
          <w:i w:val="0"/>
          <w:lang w:val="ru-RU"/>
        </w:rPr>
        <w:t>на  деревянную  палочку  полоску  бумаги  достаточно  плотно.  Получился  достаточно  плотный  круг,  конец  полоску  подклеиваем  ПВА.</w:t>
      </w:r>
    </w:p>
    <w:p w:rsidR="004A413A" w:rsidRPr="002B7B1F" w:rsidRDefault="004A413A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Спираль  распущенная.  Начинаем  накручивать  полоску  бумаги  достаточно  туго,  постепенно  ослабевая,  чтобы  спираль  слегка  распустилась,  когда  положим  её на  поверхность  стола  или  ладонь.</w:t>
      </w:r>
    </w:p>
    <w:p w:rsidR="004A413A" w:rsidRPr="002B7B1F" w:rsidRDefault="004A413A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Капля. Делаем  распущенную  спираль,  а  затем  сжимаем её  с  одной  стороны</w:t>
      </w:r>
      <w:proofErr w:type="gramStart"/>
      <w:r w:rsidR="000857E0" w:rsidRPr="002B7B1F">
        <w:rPr>
          <w:rFonts w:ascii="Georgia" w:eastAsia="Times New Roman" w:hAnsi="Georgia"/>
          <w:i w:val="0"/>
          <w:lang w:val="ru-RU"/>
        </w:rPr>
        <w:t xml:space="preserve"> </w:t>
      </w:r>
      <w:r w:rsidRPr="002B7B1F">
        <w:rPr>
          <w:rFonts w:ascii="Georgia" w:eastAsia="Times New Roman" w:hAnsi="Georgia"/>
          <w:i w:val="0"/>
          <w:lang w:val="ru-RU"/>
        </w:rPr>
        <w:t>,</w:t>
      </w:r>
      <w:proofErr w:type="gramEnd"/>
      <w:r w:rsidRPr="002B7B1F">
        <w:rPr>
          <w:rFonts w:ascii="Georgia" w:eastAsia="Times New Roman" w:hAnsi="Georgia"/>
          <w:i w:val="0"/>
          <w:lang w:val="ru-RU"/>
        </w:rPr>
        <w:t xml:space="preserve"> </w:t>
      </w:r>
      <w:r w:rsidR="000857E0" w:rsidRPr="002B7B1F">
        <w:rPr>
          <w:rFonts w:ascii="Georgia" w:eastAsia="Times New Roman" w:hAnsi="Georgia"/>
          <w:i w:val="0"/>
          <w:lang w:val="ru-RU"/>
        </w:rPr>
        <w:t xml:space="preserve"> </w:t>
      </w:r>
      <w:r w:rsidRPr="002B7B1F">
        <w:rPr>
          <w:rFonts w:ascii="Georgia" w:eastAsia="Times New Roman" w:hAnsi="Georgia"/>
          <w:i w:val="0"/>
          <w:lang w:val="ru-RU"/>
        </w:rPr>
        <w:t>при  этом  серединку  отодвигая  в  другую  сторону.</w:t>
      </w:r>
    </w:p>
    <w:p w:rsidR="004A413A" w:rsidRPr="002B7B1F" w:rsidRDefault="004A413A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Лист.  Распущенную  спираль сжимаем  с  двух  сторон.</w:t>
      </w:r>
    </w:p>
    <w:p w:rsidR="000857E0" w:rsidRPr="002B7B1F" w:rsidRDefault="004A413A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Изогнутая  </w:t>
      </w:r>
      <w:r w:rsidR="000857E0" w:rsidRPr="002B7B1F">
        <w:rPr>
          <w:rFonts w:ascii="Georgia" w:eastAsia="Times New Roman" w:hAnsi="Georgia"/>
          <w:i w:val="0"/>
          <w:lang w:val="ru-RU"/>
        </w:rPr>
        <w:t xml:space="preserve"> </w:t>
      </w:r>
      <w:r w:rsidRPr="002B7B1F">
        <w:rPr>
          <w:rFonts w:ascii="Georgia" w:eastAsia="Times New Roman" w:hAnsi="Georgia"/>
          <w:i w:val="0"/>
          <w:lang w:val="ru-RU"/>
        </w:rPr>
        <w:t xml:space="preserve">капля.  Когда  распущенную  </w:t>
      </w:r>
      <w:r w:rsidR="00536642" w:rsidRPr="002B7B1F">
        <w:rPr>
          <w:rFonts w:ascii="Georgia" w:eastAsia="Times New Roman" w:hAnsi="Georgia"/>
          <w:i w:val="0"/>
          <w:lang w:val="ru-RU"/>
        </w:rPr>
        <w:t xml:space="preserve">спирали  сжимаем,  то  сразу  пальцами  слегка  каплю  </w:t>
      </w:r>
      <w:proofErr w:type="spellStart"/>
      <w:r w:rsidR="00536642" w:rsidRPr="002B7B1F">
        <w:rPr>
          <w:rFonts w:ascii="Georgia" w:eastAsia="Times New Roman" w:hAnsi="Georgia"/>
          <w:i w:val="0"/>
          <w:lang w:val="ru-RU"/>
        </w:rPr>
        <w:t>выгинаем</w:t>
      </w:r>
      <w:proofErr w:type="spellEnd"/>
      <w:r w:rsidR="00536642" w:rsidRPr="002B7B1F">
        <w:rPr>
          <w:rFonts w:ascii="Georgia" w:eastAsia="Times New Roman" w:hAnsi="Georgia"/>
          <w:i w:val="0"/>
          <w:lang w:val="ru-RU"/>
        </w:rPr>
        <w:t>.</w:t>
      </w:r>
    </w:p>
    <w:p w:rsidR="00536642" w:rsidRDefault="00536642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Изогнутый  лист.  При  сжимании  спирали  в  форму  листа,  нужно  слегка  выгнуть  концы  листа  в  разные  стороны.</w:t>
      </w:r>
    </w:p>
    <w:p w:rsidR="009C449E" w:rsidRPr="009C449E" w:rsidRDefault="009C449E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>Луна.  Сделайте  спираль  и  изогните  концы  в  одном  направлении.</w:t>
      </w:r>
    </w:p>
    <w:p w:rsidR="00536642" w:rsidRPr="002B7B1F" w:rsidRDefault="00536642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Треугольник.  Распущенную  спираль  сжимаем  пальцами  в  виде  треугольника.</w:t>
      </w:r>
    </w:p>
    <w:p w:rsidR="00536642" w:rsidRPr="002B7B1F" w:rsidRDefault="00536642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Ромб.  Сделайте   спираль  в  форме  листа,  а  потом  со</w:t>
      </w:r>
      <w:r w:rsidR="00F24D9C" w:rsidRPr="002B7B1F">
        <w:rPr>
          <w:rFonts w:ascii="Georgia" w:eastAsia="Times New Roman" w:hAnsi="Georgia"/>
          <w:i w:val="0"/>
          <w:lang w:val="ru-RU"/>
        </w:rPr>
        <w:t>жмите  противоположные  стороны.</w:t>
      </w:r>
    </w:p>
    <w:p w:rsidR="00F24D9C" w:rsidRPr="002B7B1F" w:rsidRDefault="00421E2C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 Завитки.  Они  могут  быть  разной  формы: в  виде  волны,  бараньих  рожек,  сердечек  и 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т</w:t>
      </w:r>
      <w:proofErr w:type="gramStart"/>
      <w:r w:rsidRPr="002B7B1F">
        <w:rPr>
          <w:rFonts w:ascii="Georgia" w:eastAsia="Times New Roman" w:hAnsi="Georgia"/>
          <w:i w:val="0"/>
          <w:lang w:val="ru-RU"/>
        </w:rPr>
        <w:t>.д</w:t>
      </w:r>
      <w:proofErr w:type="spellEnd"/>
      <w:proofErr w:type="gramEnd"/>
      <w:r w:rsidRPr="002B7B1F">
        <w:rPr>
          <w:rFonts w:ascii="Georgia" w:eastAsia="Times New Roman" w:hAnsi="Georgia"/>
          <w:i w:val="0"/>
          <w:lang w:val="ru-RU"/>
        </w:rPr>
        <w:t xml:space="preserve">  в  зависимости  от  того,  в  какую  сторону  вы  накрутите  кончики  полоски.    </w:t>
      </w:r>
    </w:p>
    <w:p w:rsidR="00F24D9C" w:rsidRPr="002B7B1F" w:rsidRDefault="00F24D9C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 xml:space="preserve">Это  основные  формы  в  </w:t>
      </w:r>
      <w:proofErr w:type="spellStart"/>
      <w:r w:rsidRPr="002B7B1F">
        <w:rPr>
          <w:rFonts w:ascii="Georgia" w:eastAsia="Times New Roman" w:hAnsi="Georgia"/>
          <w:i w:val="0"/>
          <w:lang w:val="ru-RU"/>
        </w:rPr>
        <w:t>квиллинге</w:t>
      </w:r>
      <w:proofErr w:type="spellEnd"/>
      <w:r w:rsidRPr="002B7B1F">
        <w:rPr>
          <w:rFonts w:ascii="Georgia" w:eastAsia="Times New Roman" w:hAnsi="Georgia"/>
          <w:i w:val="0"/>
          <w:lang w:val="ru-RU"/>
        </w:rPr>
        <w:t>,  но  их  намного больше,  какие  они  будут,  вам  поможет  фантазия.</w:t>
      </w:r>
    </w:p>
    <w:p w:rsidR="00536642" w:rsidRPr="002B7B1F" w:rsidRDefault="009C449E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 xml:space="preserve">           </w:t>
      </w:r>
      <w:r w:rsidR="00F24D9C" w:rsidRPr="009C449E">
        <w:rPr>
          <w:rFonts w:ascii="Georgia" w:eastAsia="Times New Roman" w:hAnsi="Georgia"/>
          <w:i w:val="0"/>
          <w:lang w:val="ru-RU"/>
        </w:rPr>
        <w:t xml:space="preserve">Чтобы создать  животного  в  технике  </w:t>
      </w:r>
      <w:proofErr w:type="spellStart"/>
      <w:r w:rsidR="00F24D9C" w:rsidRPr="009C449E">
        <w:rPr>
          <w:rFonts w:ascii="Georgia" w:eastAsia="Times New Roman" w:hAnsi="Georgia"/>
          <w:i w:val="0"/>
          <w:lang w:val="ru-RU"/>
        </w:rPr>
        <w:t>квиллинга</w:t>
      </w:r>
      <w:proofErr w:type="spellEnd"/>
      <w:r w:rsidR="00F24D9C" w:rsidRPr="009C449E">
        <w:rPr>
          <w:rFonts w:ascii="Georgia" w:eastAsia="Times New Roman" w:hAnsi="Georgia"/>
          <w:i w:val="0"/>
          <w:lang w:val="ru-RU"/>
        </w:rPr>
        <w:t xml:space="preserve">,  сначала  нужно  его  нарисовать  карандашом. </w:t>
      </w:r>
      <w:r w:rsidR="00F24D9C" w:rsidRPr="002B7B1F">
        <w:rPr>
          <w:rFonts w:ascii="Georgia" w:eastAsia="Times New Roman" w:hAnsi="Georgia"/>
          <w:i w:val="0"/>
          <w:lang w:val="ru-RU"/>
        </w:rPr>
        <w:t xml:space="preserve">Итак,  приступим  к  эскизу.  Рисунок  должен  быть  несложным  и  линейным. В  </w:t>
      </w:r>
      <w:r w:rsidR="00F24D9C" w:rsidRPr="002B7B1F">
        <w:rPr>
          <w:rFonts w:ascii="Georgia" w:eastAsia="Times New Roman" w:hAnsi="Georgia"/>
          <w:i w:val="0"/>
          <w:lang w:val="ru-RU"/>
        </w:rPr>
        <w:lastRenderedPageBreak/>
        <w:t>нашей  работе  очень  помогут  картинки,  фотографии  животных. Если  рисовать  не  очень  получается,  то на помощь  может  прийти  детская  раскраска,  там  очень  много  интересных  и  веселых  образов.</w:t>
      </w:r>
    </w:p>
    <w:p w:rsidR="00F24D9C" w:rsidRDefault="005B3AA3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 xml:space="preserve">        </w:t>
      </w:r>
      <w:r w:rsidR="00F24D9C" w:rsidRPr="005B3AA3">
        <w:rPr>
          <w:rFonts w:ascii="Georgia" w:eastAsia="Times New Roman" w:hAnsi="Georgia"/>
          <w:i w:val="0"/>
          <w:lang w:val="ru-RU"/>
        </w:rPr>
        <w:t xml:space="preserve">Теперь  наступает  творческий  процесс,  развивающий  наше  мышление,  мы  должны  заполнить  фигуры  животных  элементами  </w:t>
      </w:r>
      <w:proofErr w:type="spellStart"/>
      <w:r w:rsidR="00F24D9C" w:rsidRPr="005B3AA3">
        <w:rPr>
          <w:rFonts w:ascii="Georgia" w:eastAsia="Times New Roman" w:hAnsi="Georgia"/>
          <w:i w:val="0"/>
          <w:lang w:val="ru-RU"/>
        </w:rPr>
        <w:t>квиллинга</w:t>
      </w:r>
      <w:proofErr w:type="spellEnd"/>
      <w:r w:rsidR="00F24D9C" w:rsidRPr="005B3AA3">
        <w:rPr>
          <w:rFonts w:ascii="Georgia" w:eastAsia="Times New Roman" w:hAnsi="Georgia"/>
          <w:i w:val="0"/>
          <w:lang w:val="ru-RU"/>
        </w:rPr>
        <w:t xml:space="preserve">  (спиралями,  каплями,  листочками  и  т.д.),  </w:t>
      </w:r>
      <w:proofErr w:type="gramStart"/>
      <w:r w:rsidR="00F24D9C" w:rsidRPr="005B3AA3">
        <w:rPr>
          <w:rFonts w:ascii="Georgia" w:eastAsia="Times New Roman" w:hAnsi="Georgia"/>
          <w:i w:val="0"/>
          <w:lang w:val="ru-RU"/>
        </w:rPr>
        <w:t>кому</w:t>
      </w:r>
      <w:proofErr w:type="gramEnd"/>
      <w:r w:rsidR="00F24D9C" w:rsidRPr="005B3AA3">
        <w:rPr>
          <w:rFonts w:ascii="Georgia" w:eastAsia="Times New Roman" w:hAnsi="Georgia"/>
          <w:i w:val="0"/>
          <w:lang w:val="ru-RU"/>
        </w:rPr>
        <w:t xml:space="preserve">  что  больше  подойдёт.  </w:t>
      </w:r>
      <w:proofErr w:type="gramStart"/>
      <w:r w:rsidR="00F24D9C" w:rsidRPr="002B7B1F">
        <w:rPr>
          <w:rFonts w:ascii="Georgia" w:eastAsia="Times New Roman" w:hAnsi="Georgia"/>
          <w:i w:val="0"/>
          <w:lang w:val="ru-RU"/>
        </w:rPr>
        <w:t>И</w:t>
      </w:r>
      <w:proofErr w:type="gramEnd"/>
      <w:r w:rsidR="00F24D9C" w:rsidRPr="002B7B1F">
        <w:rPr>
          <w:rFonts w:ascii="Georgia" w:eastAsia="Times New Roman" w:hAnsi="Georgia"/>
          <w:i w:val="0"/>
          <w:lang w:val="ru-RU"/>
        </w:rPr>
        <w:t xml:space="preserve">  конечно  же,  мы должны  подобрать  цвет,  чтобы  наш  герой  не  остался  белым.  </w:t>
      </w:r>
    </w:p>
    <w:p w:rsidR="00CB42C8" w:rsidRPr="002B7B1F" w:rsidRDefault="00CB42C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2381250" cy="3174914"/>
            <wp:effectExtent l="19050" t="0" r="0" b="0"/>
            <wp:docPr id="4" name="Рисунок 3" descr="DSCF8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2383315" cy="3177669"/>
            <wp:effectExtent l="19050" t="0" r="0" b="0"/>
            <wp:docPr id="9" name="Рисунок 8" descr="DSCF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50" cy="317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1F" w:rsidRDefault="009C449E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 xml:space="preserve">         Когда  эскиз  со  схемой  готов,</w:t>
      </w:r>
      <w:r w:rsidR="00401563" w:rsidRPr="009C449E">
        <w:rPr>
          <w:rFonts w:ascii="Georgia" w:eastAsia="Times New Roman" w:hAnsi="Georgia"/>
          <w:i w:val="0"/>
          <w:lang w:val="ru-RU"/>
        </w:rPr>
        <w:t xml:space="preserve">  приступим  к  изготовлению  нужных  деталей,  у  каждого  они  разные  и  по  форме  и  по  цвету.  </w:t>
      </w:r>
      <w:r w:rsidR="00401563" w:rsidRPr="002B7B1F">
        <w:rPr>
          <w:rFonts w:ascii="Georgia" w:eastAsia="Times New Roman" w:hAnsi="Georgia"/>
          <w:i w:val="0"/>
          <w:lang w:val="ru-RU"/>
        </w:rPr>
        <w:t>Когда 20-30  деталей нужной  формы  сделаны,  можно  собирать  в  форму  животного  и  склеивать  между  собой</w:t>
      </w:r>
      <w:proofErr w:type="gramStart"/>
      <w:r w:rsidR="00401563" w:rsidRPr="002B7B1F">
        <w:rPr>
          <w:rFonts w:ascii="Georgia" w:eastAsia="Times New Roman" w:hAnsi="Georgia"/>
          <w:i w:val="0"/>
          <w:lang w:val="ru-RU"/>
        </w:rPr>
        <w:t xml:space="preserve"> .</w:t>
      </w:r>
      <w:proofErr w:type="gramEnd"/>
    </w:p>
    <w:p w:rsidR="00F24D9C" w:rsidRDefault="002B7B1F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524125" cy="1895475"/>
            <wp:effectExtent l="19050" t="0" r="9525" b="0"/>
            <wp:wrapSquare wrapText="bothSides"/>
            <wp:docPr id="1" name="Рисунок 0" descr="DSCF8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6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563" w:rsidRPr="002B7B1F">
        <w:rPr>
          <w:rFonts w:ascii="Georgia" w:eastAsia="Times New Roman" w:hAnsi="Georgia"/>
          <w:i w:val="0"/>
          <w:lang w:val="ru-RU"/>
        </w:rPr>
        <w:t xml:space="preserve">  Особое  внимание  уделить  следует  глазам,  ведь  в  них  есть  и  радужка  и  зрачок. Для  этого  мы берем  3  полосы:  половинку  полосы  чёрной, </w:t>
      </w:r>
      <w:r w:rsidR="00983144">
        <w:rPr>
          <w:rFonts w:ascii="Georgia" w:eastAsia="Times New Roman" w:hAnsi="Georgia"/>
          <w:i w:val="0"/>
          <w:lang w:val="ru-RU"/>
        </w:rPr>
        <w:t>половинку  белой</w:t>
      </w:r>
      <w:r w:rsidR="00401563" w:rsidRPr="002B7B1F">
        <w:rPr>
          <w:rFonts w:ascii="Georgia" w:eastAsia="Times New Roman" w:hAnsi="Georgia"/>
          <w:i w:val="0"/>
          <w:lang w:val="ru-RU"/>
        </w:rPr>
        <w:t xml:space="preserve"> и  </w:t>
      </w:r>
      <w:r w:rsidR="00983144">
        <w:rPr>
          <w:rFonts w:ascii="Georgia" w:eastAsia="Times New Roman" w:hAnsi="Georgia"/>
          <w:i w:val="0"/>
          <w:lang w:val="ru-RU"/>
        </w:rPr>
        <w:t xml:space="preserve">половинку  зелёной (голубой,  коричневой) </w:t>
      </w:r>
      <w:r w:rsidR="00401563" w:rsidRPr="002B7B1F">
        <w:rPr>
          <w:rFonts w:ascii="Georgia" w:eastAsia="Times New Roman" w:hAnsi="Georgia"/>
          <w:i w:val="0"/>
          <w:lang w:val="ru-RU"/>
        </w:rPr>
        <w:t xml:space="preserve">  и  склеиваем  их  друг  за  другом.  Через  пару  минут,  когда  клей  подсохнет,  можно  скручивать  спираль</w:t>
      </w:r>
      <w:proofErr w:type="gramStart"/>
      <w:r w:rsidR="00401563" w:rsidRPr="002B7B1F">
        <w:rPr>
          <w:rFonts w:ascii="Georgia" w:eastAsia="Times New Roman" w:hAnsi="Georgia"/>
          <w:i w:val="0"/>
          <w:lang w:val="ru-RU"/>
        </w:rPr>
        <w:t xml:space="preserve"> </w:t>
      </w:r>
      <w:r w:rsidR="00983144">
        <w:rPr>
          <w:rFonts w:ascii="Georgia" w:eastAsia="Times New Roman" w:hAnsi="Georgia"/>
          <w:i w:val="0"/>
          <w:lang w:val="ru-RU"/>
        </w:rPr>
        <w:t>,</w:t>
      </w:r>
      <w:proofErr w:type="gramEnd"/>
      <w:r w:rsidR="00983144">
        <w:rPr>
          <w:rFonts w:ascii="Georgia" w:eastAsia="Times New Roman" w:hAnsi="Georgia"/>
          <w:i w:val="0"/>
          <w:lang w:val="ru-RU"/>
        </w:rPr>
        <w:t xml:space="preserve">  начиная  со  стороны  зелёной   полосы, </w:t>
      </w:r>
      <w:r w:rsidR="00401563" w:rsidRPr="002B7B1F">
        <w:rPr>
          <w:rFonts w:ascii="Georgia" w:eastAsia="Times New Roman" w:hAnsi="Georgia"/>
          <w:i w:val="0"/>
          <w:lang w:val="ru-RU"/>
        </w:rPr>
        <w:t xml:space="preserve"> и  делать  глаз  в  форме  листа.</w:t>
      </w:r>
    </w:p>
    <w:p w:rsidR="00FF22D8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FF22D8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FF22D8" w:rsidRPr="002B7B1F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2B7B1F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 xml:space="preserve">             </w:t>
      </w:r>
      <w:r w:rsidR="00421E2C" w:rsidRPr="009C449E">
        <w:rPr>
          <w:rFonts w:ascii="Georgia" w:eastAsia="Times New Roman" w:hAnsi="Georgia"/>
          <w:i w:val="0"/>
          <w:lang w:val="ru-RU"/>
        </w:rPr>
        <w:t>Даже  если  ребята  выполняют  одно</w:t>
      </w:r>
      <w:r w:rsidR="009C449E">
        <w:rPr>
          <w:rFonts w:ascii="Georgia" w:eastAsia="Times New Roman" w:hAnsi="Georgia"/>
          <w:i w:val="0"/>
          <w:lang w:val="ru-RU"/>
        </w:rPr>
        <w:t xml:space="preserve">  и  то  же </w:t>
      </w:r>
      <w:r w:rsidR="00421E2C" w:rsidRPr="009C449E">
        <w:rPr>
          <w:rFonts w:ascii="Georgia" w:eastAsia="Times New Roman" w:hAnsi="Georgia"/>
          <w:i w:val="0"/>
          <w:lang w:val="ru-RU"/>
        </w:rPr>
        <w:t xml:space="preserve"> животно</w:t>
      </w:r>
      <w:r w:rsidR="009C449E">
        <w:rPr>
          <w:rFonts w:ascii="Georgia" w:eastAsia="Times New Roman" w:hAnsi="Georgia"/>
          <w:i w:val="0"/>
          <w:lang w:val="ru-RU"/>
        </w:rPr>
        <w:t>е (у  нас  так  вышло  с  кошкой)</w:t>
      </w:r>
      <w:r w:rsidR="00421E2C" w:rsidRPr="009C449E">
        <w:rPr>
          <w:rFonts w:ascii="Georgia" w:eastAsia="Times New Roman" w:hAnsi="Georgia"/>
          <w:i w:val="0"/>
          <w:lang w:val="ru-RU"/>
        </w:rPr>
        <w:t>,  у  всех  оно  получается  по-разному,  так  как  у  каждого образа  свой  характер,  внешность,  особенности…</w:t>
      </w:r>
    </w:p>
    <w:p w:rsidR="00FF22D8" w:rsidRDefault="002B7B1F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2385015" cy="1788697"/>
            <wp:effectExtent l="19050" t="0" r="0" b="0"/>
            <wp:docPr id="2" name="Рисунок 1" descr="DSCF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614" cy="178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1362075" cy="1816052"/>
            <wp:effectExtent l="19050" t="0" r="9525" b="0"/>
            <wp:docPr id="3" name="Рисунок 2" descr="DSCF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801" cy="18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144" w:rsidRDefault="00983144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lang w:val="ru-RU"/>
        </w:rPr>
        <w:t>Вот  такие  животные  у  нас  получились!</w:t>
      </w:r>
    </w:p>
    <w:p w:rsidR="006F58A1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2850432" cy="3800475"/>
            <wp:effectExtent l="19050" t="0" r="7068" b="0"/>
            <wp:docPr id="7" name="Рисунок 6" descr="DSCF8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6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32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A1">
        <w:rPr>
          <w:rFonts w:ascii="Georgia" w:eastAsia="Times New Roman" w:hAnsi="Georgia"/>
          <w:i w:val="0"/>
          <w:noProof/>
          <w:lang w:val="ru-RU" w:eastAsia="ru-RU" w:bidi="ar-SA"/>
        </w:rPr>
        <w:t xml:space="preserve"> </w:t>
      </w: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2857500" cy="3809898"/>
            <wp:effectExtent l="19050" t="0" r="0" b="0"/>
            <wp:docPr id="8" name="Рисунок 7" descr="DSCF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7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0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A1">
        <w:rPr>
          <w:rFonts w:ascii="Georgia" w:eastAsia="Times New Roman" w:hAnsi="Georgia"/>
          <w:i w:val="0"/>
          <w:noProof/>
          <w:lang w:val="ru-RU" w:eastAsia="ru-RU" w:bidi="ar-SA"/>
        </w:rPr>
        <w:t xml:space="preserve"> </w:t>
      </w:r>
    </w:p>
    <w:p w:rsidR="00FF22D8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5772150" cy="4328957"/>
            <wp:effectExtent l="19050" t="0" r="0" b="0"/>
            <wp:docPr id="10" name="Рисунок 9" descr="DSCF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1945" cy="432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B1F" w:rsidRDefault="002B7B1F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2B7B1F" w:rsidRDefault="002B7B1F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2B7B1F" w:rsidRPr="009C449E" w:rsidRDefault="002B7B1F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</w:p>
    <w:p w:rsidR="00FF22D8" w:rsidRDefault="00421E2C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 w:rsidRPr="002B7B1F">
        <w:rPr>
          <w:rFonts w:ascii="Georgia" w:eastAsia="Times New Roman" w:hAnsi="Georgia"/>
          <w:i w:val="0"/>
          <w:lang w:val="ru-RU"/>
        </w:rPr>
        <w:t>Готовые  работы  можно  использовать  как  самостоятельные поделки,  так  и    при  составлении  более  сложной  композиции</w:t>
      </w:r>
      <w:r w:rsidR="00FF22D8">
        <w:rPr>
          <w:rFonts w:ascii="Georgia" w:eastAsia="Times New Roman" w:hAnsi="Georgia"/>
          <w:i w:val="0"/>
          <w:lang w:val="ru-RU"/>
        </w:rPr>
        <w:t>.  А  можно  привязать  веревочку  и повесить  на новогоднюю  ёлочку,  как  это  сделали  мои  ученицы.</w:t>
      </w:r>
    </w:p>
    <w:p w:rsidR="00421E2C" w:rsidRPr="002B7B1F" w:rsidRDefault="00FF22D8" w:rsidP="005B3AA3">
      <w:pPr>
        <w:spacing w:line="240" w:lineRule="auto"/>
        <w:rPr>
          <w:rFonts w:ascii="Georgia" w:eastAsia="Times New Roman" w:hAnsi="Georgia"/>
          <w:i w:val="0"/>
          <w:lang w:val="ru-RU"/>
        </w:rPr>
      </w:pPr>
      <w:r>
        <w:rPr>
          <w:rFonts w:ascii="Georgia" w:eastAsia="Times New Roman" w:hAnsi="Georgia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2821857" cy="3762375"/>
            <wp:effectExtent l="19050" t="0" r="0" b="0"/>
            <wp:docPr id="5" name="Рисунок 4" descr="DSCF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8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5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i w:val="0"/>
          <w:noProof/>
          <w:lang w:val="ru-RU" w:eastAsia="ru-RU" w:bidi="ar-SA"/>
        </w:rPr>
        <w:drawing>
          <wp:inline distT="0" distB="0" distL="0" distR="0">
            <wp:extent cx="2821857" cy="3762375"/>
            <wp:effectExtent l="19050" t="0" r="0" b="0"/>
            <wp:docPr id="6" name="Рисунок 5" descr="DSCF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96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57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/>
          <w:i w:val="0"/>
          <w:lang w:val="ru-RU"/>
        </w:rPr>
        <w:t xml:space="preserve">  </w:t>
      </w:r>
    </w:p>
    <w:sectPr w:rsidR="00421E2C" w:rsidRPr="002B7B1F" w:rsidSect="00F00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C73FE"/>
    <w:multiLevelType w:val="multilevel"/>
    <w:tmpl w:val="C1BCC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5E55FE"/>
    <w:multiLevelType w:val="multilevel"/>
    <w:tmpl w:val="4C76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88732DA"/>
    <w:multiLevelType w:val="hybridMultilevel"/>
    <w:tmpl w:val="73ECC1F8"/>
    <w:lvl w:ilvl="0" w:tplc="838C2C8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266763FC"/>
    <w:multiLevelType w:val="multilevel"/>
    <w:tmpl w:val="1590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79B180B"/>
    <w:multiLevelType w:val="multilevel"/>
    <w:tmpl w:val="13E8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F56B33"/>
    <w:multiLevelType w:val="multilevel"/>
    <w:tmpl w:val="8E722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AD14ED4"/>
    <w:multiLevelType w:val="multilevel"/>
    <w:tmpl w:val="A7D8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635218"/>
    <w:multiLevelType w:val="multilevel"/>
    <w:tmpl w:val="5C24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FD15C4C"/>
    <w:multiLevelType w:val="multilevel"/>
    <w:tmpl w:val="46C08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2FB8"/>
    <w:rsid w:val="000857E0"/>
    <w:rsid w:val="002B18F0"/>
    <w:rsid w:val="002B7B1F"/>
    <w:rsid w:val="003E43BC"/>
    <w:rsid w:val="00401563"/>
    <w:rsid w:val="00410712"/>
    <w:rsid w:val="00421E2C"/>
    <w:rsid w:val="004A413A"/>
    <w:rsid w:val="00536642"/>
    <w:rsid w:val="005B3AA3"/>
    <w:rsid w:val="006F58A1"/>
    <w:rsid w:val="007D13E1"/>
    <w:rsid w:val="00857BBC"/>
    <w:rsid w:val="00983144"/>
    <w:rsid w:val="009C449E"/>
    <w:rsid w:val="009F427B"/>
    <w:rsid w:val="00AF7188"/>
    <w:rsid w:val="00C53123"/>
    <w:rsid w:val="00CB42C8"/>
    <w:rsid w:val="00EF2FB8"/>
    <w:rsid w:val="00F00C00"/>
    <w:rsid w:val="00F24D9C"/>
    <w:rsid w:val="00FE530C"/>
    <w:rsid w:val="00FF2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AA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B3AA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5B3AA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5B3AA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5B3AA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B3AA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3AA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3AA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3AA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3AA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3AA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5B3AA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5B3AA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5B3AA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paragraph" w:styleId="a3">
    <w:name w:val="Normal (Web)"/>
    <w:basedOn w:val="a"/>
    <w:uiPriority w:val="99"/>
    <w:semiHidden/>
    <w:unhideWhenUsed/>
    <w:rsid w:val="00EF2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5B3AA3"/>
    <w:rPr>
      <w:b/>
      <w:bCs/>
      <w:spacing w:val="0"/>
    </w:rPr>
  </w:style>
  <w:style w:type="character" w:customStyle="1" w:styleId="apple-converted-space">
    <w:name w:val="apple-converted-space"/>
    <w:basedOn w:val="a0"/>
    <w:rsid w:val="00EF2FB8"/>
  </w:style>
  <w:style w:type="character" w:styleId="a5">
    <w:name w:val="Emphasis"/>
    <w:uiPriority w:val="20"/>
    <w:qFormat/>
    <w:rsid w:val="005B3AA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styleId="a6">
    <w:name w:val="Hyperlink"/>
    <w:basedOn w:val="a0"/>
    <w:uiPriority w:val="99"/>
    <w:semiHidden/>
    <w:unhideWhenUsed/>
    <w:rsid w:val="00EF2FB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F2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2FB8"/>
    <w:rPr>
      <w:rFonts w:ascii="Tahoma" w:hAnsi="Tahoma" w:cs="Tahoma"/>
      <w:sz w:val="16"/>
      <w:szCs w:val="16"/>
    </w:rPr>
  </w:style>
  <w:style w:type="paragraph" w:customStyle="1" w:styleId="c27">
    <w:name w:val="c27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F427B"/>
  </w:style>
  <w:style w:type="paragraph" w:customStyle="1" w:styleId="c16">
    <w:name w:val="c16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F427B"/>
  </w:style>
  <w:style w:type="paragraph" w:customStyle="1" w:styleId="c24">
    <w:name w:val="c24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F427B"/>
  </w:style>
  <w:style w:type="paragraph" w:customStyle="1" w:styleId="c4">
    <w:name w:val="c4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9F427B"/>
  </w:style>
  <w:style w:type="character" w:customStyle="1" w:styleId="c6">
    <w:name w:val="c6"/>
    <w:basedOn w:val="a0"/>
    <w:rsid w:val="009F427B"/>
  </w:style>
  <w:style w:type="paragraph" w:customStyle="1" w:styleId="c33">
    <w:name w:val="c33"/>
    <w:basedOn w:val="a"/>
    <w:rsid w:val="009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B3AA3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5B3AA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3AA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B3AA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B3AA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B3AA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rsid w:val="005B3AA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5B3AA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5B3AA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B3AA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ae">
    <w:name w:val="No Spacing"/>
    <w:basedOn w:val="a"/>
    <w:uiPriority w:val="1"/>
    <w:qFormat/>
    <w:rsid w:val="005B3AA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B3AA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B3AA3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B3AA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5B3AA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5B3AA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5B3AA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5B3AA3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5B3AA3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5B3AA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B3AA3"/>
    <w:pPr>
      <w:outlineLvl w:val="9"/>
    </w:pPr>
  </w:style>
  <w:style w:type="paragraph" w:styleId="af7">
    <w:name w:val="caption"/>
    <w:basedOn w:val="a"/>
    <w:next w:val="a"/>
    <w:uiPriority w:val="35"/>
    <w:semiHidden/>
    <w:unhideWhenUsed/>
    <w:qFormat/>
    <w:rsid w:val="005B3AA3"/>
    <w:rPr>
      <w:b/>
      <w:bCs/>
      <w:color w:val="943634" w:themeColor="accent2" w:themeShade="BF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19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E1D5E-B0BC-4F33-A901-82794BAB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5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5</cp:revision>
  <dcterms:created xsi:type="dcterms:W3CDTF">2016-01-12T09:02:00Z</dcterms:created>
  <dcterms:modified xsi:type="dcterms:W3CDTF">2016-01-18T14:03:00Z</dcterms:modified>
</cp:coreProperties>
</file>