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40" w:rsidRDefault="00312840" w:rsidP="00312840">
      <w:pPr>
        <w:pStyle w:val="10"/>
        <w:keepNext/>
        <w:keepLines/>
        <w:shd w:val="clear" w:color="auto" w:fill="auto"/>
        <w:spacing w:after="214" w:line="220" w:lineRule="exact"/>
        <w:ind w:left="20"/>
      </w:pPr>
      <w:bookmarkStart w:id="0" w:name="bookmark0"/>
      <w:r>
        <w:rPr>
          <w:color w:val="000000"/>
          <w:lang w:eastAsia="ru-RU" w:bidi="ru-RU"/>
        </w:rPr>
        <w:t>Разработка урока по теме: «Птицы». Для детей 7-9 лет.</w:t>
      </w:r>
      <w:bookmarkEnd w:id="0"/>
    </w:p>
    <w:p w:rsidR="00312840" w:rsidRDefault="00312840" w:rsidP="00312840">
      <w:pPr>
        <w:pStyle w:val="11"/>
        <w:shd w:val="clear" w:color="auto" w:fill="auto"/>
        <w:spacing w:before="0" w:after="244"/>
        <w:ind w:left="20" w:right="220"/>
      </w:pPr>
      <w:r>
        <w:rPr>
          <w:rStyle w:val="a4"/>
        </w:rPr>
        <w:t>Цель урока</w:t>
      </w:r>
      <w:proofErr w:type="gramStart"/>
      <w:r>
        <w:rPr>
          <w:rStyle w:val="a4"/>
        </w:rPr>
        <w:t xml:space="preserve"> </w:t>
      </w:r>
      <w:r>
        <w:rPr>
          <w:color w:val="000000"/>
          <w:lang w:eastAsia="ru-RU" w:bidi="ru-RU"/>
        </w:rPr>
        <w:t>:</w:t>
      </w:r>
      <w:proofErr w:type="gramEnd"/>
      <w:r>
        <w:rPr>
          <w:color w:val="000000"/>
          <w:lang w:eastAsia="ru-RU" w:bidi="ru-RU"/>
        </w:rPr>
        <w:t xml:space="preserve"> Обучить детей передавать характерные формы птиц. </w:t>
      </w:r>
      <w:proofErr w:type="gramStart"/>
      <w:r>
        <w:rPr>
          <w:color w:val="000000"/>
          <w:lang w:eastAsia="ru-RU" w:bidi="ru-RU"/>
        </w:rPr>
        <w:t xml:space="preserve">Знакомство с жанром </w:t>
      </w:r>
      <w:proofErr w:type="spellStart"/>
      <w:r>
        <w:rPr>
          <w:color w:val="000000"/>
          <w:lang w:eastAsia="ru-RU" w:bidi="ru-RU"/>
        </w:rPr>
        <w:t>анималистики</w:t>
      </w:r>
      <w:proofErr w:type="spellEnd"/>
      <w:r>
        <w:rPr>
          <w:color w:val="000000"/>
          <w:lang w:eastAsia="ru-RU" w:bidi="ru-RU"/>
        </w:rPr>
        <w:t xml:space="preserve"> в изобразительном искусстве; освоение понятия пластической анатомии, что она изучает, для чего служит, кто ею пользуется (художники, скульпторы);</w:t>
      </w:r>
      <w:proofErr w:type="gramEnd"/>
    </w:p>
    <w:p w:rsidR="00312840" w:rsidRDefault="00312840" w:rsidP="00312840">
      <w:pPr>
        <w:pStyle w:val="11"/>
        <w:shd w:val="clear" w:color="auto" w:fill="auto"/>
        <w:spacing w:before="0" w:after="275" w:line="264" w:lineRule="exact"/>
        <w:ind w:left="20" w:right="220"/>
      </w:pPr>
      <w:proofErr w:type="gramStart"/>
      <w:r>
        <w:rPr>
          <w:rStyle w:val="a4"/>
        </w:rPr>
        <w:t xml:space="preserve">Образовательная задача: </w:t>
      </w:r>
      <w:r>
        <w:rPr>
          <w:color w:val="000000"/>
          <w:lang w:eastAsia="ru-RU" w:bidi="ru-RU"/>
        </w:rPr>
        <w:t>совершенствовать навыки композиционного рисунка, закрепить навыки работы различными способами изображения: линия, точка, пятно, освоение понятия пластической анатомии, что она изучает, для чего служит, кто ею пользуется (художники, скульпторы); сравнение анатомии разных птиц: общее и индивидуальное, непохожее;</w:t>
      </w:r>
      <w:proofErr w:type="gramEnd"/>
    </w:p>
    <w:p w:rsidR="00312840" w:rsidRDefault="00312840" w:rsidP="00312840">
      <w:pPr>
        <w:pStyle w:val="11"/>
        <w:shd w:val="clear" w:color="auto" w:fill="auto"/>
        <w:spacing w:before="0" w:after="218" w:line="220" w:lineRule="exact"/>
        <w:ind w:left="20"/>
      </w:pPr>
      <w:r>
        <w:rPr>
          <w:rStyle w:val="a4"/>
        </w:rPr>
        <w:t xml:space="preserve">Воспитательная задача: </w:t>
      </w:r>
      <w:r>
        <w:rPr>
          <w:color w:val="000000"/>
          <w:lang w:eastAsia="ru-RU" w:bidi="ru-RU"/>
        </w:rPr>
        <w:t xml:space="preserve">воспитать чувство </w:t>
      </w:r>
      <w:proofErr w:type="gramStart"/>
      <w:r>
        <w:rPr>
          <w:color w:val="000000"/>
          <w:lang w:eastAsia="ru-RU" w:bidi="ru-RU"/>
        </w:rPr>
        <w:t>прекрасного</w:t>
      </w:r>
      <w:proofErr w:type="gramEnd"/>
      <w:r>
        <w:rPr>
          <w:color w:val="000000"/>
          <w:lang w:eastAsia="ru-RU" w:bidi="ru-RU"/>
        </w:rPr>
        <w:t>.</w:t>
      </w:r>
    </w:p>
    <w:p w:rsidR="00312840" w:rsidRDefault="00312840" w:rsidP="00312840">
      <w:pPr>
        <w:pStyle w:val="10"/>
        <w:keepNext/>
        <w:keepLines/>
        <w:shd w:val="clear" w:color="auto" w:fill="auto"/>
        <w:spacing w:after="0" w:line="264" w:lineRule="exact"/>
        <w:ind w:left="20"/>
      </w:pPr>
      <w:bookmarkStart w:id="1" w:name="bookmark1"/>
      <w:r>
        <w:rPr>
          <w:color w:val="000000"/>
          <w:lang w:eastAsia="ru-RU" w:bidi="ru-RU"/>
        </w:rPr>
        <w:t>Развивающая задача:</w:t>
      </w:r>
      <w:bookmarkEnd w:id="1"/>
    </w:p>
    <w:p w:rsidR="00312840" w:rsidRDefault="00312840" w:rsidP="00312840">
      <w:pPr>
        <w:pStyle w:val="11"/>
        <w:shd w:val="clear" w:color="auto" w:fill="auto"/>
        <w:spacing w:before="0" w:after="236" w:line="264" w:lineRule="exact"/>
        <w:ind w:left="20" w:right="360"/>
        <w:jc w:val="both"/>
      </w:pPr>
      <w:r>
        <w:rPr>
          <w:color w:val="000000"/>
          <w:lang w:eastAsia="ru-RU" w:bidi="ru-RU"/>
        </w:rPr>
        <w:t>совершенствовать умение последовательно вести работу, умения восхищаться красотой окружающего мира; развивать зрительную память, творческое мышление, аккуратность выполнения работы.</w:t>
      </w:r>
    </w:p>
    <w:p w:rsidR="00312840" w:rsidRDefault="00312840" w:rsidP="00312840">
      <w:pPr>
        <w:pStyle w:val="10"/>
        <w:keepNext/>
        <w:keepLines/>
        <w:shd w:val="clear" w:color="auto" w:fill="auto"/>
        <w:spacing w:after="0" w:line="269" w:lineRule="exact"/>
        <w:ind w:left="20"/>
      </w:pPr>
      <w:bookmarkStart w:id="2" w:name="bookmark2"/>
      <w:r>
        <w:rPr>
          <w:color w:val="000000"/>
          <w:lang w:eastAsia="ru-RU" w:bidi="ru-RU"/>
        </w:rPr>
        <w:t>Задание:</w:t>
      </w:r>
      <w:bookmarkEnd w:id="2"/>
    </w:p>
    <w:p w:rsidR="00312840" w:rsidRDefault="00312840" w:rsidP="00312840">
      <w:pPr>
        <w:pStyle w:val="11"/>
        <w:shd w:val="clear" w:color="auto" w:fill="auto"/>
        <w:spacing w:before="0" w:after="279"/>
        <w:ind w:left="20" w:right="220"/>
      </w:pPr>
      <w:r>
        <w:rPr>
          <w:color w:val="000000"/>
          <w:lang w:eastAsia="ru-RU" w:bidi="ru-RU"/>
        </w:rPr>
        <w:t>изобразить птицу, соблюдая отличительные особенности формы, размера и цвет оперения.</w:t>
      </w:r>
    </w:p>
    <w:p w:rsidR="00312840" w:rsidRDefault="00312840" w:rsidP="00312840">
      <w:pPr>
        <w:pStyle w:val="10"/>
        <w:keepNext/>
        <w:keepLines/>
        <w:shd w:val="clear" w:color="auto" w:fill="auto"/>
        <w:spacing w:after="0" w:line="220" w:lineRule="exact"/>
        <w:ind w:left="20"/>
      </w:pPr>
      <w:bookmarkStart w:id="3" w:name="bookmark3"/>
      <w:r>
        <w:rPr>
          <w:color w:val="000000"/>
          <w:lang w:eastAsia="ru-RU" w:bidi="ru-RU"/>
        </w:rPr>
        <w:t>Оборудование урока:</w:t>
      </w:r>
      <w:bookmarkEnd w:id="3"/>
    </w:p>
    <w:p w:rsidR="00312840" w:rsidRDefault="00312840" w:rsidP="00312840">
      <w:pPr>
        <w:pStyle w:val="11"/>
        <w:shd w:val="clear" w:color="auto" w:fill="auto"/>
        <w:spacing w:before="0" w:after="236" w:line="264" w:lineRule="exact"/>
        <w:ind w:left="20" w:right="220"/>
      </w:pPr>
      <w:r>
        <w:rPr>
          <w:color w:val="000000"/>
          <w:lang w:eastAsia="ru-RU" w:bidi="ru-RU"/>
        </w:rPr>
        <w:t>Иллюстрации с изображением различных птиц, наглядное пособие демонстрирующее построение птиц разных видов, чучела птицы - натуральный материал, фотографии птиц.</w:t>
      </w:r>
    </w:p>
    <w:p w:rsidR="00312840" w:rsidRDefault="00312840" w:rsidP="00312840">
      <w:pPr>
        <w:pStyle w:val="11"/>
        <w:shd w:val="clear" w:color="auto" w:fill="auto"/>
        <w:spacing w:before="0" w:after="279"/>
        <w:ind w:left="20" w:right="220"/>
      </w:pPr>
      <w:proofErr w:type="gramStart"/>
      <w:r>
        <w:rPr>
          <w:rStyle w:val="a4"/>
        </w:rPr>
        <w:t xml:space="preserve">Материалы: </w:t>
      </w:r>
      <w:r>
        <w:rPr>
          <w:color w:val="000000"/>
          <w:lang w:eastAsia="ru-RU" w:bidi="ru-RU"/>
        </w:rPr>
        <w:t>акварельная бумага АЗ, графитный карандаш, ластик, краски акварельные, кисти, палитра, баночка для промывания кистей.</w:t>
      </w:r>
      <w:proofErr w:type="gramEnd"/>
    </w:p>
    <w:p w:rsidR="00312840" w:rsidRDefault="00312840" w:rsidP="00312840">
      <w:pPr>
        <w:pStyle w:val="10"/>
        <w:keepNext/>
        <w:keepLines/>
        <w:shd w:val="clear" w:color="auto" w:fill="auto"/>
        <w:spacing w:after="253" w:line="220" w:lineRule="exact"/>
        <w:ind w:left="20"/>
      </w:pPr>
      <w:bookmarkStart w:id="4" w:name="bookmark4"/>
      <w:r>
        <w:rPr>
          <w:color w:val="000000"/>
          <w:lang w:eastAsia="ru-RU" w:bidi="ru-RU"/>
        </w:rPr>
        <w:t>Ход занятия</w:t>
      </w:r>
      <w:bookmarkEnd w:id="4"/>
    </w:p>
    <w:p w:rsidR="00312840" w:rsidRDefault="00312840" w:rsidP="00312840">
      <w:pPr>
        <w:pStyle w:val="11"/>
        <w:numPr>
          <w:ilvl w:val="0"/>
          <w:numId w:val="1"/>
        </w:numPr>
        <w:shd w:val="clear" w:color="auto" w:fill="auto"/>
        <w:spacing w:before="0" w:after="13" w:line="220" w:lineRule="exact"/>
        <w:ind w:left="20"/>
      </w:pPr>
      <w:r>
        <w:rPr>
          <w:color w:val="000000"/>
          <w:lang w:eastAsia="ru-RU" w:bidi="ru-RU"/>
        </w:rPr>
        <w:t xml:space="preserve"> Организация класса.</w:t>
      </w:r>
    </w:p>
    <w:p w:rsidR="00312840" w:rsidRDefault="00312840" w:rsidP="00312840">
      <w:pPr>
        <w:pStyle w:val="11"/>
        <w:shd w:val="clear" w:color="auto" w:fill="auto"/>
        <w:spacing w:before="0" w:after="214" w:line="220" w:lineRule="exact"/>
        <w:ind w:left="20"/>
      </w:pPr>
      <w:r>
        <w:rPr>
          <w:color w:val="000000"/>
          <w:lang w:eastAsia="ru-RU" w:bidi="ru-RU"/>
        </w:rPr>
        <w:t>Проверка отсутствующих, готовности к уроку.</w:t>
      </w:r>
    </w:p>
    <w:p w:rsidR="00312840" w:rsidRDefault="00312840" w:rsidP="00312840">
      <w:pPr>
        <w:pStyle w:val="11"/>
        <w:numPr>
          <w:ilvl w:val="0"/>
          <w:numId w:val="1"/>
        </w:numPr>
        <w:shd w:val="clear" w:color="auto" w:fill="auto"/>
        <w:spacing w:before="0" w:after="0"/>
        <w:ind w:left="20"/>
      </w:pPr>
      <w:r>
        <w:rPr>
          <w:color w:val="000000"/>
          <w:lang w:eastAsia="ru-RU" w:bidi="ru-RU"/>
        </w:rPr>
        <w:t xml:space="preserve"> Беседа по теме урока.</w:t>
      </w:r>
    </w:p>
    <w:p w:rsidR="00312840" w:rsidRDefault="00312840" w:rsidP="00312840">
      <w:pPr>
        <w:pStyle w:val="11"/>
        <w:shd w:val="clear" w:color="auto" w:fill="auto"/>
        <w:spacing w:before="0"/>
        <w:ind w:left="20" w:right="220"/>
      </w:pPr>
      <w:r>
        <w:rPr>
          <w:color w:val="000000"/>
          <w:lang w:eastAsia="ru-RU" w:bidi="ru-RU"/>
        </w:rPr>
        <w:t xml:space="preserve">Учитель предлагает учащимся отгадать загадки про птиц. После чего сообщает тему урока, проводит беседу с учащимися о птицах, показывает иллюстрации с изображением птиц (совы, </w:t>
      </w:r>
      <w:proofErr w:type="spellStart"/>
      <w:r>
        <w:rPr>
          <w:color w:val="000000"/>
          <w:lang w:eastAsia="ru-RU" w:bidi="ru-RU"/>
        </w:rPr>
        <w:t>калибри</w:t>
      </w:r>
      <w:proofErr w:type="spellEnd"/>
      <w:r>
        <w:rPr>
          <w:color w:val="000000"/>
          <w:lang w:eastAsia="ru-RU" w:bidi="ru-RU"/>
        </w:rPr>
        <w:t xml:space="preserve">, страуса...), обсуждая анатомические особенности строения и цвет оперения. После этого каждый ребенок выбирает птицу, которую хочет нарисовать, </w:t>
      </w:r>
      <w:proofErr w:type="gramStart"/>
      <w:r>
        <w:rPr>
          <w:color w:val="000000"/>
          <w:lang w:eastAsia="ru-RU" w:bidi="ru-RU"/>
        </w:rPr>
        <w:t>рассказывает</w:t>
      </w:r>
      <w:proofErr w:type="gramEnd"/>
      <w:r>
        <w:rPr>
          <w:color w:val="000000"/>
          <w:lang w:eastAsia="ru-RU" w:bidi="ru-RU"/>
        </w:rPr>
        <w:t xml:space="preserve"> чем он хочет дополнить рисунок (цветок, дерево, ветка и т.д.). Затем определяются этапы построения птицы.</w:t>
      </w:r>
    </w:p>
    <w:p w:rsidR="00312840" w:rsidRDefault="00312840" w:rsidP="00312840">
      <w:pPr>
        <w:pStyle w:val="11"/>
        <w:shd w:val="clear" w:color="auto" w:fill="auto"/>
        <w:spacing w:before="0" w:after="0"/>
        <w:ind w:left="20"/>
      </w:pPr>
      <w:r>
        <w:rPr>
          <w:color w:val="000000"/>
          <w:lang w:eastAsia="ru-RU" w:bidi="ru-RU"/>
        </w:rPr>
        <w:t>И петь не поёт,</w:t>
      </w:r>
    </w:p>
    <w:p w:rsidR="00312840" w:rsidRDefault="00312840" w:rsidP="00312840">
      <w:pPr>
        <w:pStyle w:val="11"/>
        <w:shd w:val="clear" w:color="auto" w:fill="auto"/>
        <w:spacing w:before="0" w:after="0"/>
        <w:ind w:left="20"/>
      </w:pPr>
      <w:r>
        <w:rPr>
          <w:color w:val="000000"/>
          <w:lang w:eastAsia="ru-RU" w:bidi="ru-RU"/>
        </w:rPr>
        <w:t>И летать не летает...</w:t>
      </w:r>
    </w:p>
    <w:p w:rsidR="00312840" w:rsidRDefault="00312840" w:rsidP="00312840">
      <w:pPr>
        <w:pStyle w:val="11"/>
        <w:shd w:val="clear" w:color="auto" w:fill="auto"/>
        <w:spacing w:before="0" w:after="244"/>
        <w:ind w:left="20" w:right="220"/>
      </w:pPr>
      <w:r>
        <w:rPr>
          <w:color w:val="000000"/>
          <w:lang w:eastAsia="ru-RU" w:bidi="ru-RU"/>
        </w:rPr>
        <w:t>За что же тогда его Птицей считают? (Страус.)</w:t>
      </w:r>
    </w:p>
    <w:p w:rsidR="00312840" w:rsidRDefault="00312840" w:rsidP="00312840">
      <w:pPr>
        <w:pStyle w:val="11"/>
        <w:shd w:val="clear" w:color="auto" w:fill="auto"/>
        <w:spacing w:before="0" w:after="0" w:line="264" w:lineRule="exact"/>
        <w:ind w:left="20"/>
      </w:pPr>
      <w:r>
        <w:rPr>
          <w:color w:val="000000"/>
          <w:lang w:eastAsia="ru-RU" w:bidi="ru-RU"/>
        </w:rPr>
        <w:t>Всё время стучит,</w:t>
      </w:r>
    </w:p>
    <w:p w:rsidR="00312840" w:rsidRDefault="00312840" w:rsidP="00312840">
      <w:pPr>
        <w:pStyle w:val="11"/>
        <w:shd w:val="clear" w:color="auto" w:fill="auto"/>
        <w:spacing w:before="0" w:after="0" w:line="264" w:lineRule="exact"/>
        <w:ind w:left="20"/>
      </w:pPr>
      <w:r>
        <w:rPr>
          <w:color w:val="000000"/>
          <w:lang w:eastAsia="ru-RU" w:bidi="ru-RU"/>
        </w:rPr>
        <w:t>Деревья долбит.</w:t>
      </w:r>
    </w:p>
    <w:p w:rsidR="00312840" w:rsidRDefault="00312840" w:rsidP="00312840">
      <w:pPr>
        <w:pStyle w:val="11"/>
        <w:shd w:val="clear" w:color="auto" w:fill="auto"/>
        <w:spacing w:before="0" w:after="0" w:line="264" w:lineRule="exact"/>
        <w:ind w:left="20"/>
      </w:pPr>
      <w:r>
        <w:rPr>
          <w:color w:val="000000"/>
          <w:lang w:eastAsia="ru-RU" w:bidi="ru-RU"/>
        </w:rPr>
        <w:t>Но их не калечит,</w:t>
      </w:r>
    </w:p>
    <w:p w:rsidR="00312840" w:rsidRDefault="00312840" w:rsidP="00312840">
      <w:pPr>
        <w:pStyle w:val="11"/>
        <w:shd w:val="clear" w:color="auto" w:fill="auto"/>
        <w:spacing w:before="0" w:after="236" w:line="264" w:lineRule="exact"/>
        <w:ind w:left="20"/>
      </w:pPr>
      <w:r>
        <w:rPr>
          <w:color w:val="000000"/>
          <w:lang w:eastAsia="ru-RU" w:bidi="ru-RU"/>
        </w:rPr>
        <w:t>А только лечит. (Дятел.)</w:t>
      </w:r>
    </w:p>
    <w:p w:rsidR="00312840" w:rsidRDefault="00312840" w:rsidP="00312840">
      <w:pPr>
        <w:pStyle w:val="11"/>
        <w:shd w:val="clear" w:color="auto" w:fill="auto"/>
        <w:spacing w:before="0" w:after="0"/>
        <w:ind w:left="20" w:right="220"/>
      </w:pPr>
      <w:r>
        <w:rPr>
          <w:color w:val="000000"/>
          <w:lang w:eastAsia="ru-RU" w:bidi="ru-RU"/>
        </w:rPr>
        <w:t>Всю ночь летает - Мышей добывает.</w:t>
      </w:r>
    </w:p>
    <w:p w:rsidR="00312840" w:rsidRDefault="00312840" w:rsidP="00312840">
      <w:pPr>
        <w:pStyle w:val="11"/>
        <w:shd w:val="clear" w:color="auto" w:fill="auto"/>
        <w:spacing w:before="0" w:after="0"/>
        <w:ind w:left="20"/>
      </w:pPr>
      <w:r>
        <w:rPr>
          <w:color w:val="000000"/>
          <w:lang w:eastAsia="ru-RU" w:bidi="ru-RU"/>
        </w:rPr>
        <w:t>А станет светло -</w:t>
      </w:r>
    </w:p>
    <w:p w:rsidR="00312840" w:rsidRDefault="00312840" w:rsidP="00312840">
      <w:pPr>
        <w:pStyle w:val="11"/>
        <w:shd w:val="clear" w:color="auto" w:fill="auto"/>
        <w:spacing w:before="0" w:after="0"/>
        <w:ind w:left="20"/>
      </w:pPr>
      <w:r>
        <w:rPr>
          <w:color w:val="000000"/>
          <w:lang w:eastAsia="ru-RU" w:bidi="ru-RU"/>
        </w:rPr>
        <w:t>Спать летит в дупло. (Сова.)</w:t>
      </w:r>
    </w:p>
    <w:p w:rsidR="00312840" w:rsidRDefault="00312840" w:rsidP="00312840">
      <w:pPr>
        <w:pStyle w:val="11"/>
        <w:shd w:val="clear" w:color="auto" w:fill="auto"/>
        <w:ind w:left="20" w:right="1740"/>
      </w:pPr>
      <w:r>
        <w:rPr>
          <w:color w:val="000000"/>
          <w:lang w:eastAsia="ru-RU" w:bidi="ru-RU"/>
        </w:rPr>
        <w:t>Всю ночь летает - Мышей добывает.</w:t>
      </w:r>
    </w:p>
    <w:p w:rsidR="00312840" w:rsidRDefault="00312840" w:rsidP="00312840">
      <w:pPr>
        <w:pStyle w:val="11"/>
        <w:shd w:val="clear" w:color="auto" w:fill="auto"/>
        <w:ind w:left="20"/>
      </w:pPr>
      <w:r>
        <w:rPr>
          <w:color w:val="000000"/>
          <w:lang w:eastAsia="ru-RU" w:bidi="ru-RU"/>
        </w:rPr>
        <w:t>А станет светло -</w:t>
      </w:r>
    </w:p>
    <w:p w:rsidR="00312840" w:rsidRDefault="00312840" w:rsidP="00312840">
      <w:pPr>
        <w:pStyle w:val="11"/>
        <w:shd w:val="clear" w:color="auto" w:fill="auto"/>
        <w:spacing w:after="244"/>
        <w:ind w:left="20"/>
      </w:pPr>
      <w:r>
        <w:rPr>
          <w:color w:val="000000"/>
          <w:lang w:eastAsia="ru-RU" w:bidi="ru-RU"/>
        </w:rPr>
        <w:t>Спать летит в дупло. (Сова.)</w:t>
      </w:r>
    </w:p>
    <w:p w:rsidR="00312840" w:rsidRDefault="00312840" w:rsidP="00312840">
      <w:pPr>
        <w:pStyle w:val="11"/>
        <w:shd w:val="clear" w:color="auto" w:fill="auto"/>
        <w:spacing w:line="264" w:lineRule="exact"/>
        <w:ind w:left="20"/>
      </w:pPr>
      <w:r>
        <w:rPr>
          <w:color w:val="000000"/>
          <w:lang w:eastAsia="ru-RU" w:bidi="ru-RU"/>
        </w:rPr>
        <w:t>- Можете ли вы назвать места, где живут птицы?</w:t>
      </w:r>
    </w:p>
    <w:p w:rsidR="00312840" w:rsidRDefault="00312840" w:rsidP="00312840">
      <w:pPr>
        <w:pStyle w:val="11"/>
        <w:shd w:val="clear" w:color="auto" w:fill="auto"/>
        <w:spacing w:line="264" w:lineRule="exact"/>
        <w:ind w:left="20" w:right="260"/>
      </w:pPr>
      <w:r>
        <w:rPr>
          <w:color w:val="000000"/>
          <w:lang w:eastAsia="ru-RU" w:bidi="ru-RU"/>
        </w:rPr>
        <w:lastRenderedPageBreak/>
        <w:t>Птицы живут рядом с человеком, в лесах, в горах, на воде, в болотах. Поэтому они строят свои гнезда на деревьях, в кустах, в траве, на камнях, в водных камышах и так далее. Все это является природной средой обитания птиц. Внешний вид птицы сильно зависит от ее среды обитания.</w:t>
      </w:r>
    </w:p>
    <w:p w:rsidR="00312840" w:rsidRDefault="00312840" w:rsidP="00312840">
      <w:pPr>
        <w:pStyle w:val="11"/>
        <w:shd w:val="clear" w:color="auto" w:fill="auto"/>
        <w:spacing w:line="264" w:lineRule="exact"/>
        <w:ind w:left="20" w:right="260"/>
      </w:pPr>
      <w:r>
        <w:rPr>
          <w:color w:val="000000"/>
          <w:lang w:eastAsia="ru-RU" w:bidi="ru-RU"/>
        </w:rPr>
        <w:t>При огромном разнообразии птиц голова, глаза и туловище у всех примерно одинаковой формы, меняются только размеры и оси наклона частей тела, а также форма крыльев, хвоста, ног, клюва, шеи, и удивительно разнообразной может быть окраска пернатых. В очертании тела любой птицы лежат простейшие геометрические фигуры, которыми можно обобщить сложную форму. В зависимости от положения туловище птицы изображают окружностью или овалом, или оно должно напоминать грушу.</w:t>
      </w:r>
    </w:p>
    <w:p w:rsidR="00312840" w:rsidRDefault="00312840" w:rsidP="00312840">
      <w:pPr>
        <w:pStyle w:val="11"/>
        <w:shd w:val="clear" w:color="auto" w:fill="auto"/>
        <w:spacing w:line="264" w:lineRule="exact"/>
        <w:ind w:left="20"/>
      </w:pPr>
      <w:r>
        <w:rPr>
          <w:color w:val="000000"/>
          <w:lang w:eastAsia="ru-RU" w:bidi="ru-RU"/>
        </w:rPr>
        <w:t>Этапы выполнения рисунка птицы:</w:t>
      </w:r>
    </w:p>
    <w:p w:rsidR="00312840" w:rsidRDefault="00312840" w:rsidP="00312840">
      <w:pPr>
        <w:pStyle w:val="11"/>
        <w:numPr>
          <w:ilvl w:val="0"/>
          <w:numId w:val="2"/>
        </w:numPr>
        <w:shd w:val="clear" w:color="auto" w:fill="auto"/>
        <w:spacing w:before="0" w:after="0" w:line="264" w:lineRule="exact"/>
        <w:ind w:left="20"/>
      </w:pPr>
      <w:r>
        <w:rPr>
          <w:color w:val="000000"/>
          <w:lang w:eastAsia="ru-RU" w:bidi="ru-RU"/>
        </w:rPr>
        <w:t xml:space="preserve"> Голова имеет форму шарика с точкой (глазом) - нарисовать.</w:t>
      </w:r>
    </w:p>
    <w:p w:rsidR="00312840" w:rsidRDefault="00312840" w:rsidP="00312840">
      <w:pPr>
        <w:pStyle w:val="11"/>
        <w:numPr>
          <w:ilvl w:val="0"/>
          <w:numId w:val="2"/>
        </w:numPr>
        <w:shd w:val="clear" w:color="auto" w:fill="auto"/>
        <w:spacing w:before="0" w:after="0" w:line="264" w:lineRule="exact"/>
        <w:ind w:left="20"/>
      </w:pPr>
      <w:r>
        <w:rPr>
          <w:color w:val="000000"/>
          <w:lang w:eastAsia="ru-RU" w:bidi="ru-RU"/>
        </w:rPr>
        <w:t xml:space="preserve"> Шея встречается длинная, короткая, средняя, широкая, узкая - нарисовать.</w:t>
      </w:r>
    </w:p>
    <w:p w:rsidR="00312840" w:rsidRDefault="00312840" w:rsidP="00312840">
      <w:pPr>
        <w:pStyle w:val="11"/>
        <w:numPr>
          <w:ilvl w:val="0"/>
          <w:numId w:val="2"/>
        </w:numPr>
        <w:shd w:val="clear" w:color="auto" w:fill="auto"/>
        <w:spacing w:before="0" w:after="0" w:line="264" w:lineRule="exact"/>
        <w:ind w:left="20" w:right="260"/>
      </w:pPr>
      <w:r>
        <w:rPr>
          <w:color w:val="000000"/>
          <w:lang w:eastAsia="ru-RU" w:bidi="ru-RU"/>
        </w:rPr>
        <w:t xml:space="preserve"> К окружности головы пририсовать ромбический клювик. Клюв бывает длинный, короткий, широкий, узкий, прямой и кривой.</w:t>
      </w:r>
    </w:p>
    <w:p w:rsidR="00312840" w:rsidRDefault="00312840" w:rsidP="00312840">
      <w:pPr>
        <w:pStyle w:val="11"/>
        <w:numPr>
          <w:ilvl w:val="0"/>
          <w:numId w:val="2"/>
        </w:numPr>
        <w:shd w:val="clear" w:color="auto" w:fill="auto"/>
        <w:spacing w:before="0" w:after="0" w:line="264" w:lineRule="exact"/>
        <w:ind w:left="20" w:right="260"/>
      </w:pPr>
      <w:r>
        <w:rPr>
          <w:color w:val="000000"/>
          <w:lang w:eastAsia="ru-RU" w:bidi="ru-RU"/>
        </w:rPr>
        <w:t xml:space="preserve"> К овалу туловища пририсовать уголками крылья и хвостик в форме трапеции. Крылья и хвост также бывают длинными и короткими (сравним лебедя и страуса, орла и воробья).</w:t>
      </w:r>
    </w:p>
    <w:p w:rsidR="00312840" w:rsidRDefault="00312840" w:rsidP="00312840">
      <w:pPr>
        <w:pStyle w:val="11"/>
        <w:numPr>
          <w:ilvl w:val="0"/>
          <w:numId w:val="2"/>
        </w:numPr>
        <w:shd w:val="clear" w:color="auto" w:fill="auto"/>
        <w:spacing w:before="0" w:after="0" w:line="264" w:lineRule="exact"/>
        <w:ind w:left="20" w:right="260"/>
      </w:pPr>
      <w:r>
        <w:rPr>
          <w:color w:val="000000"/>
          <w:lang w:eastAsia="ru-RU" w:bidi="ru-RU"/>
        </w:rPr>
        <w:t xml:space="preserve"> Ноги - длинные, короткие и средние. Лапка птицы имеет 3 пальца спереди и 1 палец сзади ноги. Пальцы заканчиваются когтями, иногда очень сильными и острыми (вспомните ястреба, коршуна). Если птица водоплавающая, то между пальцами натянуты тонкие перепонки.</w:t>
      </w:r>
    </w:p>
    <w:p w:rsidR="00312840" w:rsidRDefault="00312840" w:rsidP="00312840">
      <w:pPr>
        <w:pStyle w:val="11"/>
        <w:numPr>
          <w:ilvl w:val="0"/>
          <w:numId w:val="2"/>
        </w:numPr>
        <w:shd w:val="clear" w:color="auto" w:fill="auto"/>
        <w:spacing w:before="0" w:after="0" w:line="264" w:lineRule="exact"/>
        <w:ind w:left="20" w:right="260"/>
      </w:pPr>
      <w:r>
        <w:rPr>
          <w:color w:val="000000"/>
          <w:lang w:eastAsia="ru-RU" w:bidi="ru-RU"/>
        </w:rPr>
        <w:t xml:space="preserve"> Оперение и окраска птиц очень разнообразны (павлин и соловей): в качестве украшений некоторые птицы имеют гребни, хохолки, воротники и тому подобные дополнения (удод, попугай, какаду, индюк), силуэт перьев можно рисовать линями и штрихами, очерчивающими форму частей тела и намечающими пушистую фактуру поверхности тела.</w:t>
      </w:r>
    </w:p>
    <w:p w:rsidR="00312840" w:rsidRDefault="00312840" w:rsidP="00312840">
      <w:pPr>
        <w:pStyle w:val="11"/>
        <w:numPr>
          <w:ilvl w:val="0"/>
          <w:numId w:val="2"/>
        </w:numPr>
        <w:shd w:val="clear" w:color="auto" w:fill="auto"/>
        <w:spacing w:before="0" w:after="275" w:line="264" w:lineRule="exact"/>
        <w:ind w:left="20" w:right="260"/>
      </w:pPr>
      <w:r>
        <w:rPr>
          <w:color w:val="000000"/>
          <w:lang w:eastAsia="ru-RU" w:bidi="ru-RU"/>
        </w:rPr>
        <w:t xml:space="preserve"> Когда рисуешь птиц, не стоит забывать об окружающей среде, свойственной данному виду, чтобы рисунок смотрелся как законченная картина, а нарисованная птица не грустила посреди белого и пустого листа бумаги.</w:t>
      </w:r>
    </w:p>
    <w:p w:rsidR="00312840" w:rsidRDefault="00312840" w:rsidP="00312840">
      <w:pPr>
        <w:pStyle w:val="11"/>
        <w:shd w:val="clear" w:color="auto" w:fill="auto"/>
        <w:spacing w:after="218" w:line="220" w:lineRule="exact"/>
        <w:ind w:left="20"/>
      </w:pPr>
      <w:r>
        <w:rPr>
          <w:color w:val="000000"/>
          <w:lang w:val="en-US" w:bidi="en-US"/>
        </w:rPr>
        <w:t>III</w:t>
      </w:r>
      <w:r w:rsidRPr="008214AF">
        <w:rPr>
          <w:color w:val="000000"/>
          <w:lang w:bidi="en-US"/>
        </w:rPr>
        <w:t xml:space="preserve">. </w:t>
      </w:r>
      <w:r>
        <w:rPr>
          <w:color w:val="000000"/>
          <w:lang w:eastAsia="ru-RU" w:bidi="ru-RU"/>
        </w:rPr>
        <w:t>Работа над заданием.</w:t>
      </w:r>
    </w:p>
    <w:p w:rsidR="00312840" w:rsidRDefault="00312840" w:rsidP="00312840">
      <w:pPr>
        <w:pStyle w:val="11"/>
        <w:shd w:val="clear" w:color="auto" w:fill="auto"/>
        <w:spacing w:line="264" w:lineRule="exact"/>
        <w:ind w:left="20"/>
      </w:pPr>
      <w:r>
        <w:rPr>
          <w:color w:val="000000"/>
          <w:lang w:eastAsia="ru-RU" w:bidi="ru-RU"/>
        </w:rPr>
        <w:t>Самостоятельная работа учащихся.</w:t>
      </w:r>
    </w:p>
    <w:p w:rsidR="00312840" w:rsidRDefault="00312840" w:rsidP="00312840">
      <w:pPr>
        <w:pStyle w:val="11"/>
        <w:shd w:val="clear" w:color="auto" w:fill="auto"/>
        <w:spacing w:line="264" w:lineRule="exact"/>
        <w:ind w:left="20" w:right="260"/>
      </w:pPr>
      <w:r>
        <w:rPr>
          <w:color w:val="000000"/>
          <w:lang w:eastAsia="ru-RU" w:bidi="ru-RU"/>
        </w:rPr>
        <w:t>Дети рисуют с натуры - сову или с рисунка в методическом пособии, иллюстрации в книге (птица должна быть видна вся).</w:t>
      </w:r>
    </w:p>
    <w:p w:rsidR="00312840" w:rsidRDefault="00312840" w:rsidP="00312840">
      <w:pPr>
        <w:pStyle w:val="11"/>
        <w:shd w:val="clear" w:color="auto" w:fill="auto"/>
        <w:spacing w:line="264" w:lineRule="exact"/>
        <w:ind w:left="20" w:right="260"/>
      </w:pPr>
      <w:r>
        <w:rPr>
          <w:color w:val="000000"/>
          <w:lang w:eastAsia="ru-RU" w:bidi="ru-RU"/>
        </w:rPr>
        <w:t>На классной доске учитель показывает различные приемы карандашных набросков: Первый прием: набросок начинается с указания прямыми отрезками общего расположения в пространстве (горизонтальное - у лебедя, вертикальное - у дятла, наклонное - если это утка, голубь) основных частей тела птиц. После чего прорисовываются (от указанных прямых линий) все части, детали птицы (или рисунка из таблицы). Рисунок карандашом, затем раскраска способом лессировки.</w:t>
      </w:r>
    </w:p>
    <w:p w:rsidR="00312840" w:rsidRDefault="00312840" w:rsidP="00312840">
      <w:pPr>
        <w:pStyle w:val="11"/>
        <w:shd w:val="clear" w:color="auto" w:fill="auto"/>
        <w:spacing w:line="264" w:lineRule="exact"/>
        <w:ind w:left="20" w:right="260"/>
      </w:pPr>
      <w:r>
        <w:rPr>
          <w:color w:val="000000"/>
          <w:lang w:eastAsia="ru-RU" w:bidi="ru-RU"/>
        </w:rPr>
        <w:t xml:space="preserve">Второй прием: набросок сразу начинается с определения очертания чучела птицы, далее сразу рисуем кистью быстрый этюд, затем по высохшему слою прорисовываем детали. Справка. Лессировка (от </w:t>
      </w:r>
      <w:proofErr w:type="gramStart"/>
      <w:r>
        <w:rPr>
          <w:color w:val="000000"/>
          <w:lang w:eastAsia="ru-RU" w:bidi="ru-RU"/>
        </w:rPr>
        <w:t>нем</w:t>
      </w:r>
      <w:proofErr w:type="gramEnd"/>
      <w:r>
        <w:rPr>
          <w:color w:val="000000"/>
          <w:lang w:eastAsia="ru-RU" w:bidi="ru-RU"/>
        </w:rPr>
        <w:t xml:space="preserve">. </w:t>
      </w:r>
      <w:proofErr w:type="spellStart"/>
      <w:r>
        <w:rPr>
          <w:color w:val="000000"/>
          <w:lang w:val="en-US" w:bidi="en-US"/>
        </w:rPr>
        <w:t>Lasierung</w:t>
      </w:r>
      <w:proofErr w:type="spellEnd"/>
      <w:r w:rsidRPr="008214AF">
        <w:rPr>
          <w:color w:val="000000"/>
          <w:lang w:bidi="en-US"/>
        </w:rPr>
        <w:t xml:space="preserve">) </w:t>
      </w:r>
      <w:r>
        <w:rPr>
          <w:color w:val="000000"/>
          <w:lang w:eastAsia="ru-RU" w:bidi="ru-RU"/>
        </w:rPr>
        <w:t>- тонкие прозрачные или полупрозрачные слои красок, нанесенные на просохший слой масляной живописи для обогащения колорита.</w:t>
      </w:r>
    </w:p>
    <w:p w:rsidR="00312840" w:rsidRDefault="00312840" w:rsidP="00312840">
      <w:pPr>
        <w:pStyle w:val="11"/>
        <w:shd w:val="clear" w:color="auto" w:fill="auto"/>
        <w:spacing w:line="264" w:lineRule="exact"/>
        <w:ind w:left="20" w:right="260"/>
      </w:pPr>
      <w:r>
        <w:rPr>
          <w:color w:val="000000"/>
          <w:lang w:eastAsia="ru-RU" w:bidi="ru-RU"/>
        </w:rPr>
        <w:t>В течение урока выполнить по 3-4 наброска с натуры птиц в различных положениях или один подробно проработанный рисунок, крупно. Учитель стирает с доски свои рисунки, ставит на фоне белых драпировок чучела птиц и разрешает детям приступить к рисованию.</w:t>
      </w:r>
    </w:p>
    <w:p w:rsidR="001A1D33" w:rsidRDefault="001A1D33"/>
    <w:sectPr w:rsidR="001A1D33" w:rsidSect="00312840">
      <w:pgSz w:w="11909" w:h="16838"/>
      <w:pgMar w:top="399" w:right="758" w:bottom="404" w:left="78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35ABA"/>
    <w:multiLevelType w:val="multilevel"/>
    <w:tmpl w:val="9A8449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185C75"/>
    <w:multiLevelType w:val="multilevel"/>
    <w:tmpl w:val="F8D6EF28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69BA"/>
    <w:rsid w:val="001A1D33"/>
    <w:rsid w:val="00312840"/>
    <w:rsid w:val="006F1E71"/>
    <w:rsid w:val="00DB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12840"/>
    <w:rPr>
      <w:rFonts w:ascii="Arial" w:eastAsia="Arial" w:hAnsi="Arial" w:cs="Arial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1"/>
    <w:rsid w:val="00312840"/>
    <w:rPr>
      <w:rFonts w:ascii="Arial" w:eastAsia="Arial" w:hAnsi="Arial" w:cs="Arial"/>
      <w:shd w:val="clear" w:color="auto" w:fill="FFFFFF"/>
    </w:rPr>
  </w:style>
  <w:style w:type="character" w:customStyle="1" w:styleId="a4">
    <w:name w:val="Основной текст + Полужирный"/>
    <w:basedOn w:val="a3"/>
    <w:rsid w:val="0031284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312840"/>
    <w:pPr>
      <w:widowControl w:val="0"/>
      <w:shd w:val="clear" w:color="auto" w:fill="FFFFFF"/>
      <w:spacing w:after="300"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11">
    <w:name w:val="Основной текст1"/>
    <w:basedOn w:val="a"/>
    <w:link w:val="a3"/>
    <w:rsid w:val="00312840"/>
    <w:pPr>
      <w:widowControl w:val="0"/>
      <w:shd w:val="clear" w:color="auto" w:fill="FFFFFF"/>
      <w:spacing w:before="300" w:after="240" w:line="269" w:lineRule="exact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4588</Characters>
  <Application>Microsoft Office Word</Application>
  <DocSecurity>0</DocSecurity>
  <Lines>38</Lines>
  <Paragraphs>10</Paragraphs>
  <ScaleCrop>false</ScaleCrop>
  <Company>Microsoft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Шаттл</dc:creator>
  <cp:lastModifiedBy>Шаттл</cp:lastModifiedBy>
  <cp:revision>2</cp:revision>
  <dcterms:created xsi:type="dcterms:W3CDTF">2017-02-06T22:37:00Z</dcterms:created>
  <dcterms:modified xsi:type="dcterms:W3CDTF">2017-02-06T22:48:00Z</dcterms:modified>
</cp:coreProperties>
</file>