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82" w:rsidRDefault="00E24F82" w:rsidP="00E24F82"/>
    <w:p w:rsidR="00E24F82" w:rsidRDefault="00E24F82" w:rsidP="00E24F82"/>
    <w:p w:rsidR="00E24F82" w:rsidRDefault="00E24F82" w:rsidP="00E24F82"/>
    <w:p w:rsidR="00E24F82" w:rsidRDefault="00E24F82" w:rsidP="00E24F82">
      <w:bookmarkStart w:id="0" w:name="_GoBack"/>
      <w:bookmarkEnd w:id="0"/>
      <w:r>
        <w:t>Корнилова Анна Анатольевна</w:t>
      </w:r>
    </w:p>
    <w:p w:rsidR="00E24F82" w:rsidRDefault="00E24F82" w:rsidP="00E24F82">
      <w:r>
        <w:t>Санкт-Петербург / Россия</w:t>
      </w:r>
    </w:p>
    <w:p w:rsidR="00E24F82" w:rsidRDefault="00E24F82" w:rsidP="00E24F82">
      <w:r>
        <w:t>Руководитель студии живописи «Код Моне», старший преподаватель.</w:t>
      </w:r>
    </w:p>
    <w:p w:rsidR="00E24F82" w:rsidRDefault="00E24F82" w:rsidP="00E24F82"/>
    <w:p w:rsidR="00E24F82" w:rsidRDefault="00E24F82" w:rsidP="00E24F82">
      <w:r>
        <w:t>Образование высшее, окончила Петрозаводский государственный университет по специальности «Преподаватель изобразительного искусства и дизайна». Провела более 1500 тематических мастер-классов по живописи маслом и акварелью, 12 потоков курса «Основы живописи маслом».</w:t>
      </w:r>
    </w:p>
    <w:p w:rsidR="00E24F82" w:rsidRDefault="00E24F82" w:rsidP="00E24F82">
      <w:r>
        <w:t>Создатель авторского курса живописи для начинающих «Основы живописи маслом 1 ступень», «Основы живописи маслом 2 ступень».</w:t>
      </w:r>
    </w:p>
    <w:p w:rsidR="00E24F82" w:rsidRDefault="00E24F82" w:rsidP="00E24F82">
      <w:r>
        <w:t>Организатор творческих выставок  г. Санкт-Петербург</w:t>
      </w:r>
    </w:p>
    <w:p w:rsidR="00E24F82" w:rsidRDefault="00E24F82" w:rsidP="00E24F82">
      <w:r>
        <w:t>Основатель студии живописи «Код Моне» в Санкт-Петербурге</w:t>
      </w:r>
    </w:p>
    <w:p w:rsidR="00E24F82" w:rsidRDefault="00E24F82" w:rsidP="00E24F82">
      <w:r>
        <w:t>- Персональная выставка «Творчество о творчестве», 2003г.</w:t>
      </w:r>
    </w:p>
    <w:p w:rsidR="00046B80" w:rsidRDefault="00E24F82" w:rsidP="00E24F82">
      <w:r>
        <w:t>- Работаю и преподаю в классической и современной технике масляной живописи, занимаюсь линогравюрой, совершенствую систему передачи навыков живописи, занимаюсь переработкой различных подходов к обучению живописи в современную систему передачи навыков рисования</w:t>
      </w:r>
      <w:r>
        <w:t>.</w:t>
      </w:r>
    </w:p>
    <w:sectPr w:rsidR="0004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82"/>
    <w:rsid w:val="00046B80"/>
    <w:rsid w:val="00E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</dc:creator>
  <cp:lastModifiedBy>KAA</cp:lastModifiedBy>
  <cp:revision>1</cp:revision>
  <dcterms:created xsi:type="dcterms:W3CDTF">2017-03-03T12:59:00Z</dcterms:created>
  <dcterms:modified xsi:type="dcterms:W3CDTF">2017-03-03T13:00:00Z</dcterms:modified>
</cp:coreProperties>
</file>