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6A" w:rsidRPr="005B758B" w:rsidRDefault="00903779" w:rsidP="005B758B">
      <w:pPr>
        <w:spacing w:line="360" w:lineRule="auto"/>
        <w:ind w:firstLine="851"/>
        <w:jc w:val="both"/>
        <w:rPr>
          <w:sz w:val="24"/>
          <w:szCs w:val="24"/>
        </w:rPr>
      </w:pPr>
      <w:r w:rsidRPr="005B758B">
        <w:rPr>
          <w:sz w:val="24"/>
          <w:szCs w:val="24"/>
        </w:rPr>
        <w:t>Меня часто спрашивают в чем отли</w:t>
      </w:r>
      <w:r w:rsidR="005B758B">
        <w:rPr>
          <w:sz w:val="24"/>
          <w:szCs w:val="24"/>
        </w:rPr>
        <w:t xml:space="preserve">чие занятий в студии от учебы в </w:t>
      </w:r>
      <w:r w:rsidRPr="005B758B">
        <w:rPr>
          <w:sz w:val="24"/>
          <w:szCs w:val="24"/>
        </w:rPr>
        <w:t>художестве</w:t>
      </w:r>
      <w:bookmarkStart w:id="0" w:name="_GoBack"/>
      <w:bookmarkEnd w:id="0"/>
      <w:r w:rsidRPr="005B758B">
        <w:rPr>
          <w:sz w:val="24"/>
          <w:szCs w:val="24"/>
        </w:rPr>
        <w:t>нной школы. Отвечаю</w:t>
      </w:r>
      <w:r w:rsidRPr="005B758B">
        <w:rPr>
          <w:sz w:val="24"/>
          <w:szCs w:val="24"/>
        </w:rPr>
        <w:softHyphen/>
        <w:t xml:space="preserve"> в количестве выделенных</w:t>
      </w:r>
      <w:r w:rsidR="00F64F69" w:rsidRPr="005B758B">
        <w:rPr>
          <w:sz w:val="24"/>
          <w:szCs w:val="24"/>
        </w:rPr>
        <w:t xml:space="preserve"> часов по программе за год и от творческого подхода к работе педагога. В своей студии я опираюсь на азы академической школы живописи и рисунка в рамках тех часов, которые отведены по программе, но и конечно допускаю больше свободы в работе над композицией, учитывая индивидуальные предпочтения ученика. Не упускаем любую возможность</w:t>
      </w:r>
      <w:r w:rsidR="0099576A" w:rsidRPr="005B758B">
        <w:rPr>
          <w:sz w:val="24"/>
          <w:szCs w:val="24"/>
        </w:rPr>
        <w:t xml:space="preserve"> для ознакомления с историей искусства, т.к. нельзя любить изобразительную деятельность и не знать историю развития этой стороны человеческой цивилизации, тем более живя в таком городе как Москва. Поэтому посещение музеев и значимых </w:t>
      </w:r>
      <w:r w:rsidR="003D0529" w:rsidRPr="005B758B">
        <w:rPr>
          <w:sz w:val="24"/>
          <w:szCs w:val="24"/>
        </w:rPr>
        <w:t xml:space="preserve">художественных </w:t>
      </w:r>
      <w:r w:rsidR="0099576A" w:rsidRPr="005B758B">
        <w:rPr>
          <w:sz w:val="24"/>
          <w:szCs w:val="24"/>
        </w:rPr>
        <w:t xml:space="preserve">выставок для наших студийцев по возможности обязательно. Кроме этого просмотр </w:t>
      </w:r>
      <w:r w:rsidR="0099576A" w:rsidRPr="005B758B">
        <w:rPr>
          <w:sz w:val="24"/>
          <w:szCs w:val="24"/>
          <w:lang w:val="en-US"/>
        </w:rPr>
        <w:t>DV</w:t>
      </w:r>
      <w:r w:rsidR="0099576A" w:rsidRPr="005B758B">
        <w:rPr>
          <w:sz w:val="24"/>
          <w:szCs w:val="24"/>
        </w:rPr>
        <w:t xml:space="preserve">-дисков по </w:t>
      </w:r>
      <w:r w:rsidR="007105BB" w:rsidRPr="005B758B">
        <w:rPr>
          <w:sz w:val="24"/>
          <w:szCs w:val="24"/>
        </w:rPr>
        <w:t xml:space="preserve">музеям мира, учебные диски С. </w:t>
      </w:r>
      <w:proofErr w:type="spellStart"/>
      <w:r w:rsidR="007105BB" w:rsidRPr="005B758B">
        <w:rPr>
          <w:sz w:val="24"/>
          <w:szCs w:val="24"/>
        </w:rPr>
        <w:t>Андрияки</w:t>
      </w:r>
      <w:proofErr w:type="spellEnd"/>
      <w:r w:rsidR="007105BB" w:rsidRPr="005B758B">
        <w:rPr>
          <w:sz w:val="24"/>
          <w:szCs w:val="24"/>
        </w:rPr>
        <w:t xml:space="preserve"> про акварельную живопись, посещение </w:t>
      </w:r>
      <w:r w:rsidR="00C073F3" w:rsidRPr="005B758B">
        <w:rPr>
          <w:sz w:val="24"/>
          <w:szCs w:val="24"/>
        </w:rPr>
        <w:t>«</w:t>
      </w:r>
      <w:r w:rsidR="007105BB" w:rsidRPr="005B758B">
        <w:rPr>
          <w:sz w:val="24"/>
          <w:szCs w:val="24"/>
        </w:rPr>
        <w:t>дней открытых дверей</w:t>
      </w:r>
      <w:r w:rsidR="00C073F3" w:rsidRPr="005B758B">
        <w:rPr>
          <w:sz w:val="24"/>
          <w:szCs w:val="24"/>
        </w:rPr>
        <w:t>»</w:t>
      </w:r>
      <w:r w:rsidR="007105BB" w:rsidRPr="005B758B">
        <w:rPr>
          <w:sz w:val="24"/>
          <w:szCs w:val="24"/>
        </w:rPr>
        <w:t xml:space="preserve"> в творческих учебных заведениях, книги по искусству, наша активная работа по участию в различных творческих </w:t>
      </w:r>
      <w:r w:rsidR="005B758B">
        <w:rPr>
          <w:sz w:val="24"/>
          <w:szCs w:val="24"/>
        </w:rPr>
        <w:t>выставках</w:t>
      </w:r>
      <w:r w:rsidR="007105BB" w:rsidRPr="005B758B">
        <w:rPr>
          <w:sz w:val="24"/>
          <w:szCs w:val="24"/>
        </w:rPr>
        <w:t xml:space="preserve"> – это наша нормальная рабочая жизнь в студии с сентября по май. </w:t>
      </w:r>
      <w:r w:rsidR="003D0529" w:rsidRPr="005B758B">
        <w:rPr>
          <w:sz w:val="24"/>
          <w:szCs w:val="24"/>
        </w:rPr>
        <w:t>Такой ритм здорово стимулирует творческий процесс учеников и помогает понять неоп</w:t>
      </w:r>
      <w:r w:rsidR="00B5108A" w:rsidRPr="005B758B">
        <w:rPr>
          <w:sz w:val="24"/>
          <w:szCs w:val="24"/>
        </w:rPr>
        <w:t>ре</w:t>
      </w:r>
      <w:r w:rsidR="003D0529" w:rsidRPr="005B758B">
        <w:rPr>
          <w:sz w:val="24"/>
          <w:szCs w:val="24"/>
        </w:rPr>
        <w:t>делившимся в своем выборе насколько им это интересно и как в</w:t>
      </w:r>
      <w:r w:rsidR="00B5108A" w:rsidRPr="005B758B">
        <w:rPr>
          <w:sz w:val="24"/>
          <w:szCs w:val="24"/>
        </w:rPr>
        <w:t xml:space="preserve"> дальнейшем поможет</w:t>
      </w:r>
      <w:r w:rsidR="003D0529" w:rsidRPr="005B758B">
        <w:rPr>
          <w:sz w:val="24"/>
          <w:szCs w:val="24"/>
        </w:rPr>
        <w:t xml:space="preserve"> в выборе профессии.</w:t>
      </w:r>
    </w:p>
    <w:p w:rsidR="00C073F3" w:rsidRPr="005B758B" w:rsidRDefault="00C073F3" w:rsidP="005B758B">
      <w:pPr>
        <w:spacing w:line="360" w:lineRule="auto"/>
        <w:ind w:firstLine="851"/>
        <w:jc w:val="both"/>
        <w:rPr>
          <w:sz w:val="24"/>
          <w:szCs w:val="24"/>
        </w:rPr>
      </w:pPr>
      <w:r w:rsidRPr="005B758B">
        <w:rPr>
          <w:sz w:val="24"/>
          <w:szCs w:val="24"/>
        </w:rPr>
        <w:t>Но самое интересное происходит летом! Пленэр! Вот что ждут с нетерпением самые активные и профессионально ориентированные студийцы.</w:t>
      </w:r>
      <w:r w:rsidR="0084626A" w:rsidRPr="005B758B">
        <w:rPr>
          <w:sz w:val="24"/>
          <w:szCs w:val="24"/>
        </w:rPr>
        <w:t xml:space="preserve"> Все знания, полученные в течение учебного года в мастерской по рисунку, живописи и композиции проходят суровый экзамен при встрече с природой, с натурой в трехмерном пространстве со всеми световоздушными законами оптики и перспективы! Поэтому пленэрные занятия просто неоценимы по </w:t>
      </w:r>
      <w:r w:rsidR="0013457C" w:rsidRPr="005B758B">
        <w:rPr>
          <w:sz w:val="24"/>
          <w:szCs w:val="24"/>
        </w:rPr>
        <w:t>степени полезности в учебном процессе.</w:t>
      </w:r>
      <w:r w:rsidRPr="005B758B">
        <w:rPr>
          <w:sz w:val="24"/>
          <w:szCs w:val="24"/>
        </w:rPr>
        <w:t xml:space="preserve"> Впервые годы работы студии пленэр проводила только в окрестностях Зеленограда. </w:t>
      </w:r>
      <w:r w:rsidR="00A33C62" w:rsidRPr="005B758B">
        <w:rPr>
          <w:sz w:val="24"/>
          <w:szCs w:val="24"/>
        </w:rPr>
        <w:t>Живописные пруды в окружении лесопарковой зоны хороши для начинаю</w:t>
      </w:r>
      <w:r w:rsidR="00E771FE" w:rsidRPr="005B758B">
        <w:rPr>
          <w:sz w:val="24"/>
          <w:szCs w:val="24"/>
        </w:rPr>
        <w:t>щих художников. Затем решились</w:t>
      </w:r>
      <w:r w:rsidR="00A33C62" w:rsidRPr="005B758B">
        <w:rPr>
          <w:sz w:val="24"/>
          <w:szCs w:val="24"/>
        </w:rPr>
        <w:t xml:space="preserve"> выезжать на этюды в Москву и окрестности</w:t>
      </w:r>
      <w:r w:rsidR="001C22A5" w:rsidRPr="005B758B">
        <w:rPr>
          <w:sz w:val="24"/>
          <w:szCs w:val="24"/>
        </w:rPr>
        <w:t>,</w:t>
      </w:r>
      <w:r w:rsidR="0013457C" w:rsidRPr="005B758B">
        <w:rPr>
          <w:sz w:val="24"/>
          <w:szCs w:val="24"/>
        </w:rPr>
        <w:t xml:space="preserve"> благодаря активной поддержки родителей, которым особая благодарность</w:t>
      </w:r>
      <w:r w:rsidR="00A33C62" w:rsidRPr="005B758B">
        <w:rPr>
          <w:sz w:val="24"/>
          <w:szCs w:val="24"/>
        </w:rPr>
        <w:t xml:space="preserve">. В 2013 году организовали пленэр на </w:t>
      </w:r>
      <w:r w:rsidR="00E771FE" w:rsidRPr="005B758B">
        <w:rPr>
          <w:sz w:val="24"/>
          <w:szCs w:val="24"/>
        </w:rPr>
        <w:t xml:space="preserve">Академической даче им.Репина под Вышним Волочком. Восторг! Не испугали даже комары и смело поехали тем же летом на пленэр в </w:t>
      </w:r>
      <w:proofErr w:type="spellStart"/>
      <w:r w:rsidR="00E771FE" w:rsidRPr="005B758B">
        <w:rPr>
          <w:sz w:val="24"/>
          <w:szCs w:val="24"/>
        </w:rPr>
        <w:t>Волгодскую</w:t>
      </w:r>
      <w:proofErr w:type="spellEnd"/>
      <w:r w:rsidR="00E771FE" w:rsidRPr="005B758B">
        <w:rPr>
          <w:sz w:val="24"/>
          <w:szCs w:val="24"/>
        </w:rPr>
        <w:t xml:space="preserve"> обл., </w:t>
      </w:r>
      <w:proofErr w:type="spellStart"/>
      <w:r w:rsidR="00E771FE" w:rsidRPr="005B758B">
        <w:rPr>
          <w:sz w:val="24"/>
          <w:szCs w:val="24"/>
        </w:rPr>
        <w:t>Тотемский</w:t>
      </w:r>
      <w:proofErr w:type="spellEnd"/>
      <w:r w:rsidR="00E771FE" w:rsidRPr="005B758B">
        <w:rPr>
          <w:sz w:val="24"/>
          <w:szCs w:val="24"/>
        </w:rPr>
        <w:t xml:space="preserve"> р-н, село Никольское</w:t>
      </w:r>
      <w:r w:rsidR="00E226EE" w:rsidRPr="005B758B">
        <w:rPr>
          <w:sz w:val="24"/>
          <w:szCs w:val="24"/>
        </w:rPr>
        <w:t xml:space="preserve"> по приглашению ген. Директора </w:t>
      </w:r>
      <w:r w:rsidR="00E771FE" w:rsidRPr="005B758B">
        <w:rPr>
          <w:sz w:val="24"/>
          <w:szCs w:val="24"/>
        </w:rPr>
        <w:t>А</w:t>
      </w:r>
      <w:r w:rsidR="00E226EE" w:rsidRPr="005B758B">
        <w:rPr>
          <w:sz w:val="24"/>
          <w:szCs w:val="24"/>
        </w:rPr>
        <w:t>Н</w:t>
      </w:r>
      <w:r w:rsidR="00E771FE" w:rsidRPr="005B758B">
        <w:rPr>
          <w:sz w:val="24"/>
          <w:szCs w:val="24"/>
        </w:rPr>
        <w:t>О «Бирюзовый дом»</w:t>
      </w:r>
      <w:r w:rsidR="000D5C3C" w:rsidRPr="005B758B">
        <w:rPr>
          <w:sz w:val="24"/>
          <w:szCs w:val="24"/>
        </w:rPr>
        <w:t xml:space="preserve"> Кошелевой М.Н. Марина Николаевна много лет активно пропагандирует туризм в северную глубинку России, а именно в Вологодскую обл. Совместно с управой «Старое Крюково» была организована экспедиция</w:t>
      </w:r>
      <w:r w:rsidR="00E226EE" w:rsidRPr="005B758B">
        <w:rPr>
          <w:sz w:val="24"/>
          <w:szCs w:val="24"/>
        </w:rPr>
        <w:t xml:space="preserve"> под названием «Острова свои обогреваем»</w:t>
      </w:r>
      <w:r w:rsidR="000D5C3C" w:rsidRPr="005B758B">
        <w:rPr>
          <w:sz w:val="24"/>
          <w:szCs w:val="24"/>
        </w:rPr>
        <w:t xml:space="preserve">, выделен транспорт и поездка превзошла все ожидания. Красота края достойна кисти больших художников, но мы, еще </w:t>
      </w:r>
      <w:r w:rsidR="000D5C3C" w:rsidRPr="005B758B">
        <w:rPr>
          <w:sz w:val="24"/>
          <w:szCs w:val="24"/>
        </w:rPr>
        <w:lastRenderedPageBreak/>
        <w:t xml:space="preserve">ученики, вложили </w:t>
      </w:r>
      <w:r w:rsidR="002C5FA3" w:rsidRPr="005B758B">
        <w:rPr>
          <w:sz w:val="24"/>
          <w:szCs w:val="24"/>
        </w:rPr>
        <w:t xml:space="preserve">в свои скромные работы всю душу и весь восторг! По результатам поездки провели две замечательные выставки в Зеленоградском Дворце Творчества Детей и Молодежи и в управе района. В гостевом доме «Бирюзовый дом» села Никольское работы нашей студии стали основными экспонатами в выставочном зале. И вот уже четыре года </w:t>
      </w:r>
      <w:r w:rsidR="00EB5417" w:rsidRPr="005B758B">
        <w:rPr>
          <w:sz w:val="24"/>
          <w:szCs w:val="24"/>
        </w:rPr>
        <w:t>наши студийцы выезжают на пленэр в село Никольское, где нас ждут не только живописные красоты края, чистые речки, цветущие поля и загадочные туманы, но и замечательные местные жители</w:t>
      </w:r>
      <w:r w:rsidR="0085684D" w:rsidRPr="005B758B">
        <w:rPr>
          <w:sz w:val="24"/>
          <w:szCs w:val="24"/>
        </w:rPr>
        <w:t>,</w:t>
      </w:r>
      <w:r w:rsidR="00EB5417" w:rsidRPr="005B758B">
        <w:rPr>
          <w:sz w:val="24"/>
          <w:szCs w:val="24"/>
        </w:rPr>
        <w:t xml:space="preserve"> ставшие нам друзьями</w:t>
      </w:r>
      <w:r w:rsidR="0085684D" w:rsidRPr="005B758B">
        <w:rPr>
          <w:sz w:val="24"/>
          <w:szCs w:val="24"/>
        </w:rPr>
        <w:t>. Каждая поездка проходит по новой программе</w:t>
      </w:r>
      <w:r w:rsidR="002D54ED" w:rsidRPr="005B758B">
        <w:rPr>
          <w:sz w:val="24"/>
          <w:szCs w:val="24"/>
        </w:rPr>
        <w:t>,</w:t>
      </w:r>
      <w:r w:rsidR="0085684D" w:rsidRPr="005B758B">
        <w:rPr>
          <w:sz w:val="24"/>
          <w:szCs w:val="24"/>
        </w:rPr>
        <w:t xml:space="preserve"> которую предлагает М.Н.Кошелева. Благодаря этому мы смогли познакомиться со старинными русскими городами</w:t>
      </w:r>
      <w:r w:rsidR="002D54ED" w:rsidRPr="005B758B">
        <w:rPr>
          <w:sz w:val="24"/>
          <w:szCs w:val="24"/>
        </w:rPr>
        <w:t>,</w:t>
      </w:r>
      <w:r w:rsidR="005406D5" w:rsidRPr="005B758B">
        <w:rPr>
          <w:sz w:val="24"/>
          <w:szCs w:val="24"/>
        </w:rPr>
        <w:t xml:space="preserve"> такими как</w:t>
      </w:r>
      <w:r w:rsidR="0085684D" w:rsidRPr="005B758B">
        <w:rPr>
          <w:sz w:val="24"/>
          <w:szCs w:val="24"/>
        </w:rPr>
        <w:t xml:space="preserve"> Вологда, Тотьма, Галич, Солигалич, Чухлома</w:t>
      </w:r>
      <w:r w:rsidR="0037709C" w:rsidRPr="005B758B">
        <w:rPr>
          <w:sz w:val="24"/>
          <w:szCs w:val="24"/>
        </w:rPr>
        <w:t>, где</w:t>
      </w:r>
      <w:r w:rsidR="0085684D" w:rsidRPr="005B758B">
        <w:rPr>
          <w:sz w:val="24"/>
          <w:szCs w:val="24"/>
        </w:rPr>
        <w:t xml:space="preserve"> посетили музеи, монастыри, увидели сказочной красоты деревянный терем в </w:t>
      </w:r>
      <w:proofErr w:type="spellStart"/>
      <w:r w:rsidR="0085684D" w:rsidRPr="005B758B">
        <w:rPr>
          <w:sz w:val="24"/>
          <w:szCs w:val="24"/>
        </w:rPr>
        <w:t>Асташово</w:t>
      </w:r>
      <w:proofErr w:type="spellEnd"/>
      <w:r w:rsidR="00147D20" w:rsidRPr="005B758B">
        <w:rPr>
          <w:sz w:val="24"/>
          <w:szCs w:val="24"/>
        </w:rPr>
        <w:t>, посетили красивые деревеньки</w:t>
      </w:r>
      <w:r w:rsidR="002D54ED" w:rsidRPr="005B758B">
        <w:rPr>
          <w:sz w:val="24"/>
          <w:szCs w:val="24"/>
        </w:rPr>
        <w:t>,</w:t>
      </w:r>
      <w:r w:rsidR="00147D20" w:rsidRPr="005B758B">
        <w:rPr>
          <w:sz w:val="24"/>
          <w:szCs w:val="24"/>
        </w:rPr>
        <w:t xml:space="preserve"> которым посвятил свои прекрасные стихи Николай Рубцов</w:t>
      </w:r>
      <w:r w:rsidR="002D54ED" w:rsidRPr="005B758B">
        <w:rPr>
          <w:sz w:val="24"/>
          <w:szCs w:val="24"/>
        </w:rPr>
        <w:t>. Судьба поэта</w:t>
      </w:r>
      <w:r w:rsidR="00147D20" w:rsidRPr="005B758B">
        <w:rPr>
          <w:sz w:val="24"/>
          <w:szCs w:val="24"/>
        </w:rPr>
        <w:t xml:space="preserve"> неразрывно с</w:t>
      </w:r>
      <w:r w:rsidR="00F53F66" w:rsidRPr="005B758B">
        <w:rPr>
          <w:sz w:val="24"/>
          <w:szCs w:val="24"/>
        </w:rPr>
        <w:t>вязана с</w:t>
      </w:r>
      <w:r w:rsidR="00147D20" w:rsidRPr="005B758B">
        <w:rPr>
          <w:sz w:val="24"/>
          <w:szCs w:val="24"/>
        </w:rPr>
        <w:t xml:space="preserve"> этим краем и в селе Никольское есть замечательный музей</w:t>
      </w:r>
      <w:r w:rsidR="00F53F66" w:rsidRPr="005B758B">
        <w:rPr>
          <w:sz w:val="24"/>
          <w:szCs w:val="24"/>
        </w:rPr>
        <w:t>,</w:t>
      </w:r>
      <w:r w:rsidR="00147D20" w:rsidRPr="005B758B">
        <w:rPr>
          <w:sz w:val="24"/>
          <w:szCs w:val="24"/>
        </w:rPr>
        <w:t xml:space="preserve"> </w:t>
      </w:r>
      <w:r w:rsidR="002D54ED" w:rsidRPr="005B758B">
        <w:rPr>
          <w:sz w:val="24"/>
          <w:szCs w:val="24"/>
        </w:rPr>
        <w:t>посвященный Н.Рубцову</w:t>
      </w:r>
      <w:r w:rsidR="00147D20" w:rsidRPr="005B758B">
        <w:rPr>
          <w:sz w:val="24"/>
          <w:szCs w:val="24"/>
        </w:rPr>
        <w:t>.</w:t>
      </w:r>
      <w:r w:rsidR="002D54ED" w:rsidRPr="005B758B">
        <w:rPr>
          <w:sz w:val="24"/>
          <w:szCs w:val="24"/>
        </w:rPr>
        <w:t xml:space="preserve"> После каждого пленэра проводим отчетную выставку в Москве, а в 2015 была проведена и в Вологде. </w:t>
      </w:r>
      <w:r w:rsidR="005406D5" w:rsidRPr="005B758B">
        <w:rPr>
          <w:sz w:val="24"/>
          <w:szCs w:val="24"/>
        </w:rPr>
        <w:t xml:space="preserve">После московских каменных джунглей пленэр в сельской глубинке </w:t>
      </w:r>
      <w:r w:rsidR="002358C2" w:rsidRPr="005B758B">
        <w:rPr>
          <w:sz w:val="24"/>
          <w:szCs w:val="24"/>
        </w:rPr>
        <w:t>– романтика и прикосновение к чистому источнику, где отдыхаешь душой и телом. Не пугают даже непривычные для избалованного городского жителя бытовые особенности. В таких условиях укрепляется дружба между учениками, появляются новые друзья среди сельских ровесников. А главное появляется чувство Родины большой многообразной</w:t>
      </w:r>
      <w:r w:rsidR="002D54ED" w:rsidRPr="005B758B">
        <w:rPr>
          <w:sz w:val="24"/>
          <w:szCs w:val="24"/>
        </w:rPr>
        <w:t>,</w:t>
      </w:r>
      <w:r w:rsidR="002358C2" w:rsidRPr="005B758B">
        <w:rPr>
          <w:sz w:val="24"/>
          <w:szCs w:val="24"/>
        </w:rPr>
        <w:t xml:space="preserve"> со всякими ее проблемами, с ее</w:t>
      </w:r>
      <w:r w:rsidR="006D5CE8" w:rsidRPr="005B758B">
        <w:rPr>
          <w:sz w:val="24"/>
          <w:szCs w:val="24"/>
        </w:rPr>
        <w:t xml:space="preserve"> сложной</w:t>
      </w:r>
      <w:r w:rsidR="002358C2" w:rsidRPr="005B758B">
        <w:rPr>
          <w:sz w:val="24"/>
          <w:szCs w:val="24"/>
        </w:rPr>
        <w:t xml:space="preserve"> древней историей</w:t>
      </w:r>
      <w:r w:rsidR="006D5CE8" w:rsidRPr="005B758B">
        <w:rPr>
          <w:sz w:val="24"/>
          <w:szCs w:val="24"/>
        </w:rPr>
        <w:t xml:space="preserve"> в которой</w:t>
      </w:r>
      <w:r w:rsidR="002D54ED" w:rsidRPr="005B758B">
        <w:rPr>
          <w:sz w:val="24"/>
          <w:szCs w:val="24"/>
        </w:rPr>
        <w:t>,</w:t>
      </w:r>
      <w:r w:rsidR="006D5CE8" w:rsidRPr="005B758B">
        <w:rPr>
          <w:sz w:val="24"/>
          <w:szCs w:val="24"/>
        </w:rPr>
        <w:t xml:space="preserve"> как птица феникс</w:t>
      </w:r>
      <w:r w:rsidR="00F53F66" w:rsidRPr="005B758B">
        <w:rPr>
          <w:sz w:val="24"/>
          <w:szCs w:val="24"/>
        </w:rPr>
        <w:t>, она</w:t>
      </w:r>
      <w:r w:rsidR="006D5CE8" w:rsidRPr="005B758B">
        <w:rPr>
          <w:sz w:val="24"/>
          <w:szCs w:val="24"/>
        </w:rPr>
        <w:t xml:space="preserve"> возрождается и становится вновь прекрасной! На пленэр мы съездили и в Великий Новгород, и в С-Петербург все было здорово, но туманы, поля и речки приворожили больше.</w:t>
      </w:r>
      <w:r w:rsidR="00F53F66" w:rsidRPr="005B758B">
        <w:rPr>
          <w:sz w:val="24"/>
          <w:szCs w:val="24"/>
        </w:rPr>
        <w:t xml:space="preserve"> И что интересно</w:t>
      </w:r>
      <w:r w:rsidR="006C6DFB" w:rsidRPr="005B758B">
        <w:rPr>
          <w:sz w:val="24"/>
          <w:szCs w:val="24"/>
        </w:rPr>
        <w:t>, уже вырос</w:t>
      </w:r>
      <w:r w:rsidR="005B758B">
        <w:rPr>
          <w:sz w:val="24"/>
          <w:szCs w:val="24"/>
        </w:rPr>
        <w:t xml:space="preserve">ли и учатся в институтах первые </w:t>
      </w:r>
      <w:r w:rsidR="005B758B" w:rsidRPr="005B758B">
        <w:rPr>
          <w:sz w:val="24"/>
          <w:szCs w:val="24"/>
        </w:rPr>
        <w:t>студийцы,</w:t>
      </w:r>
      <w:r w:rsidR="006C6DFB" w:rsidRPr="005B758B">
        <w:rPr>
          <w:sz w:val="24"/>
          <w:szCs w:val="24"/>
        </w:rPr>
        <w:t xml:space="preserve"> съездившие на</w:t>
      </w:r>
      <w:r w:rsidR="00F53F66" w:rsidRPr="005B758B">
        <w:rPr>
          <w:sz w:val="24"/>
          <w:szCs w:val="24"/>
        </w:rPr>
        <w:t xml:space="preserve"> пленэр в Вологодскую область, но они</w:t>
      </w:r>
      <w:r w:rsidR="006C6DFB" w:rsidRPr="005B758B">
        <w:rPr>
          <w:sz w:val="24"/>
          <w:szCs w:val="24"/>
        </w:rPr>
        <w:t xml:space="preserve"> всегда готовы поехать с нами вновь и принимают активное участие на отчетных выставках. И это очень радует. </w:t>
      </w:r>
      <w:r w:rsidR="006D5CE8" w:rsidRPr="005B758B">
        <w:rPr>
          <w:sz w:val="24"/>
          <w:szCs w:val="24"/>
        </w:rPr>
        <w:t xml:space="preserve"> Ждем лета и снова в дорогу!</w:t>
      </w:r>
    </w:p>
    <w:p w:rsidR="00264623" w:rsidRPr="005B758B" w:rsidRDefault="00264623" w:rsidP="005B758B">
      <w:pPr>
        <w:spacing w:line="360" w:lineRule="auto"/>
        <w:ind w:firstLine="851"/>
        <w:jc w:val="both"/>
        <w:rPr>
          <w:sz w:val="24"/>
          <w:szCs w:val="24"/>
        </w:rPr>
      </w:pPr>
      <w:r w:rsidRPr="005B758B">
        <w:rPr>
          <w:sz w:val="24"/>
          <w:szCs w:val="24"/>
        </w:rPr>
        <w:t>Ссылки с</w:t>
      </w:r>
      <w:r w:rsidR="00B72330" w:rsidRPr="005B758B">
        <w:rPr>
          <w:sz w:val="24"/>
          <w:szCs w:val="24"/>
        </w:rPr>
        <w:t>о</w:t>
      </w:r>
      <w:r w:rsidRPr="005B758B">
        <w:rPr>
          <w:sz w:val="24"/>
          <w:szCs w:val="24"/>
        </w:rPr>
        <w:t xml:space="preserve"> статьями</w:t>
      </w:r>
      <w:r w:rsidR="00B72330" w:rsidRPr="005B758B">
        <w:rPr>
          <w:sz w:val="24"/>
          <w:szCs w:val="24"/>
        </w:rPr>
        <w:t xml:space="preserve"> и </w:t>
      </w:r>
      <w:r w:rsidR="005B758B" w:rsidRPr="005B758B">
        <w:rPr>
          <w:sz w:val="24"/>
          <w:szCs w:val="24"/>
        </w:rPr>
        <w:t>фотографиями:</w:t>
      </w:r>
    </w:p>
    <w:p w:rsidR="00264623" w:rsidRPr="005B758B" w:rsidRDefault="003622C7" w:rsidP="005B758B">
      <w:pPr>
        <w:spacing w:line="360" w:lineRule="auto"/>
        <w:ind w:firstLine="851"/>
        <w:rPr>
          <w:sz w:val="24"/>
          <w:szCs w:val="24"/>
        </w:rPr>
      </w:pPr>
      <w:hyperlink r:id="rId6" w:history="1">
        <w:r w:rsidR="00264623" w:rsidRPr="005B758B">
          <w:rPr>
            <w:rStyle w:val="a3"/>
            <w:sz w:val="24"/>
            <w:szCs w:val="24"/>
          </w:rPr>
          <w:t>https://vk.com/id181467553?w=wall181467553_3190</w:t>
        </w:r>
      </w:hyperlink>
    </w:p>
    <w:p w:rsidR="00264623" w:rsidRPr="005B758B" w:rsidRDefault="00264623" w:rsidP="005B758B">
      <w:pPr>
        <w:spacing w:line="360" w:lineRule="auto"/>
        <w:ind w:firstLine="851"/>
        <w:rPr>
          <w:sz w:val="24"/>
          <w:szCs w:val="24"/>
        </w:rPr>
      </w:pPr>
    </w:p>
    <w:p w:rsidR="00264623" w:rsidRPr="005B758B" w:rsidRDefault="003622C7" w:rsidP="005B758B">
      <w:pPr>
        <w:spacing w:line="360" w:lineRule="auto"/>
        <w:ind w:firstLine="851"/>
        <w:rPr>
          <w:sz w:val="24"/>
          <w:szCs w:val="24"/>
        </w:rPr>
      </w:pPr>
      <w:hyperlink r:id="rId7" w:history="1">
        <w:r w:rsidR="00264623" w:rsidRPr="005B758B">
          <w:rPr>
            <w:rStyle w:val="a3"/>
            <w:sz w:val="24"/>
            <w:szCs w:val="24"/>
          </w:rPr>
          <w:t>https://vk.com/id181467553?w=wall181467553_3797</w:t>
        </w:r>
      </w:hyperlink>
    </w:p>
    <w:p w:rsidR="00264623" w:rsidRPr="005B758B" w:rsidRDefault="00264623" w:rsidP="005B758B">
      <w:pPr>
        <w:spacing w:line="360" w:lineRule="auto"/>
        <w:ind w:firstLine="851"/>
        <w:jc w:val="both"/>
        <w:rPr>
          <w:sz w:val="24"/>
          <w:szCs w:val="24"/>
        </w:rPr>
      </w:pPr>
    </w:p>
    <w:sectPr w:rsidR="00264623" w:rsidRPr="005B758B" w:rsidSect="00B72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C7" w:rsidRDefault="003622C7" w:rsidP="005B758B">
      <w:pPr>
        <w:spacing w:after="0" w:line="240" w:lineRule="auto"/>
      </w:pPr>
      <w:r>
        <w:separator/>
      </w:r>
    </w:p>
  </w:endnote>
  <w:endnote w:type="continuationSeparator" w:id="0">
    <w:p w:rsidR="003622C7" w:rsidRDefault="003622C7" w:rsidP="005B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C7" w:rsidRDefault="003622C7" w:rsidP="005B758B">
      <w:pPr>
        <w:spacing w:after="0" w:line="240" w:lineRule="auto"/>
      </w:pPr>
      <w:r>
        <w:separator/>
      </w:r>
    </w:p>
  </w:footnote>
  <w:footnote w:type="continuationSeparator" w:id="0">
    <w:p w:rsidR="003622C7" w:rsidRDefault="003622C7" w:rsidP="005B7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779"/>
    <w:rsid w:val="00094F53"/>
    <w:rsid w:val="000D5C3C"/>
    <w:rsid w:val="0013457C"/>
    <w:rsid w:val="00147D20"/>
    <w:rsid w:val="001C22A5"/>
    <w:rsid w:val="001D533D"/>
    <w:rsid w:val="002358C2"/>
    <w:rsid w:val="00264623"/>
    <w:rsid w:val="002A1AAE"/>
    <w:rsid w:val="002C5FA3"/>
    <w:rsid w:val="002D54ED"/>
    <w:rsid w:val="003622C7"/>
    <w:rsid w:val="0037709C"/>
    <w:rsid w:val="003D0529"/>
    <w:rsid w:val="005406D5"/>
    <w:rsid w:val="00597CEF"/>
    <w:rsid w:val="005B758B"/>
    <w:rsid w:val="006C6DFB"/>
    <w:rsid w:val="006D5CE8"/>
    <w:rsid w:val="007105BB"/>
    <w:rsid w:val="00797447"/>
    <w:rsid w:val="008278F6"/>
    <w:rsid w:val="0084626A"/>
    <w:rsid w:val="0085684D"/>
    <w:rsid w:val="00903779"/>
    <w:rsid w:val="0099576A"/>
    <w:rsid w:val="00A33C62"/>
    <w:rsid w:val="00B5108A"/>
    <w:rsid w:val="00B72330"/>
    <w:rsid w:val="00B861BE"/>
    <w:rsid w:val="00BE49BE"/>
    <w:rsid w:val="00C073F3"/>
    <w:rsid w:val="00C15E94"/>
    <w:rsid w:val="00CB7B39"/>
    <w:rsid w:val="00E226EE"/>
    <w:rsid w:val="00E771FE"/>
    <w:rsid w:val="00EB5417"/>
    <w:rsid w:val="00F4313D"/>
    <w:rsid w:val="00F53F66"/>
    <w:rsid w:val="00F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7BDEF-2824-4347-9E69-C71C4BB1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3D"/>
  </w:style>
  <w:style w:type="paragraph" w:styleId="1">
    <w:name w:val="heading 1"/>
    <w:basedOn w:val="a"/>
    <w:next w:val="a"/>
    <w:link w:val="10"/>
    <w:uiPriority w:val="9"/>
    <w:qFormat/>
    <w:rsid w:val="0090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646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58B"/>
  </w:style>
  <w:style w:type="paragraph" w:styleId="a6">
    <w:name w:val="footer"/>
    <w:basedOn w:val="a"/>
    <w:link w:val="a7"/>
    <w:uiPriority w:val="99"/>
    <w:unhideWhenUsed/>
    <w:rsid w:val="005B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181467553?w=wall181467553_37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81467553?w=wall181467553_31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User--772</dc:creator>
  <cp:lastModifiedBy>Юрий Лебедев</cp:lastModifiedBy>
  <cp:revision>10</cp:revision>
  <dcterms:created xsi:type="dcterms:W3CDTF">2017-02-28T20:33:00Z</dcterms:created>
  <dcterms:modified xsi:type="dcterms:W3CDTF">2017-03-05T16:57:00Z</dcterms:modified>
</cp:coreProperties>
</file>