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B9" w:rsidRPr="006C5CB9" w:rsidRDefault="005A5834" w:rsidP="00117D53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CB9">
        <w:rPr>
          <w:rFonts w:ascii="Times New Roman" w:hAnsi="Times New Roman" w:cs="Times New Roman"/>
          <w:b/>
          <w:sz w:val="28"/>
          <w:szCs w:val="28"/>
        </w:rPr>
        <w:t>План-конспект открытого урока</w:t>
      </w:r>
      <w:r w:rsidR="006C5C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6D0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6C5CB9">
        <w:rPr>
          <w:rFonts w:ascii="Times New Roman" w:hAnsi="Times New Roman" w:cs="Times New Roman"/>
          <w:b/>
          <w:sz w:val="28"/>
          <w:szCs w:val="28"/>
        </w:rPr>
        <w:t>рисунк</w:t>
      </w:r>
      <w:r w:rsidR="008E6D0F">
        <w:rPr>
          <w:rFonts w:ascii="Times New Roman" w:hAnsi="Times New Roman" w:cs="Times New Roman"/>
          <w:b/>
          <w:sz w:val="28"/>
          <w:szCs w:val="28"/>
        </w:rPr>
        <w:t>у</w:t>
      </w:r>
      <w:r w:rsidR="006C5CB9">
        <w:rPr>
          <w:rFonts w:ascii="Times New Roman" w:hAnsi="Times New Roman" w:cs="Times New Roman"/>
          <w:b/>
          <w:sz w:val="28"/>
          <w:szCs w:val="28"/>
        </w:rPr>
        <w:t xml:space="preserve"> в 1 классе</w:t>
      </w:r>
    </w:p>
    <w:p w:rsidR="005A5834" w:rsidRPr="0089225A" w:rsidRDefault="006C5CB9" w:rsidP="00117D53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Пономарёвой М</w:t>
      </w:r>
      <w:r w:rsidR="008E6D0F">
        <w:rPr>
          <w:rFonts w:ascii="Times New Roman" w:hAnsi="Times New Roman" w:cs="Times New Roman"/>
          <w:sz w:val="28"/>
          <w:szCs w:val="28"/>
        </w:rPr>
        <w:t xml:space="preserve">арианна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E6D0F">
        <w:rPr>
          <w:rFonts w:ascii="Times New Roman" w:hAnsi="Times New Roman" w:cs="Times New Roman"/>
          <w:sz w:val="28"/>
          <w:szCs w:val="28"/>
        </w:rPr>
        <w:t>скольдовна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834" w:rsidRPr="0089225A">
        <w:rPr>
          <w:rFonts w:ascii="Times New Roman" w:hAnsi="Times New Roman" w:cs="Times New Roman"/>
          <w:sz w:val="28"/>
          <w:szCs w:val="28"/>
        </w:rPr>
        <w:t>преподавател</w:t>
      </w:r>
      <w:r w:rsidR="008E6D0F">
        <w:rPr>
          <w:rFonts w:ascii="Times New Roman" w:hAnsi="Times New Roman" w:cs="Times New Roman"/>
          <w:sz w:val="28"/>
          <w:szCs w:val="28"/>
        </w:rPr>
        <w:t xml:space="preserve">ь первой </w:t>
      </w:r>
      <w:r w:rsidR="005A5834" w:rsidRPr="0089225A">
        <w:rPr>
          <w:rFonts w:ascii="Times New Roman" w:hAnsi="Times New Roman" w:cs="Times New Roman"/>
          <w:sz w:val="28"/>
          <w:szCs w:val="28"/>
        </w:rPr>
        <w:t xml:space="preserve"> </w:t>
      </w:r>
      <w:r w:rsidR="008E6D0F" w:rsidRPr="008E6D0F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  <w:r w:rsidR="005A5834" w:rsidRPr="0089225A">
        <w:rPr>
          <w:rFonts w:ascii="Times New Roman" w:hAnsi="Times New Roman" w:cs="Times New Roman"/>
          <w:sz w:val="28"/>
          <w:szCs w:val="28"/>
        </w:rPr>
        <w:t xml:space="preserve"> МАУ ДО «ОДШИ № 3» </w:t>
      </w:r>
      <w:r w:rsidR="008E6D0F" w:rsidRPr="008E6D0F">
        <w:rPr>
          <w:rFonts w:ascii="Times New Roman" w:hAnsi="Times New Roman" w:cs="Times New Roman"/>
          <w:sz w:val="28"/>
          <w:szCs w:val="28"/>
        </w:rPr>
        <w:t xml:space="preserve">МО </w:t>
      </w:r>
      <w:r w:rsidR="005A5834" w:rsidRPr="0089225A">
        <w:rPr>
          <w:rFonts w:ascii="Times New Roman" w:hAnsi="Times New Roman" w:cs="Times New Roman"/>
          <w:sz w:val="28"/>
          <w:szCs w:val="28"/>
        </w:rPr>
        <w:t>г. Братска</w:t>
      </w:r>
    </w:p>
    <w:p w:rsidR="005A5834" w:rsidRPr="0089225A" w:rsidRDefault="005A5834" w:rsidP="00117D53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25A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="0089225A">
        <w:rPr>
          <w:rFonts w:ascii="Times New Roman" w:hAnsi="Times New Roman" w:cs="Times New Roman"/>
          <w:b/>
          <w:sz w:val="28"/>
          <w:szCs w:val="28"/>
        </w:rPr>
        <w:t>1</w:t>
      </w:r>
    </w:p>
    <w:p w:rsidR="00EC7911" w:rsidRPr="0089225A" w:rsidRDefault="0030754A" w:rsidP="00117D53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9225A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89225A">
        <w:rPr>
          <w:rFonts w:ascii="Times New Roman" w:hAnsi="Times New Roman" w:cs="Times New Roman"/>
          <w:sz w:val="28"/>
          <w:szCs w:val="28"/>
        </w:rPr>
        <w:t>:</w:t>
      </w:r>
      <w:r w:rsidR="00EC7911" w:rsidRPr="0089225A">
        <w:rPr>
          <w:rFonts w:ascii="Times New Roman" w:hAnsi="Times New Roman" w:cs="Times New Roman"/>
          <w:sz w:val="28"/>
          <w:szCs w:val="28"/>
        </w:rPr>
        <w:t xml:space="preserve"> </w:t>
      </w:r>
      <w:r w:rsidR="0089225A" w:rsidRPr="0089225A">
        <w:rPr>
          <w:rFonts w:ascii="Times New Roman" w:hAnsi="Times New Roman" w:cs="Times New Roman"/>
          <w:sz w:val="28"/>
          <w:szCs w:val="28"/>
        </w:rPr>
        <w:t>Букет из сухих растений</w:t>
      </w:r>
      <w:r w:rsidR="00EC7911" w:rsidRPr="0089225A">
        <w:rPr>
          <w:rFonts w:ascii="Times New Roman" w:hAnsi="Times New Roman" w:cs="Times New Roman"/>
          <w:sz w:val="28"/>
          <w:szCs w:val="28"/>
        </w:rPr>
        <w:t xml:space="preserve">. </w:t>
      </w:r>
      <w:r w:rsidRPr="008922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911" w:rsidRPr="0089225A" w:rsidRDefault="008E6D0F" w:rsidP="00117D53">
      <w:pPr>
        <w:ind w:left="284"/>
        <w:rPr>
          <w:rFonts w:ascii="Times New Roman" w:hAnsi="Times New Roman" w:cs="Times New Roman"/>
          <w:sz w:val="28"/>
          <w:szCs w:val="28"/>
        </w:rPr>
      </w:pPr>
      <w:r w:rsidRPr="008E6D0F">
        <w:rPr>
          <w:rFonts w:ascii="Times New Roman" w:hAnsi="Times New Roman" w:cs="Times New Roman"/>
          <w:b/>
          <w:sz w:val="28"/>
          <w:szCs w:val="28"/>
        </w:rPr>
        <w:t xml:space="preserve">Время: </w:t>
      </w:r>
      <w:r w:rsidRPr="008E6D0F">
        <w:rPr>
          <w:rFonts w:ascii="Times New Roman" w:hAnsi="Times New Roman" w:cs="Times New Roman"/>
          <w:sz w:val="28"/>
          <w:szCs w:val="28"/>
        </w:rPr>
        <w:t>2 час. 15мин.</w:t>
      </w:r>
      <w:r w:rsidR="0030754A" w:rsidRPr="0089225A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br/>
      </w:r>
      <w:r w:rsidR="0030754A" w:rsidRPr="0089225A">
        <w:rPr>
          <w:rFonts w:ascii="Times New Roman" w:hAnsi="Times New Roman" w:cs="Times New Roman"/>
          <w:b/>
          <w:sz w:val="28"/>
          <w:szCs w:val="28"/>
        </w:rPr>
        <w:t>Тип урока</w:t>
      </w:r>
      <w:r w:rsidR="0030754A" w:rsidRPr="0089225A">
        <w:rPr>
          <w:rFonts w:ascii="Times New Roman" w:hAnsi="Times New Roman" w:cs="Times New Roman"/>
          <w:sz w:val="28"/>
          <w:szCs w:val="28"/>
        </w:rPr>
        <w:t xml:space="preserve">: </w:t>
      </w:r>
      <w:r w:rsidR="00EC7911" w:rsidRPr="0089225A">
        <w:rPr>
          <w:rFonts w:ascii="Times New Roman" w:hAnsi="Times New Roman" w:cs="Times New Roman"/>
          <w:sz w:val="28"/>
          <w:szCs w:val="28"/>
        </w:rPr>
        <w:t>урок изучения нового материала.</w:t>
      </w:r>
    </w:p>
    <w:p w:rsidR="00EC7911" w:rsidRPr="0089225A" w:rsidRDefault="0030754A" w:rsidP="00117D53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9225A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89225A">
        <w:rPr>
          <w:rFonts w:ascii="Times New Roman" w:hAnsi="Times New Roman" w:cs="Times New Roman"/>
          <w:sz w:val="28"/>
          <w:szCs w:val="28"/>
        </w:rPr>
        <w:t>:</w:t>
      </w:r>
      <w:r w:rsidR="00EC7911" w:rsidRPr="0089225A">
        <w:rPr>
          <w:rFonts w:ascii="Times New Roman" w:hAnsi="Times New Roman" w:cs="Times New Roman"/>
          <w:sz w:val="28"/>
          <w:szCs w:val="28"/>
        </w:rPr>
        <w:t xml:space="preserve"> </w:t>
      </w:r>
      <w:r w:rsidR="00EC7911" w:rsidRPr="0089225A">
        <w:rPr>
          <w:rFonts w:ascii="Times New Roman" w:eastAsia="Calibri" w:hAnsi="Times New Roman" w:cs="Times New Roman"/>
          <w:sz w:val="28"/>
          <w:szCs w:val="28"/>
        </w:rPr>
        <w:t xml:space="preserve">Знакомство с </w:t>
      </w:r>
      <w:r w:rsidR="0089225A">
        <w:rPr>
          <w:rFonts w:ascii="Times New Roman" w:eastAsia="Calibri" w:hAnsi="Times New Roman" w:cs="Times New Roman"/>
          <w:sz w:val="28"/>
          <w:szCs w:val="28"/>
        </w:rPr>
        <w:t>графическими</w:t>
      </w:r>
      <w:r w:rsidR="00EC7911" w:rsidRPr="0089225A">
        <w:rPr>
          <w:rFonts w:ascii="Times New Roman" w:eastAsia="Calibri" w:hAnsi="Times New Roman" w:cs="Times New Roman"/>
          <w:sz w:val="28"/>
          <w:szCs w:val="28"/>
        </w:rPr>
        <w:t xml:space="preserve"> материалами.</w:t>
      </w:r>
      <w:r w:rsidR="006C5CB9">
        <w:rPr>
          <w:rFonts w:ascii="Times New Roman" w:eastAsia="Calibri" w:hAnsi="Times New Roman" w:cs="Times New Roman"/>
          <w:sz w:val="28"/>
          <w:szCs w:val="28"/>
        </w:rPr>
        <w:t xml:space="preserve"> Выполнение зарисовки букета из сухих трав.</w:t>
      </w:r>
    </w:p>
    <w:p w:rsidR="0030754A" w:rsidRPr="0089225A" w:rsidRDefault="0030754A" w:rsidP="00117D53">
      <w:pPr>
        <w:ind w:left="284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89225A">
        <w:rPr>
          <w:rFonts w:ascii="Times New Roman" w:hAnsi="Times New Roman" w:cs="Times New Roman"/>
          <w:b/>
          <w:sz w:val="28"/>
          <w:szCs w:val="28"/>
        </w:rPr>
        <w:t>Задачи урока</w:t>
      </w:r>
      <w:r w:rsidRPr="0089225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0754A" w:rsidRPr="006C5CB9" w:rsidRDefault="006C5CB9" w:rsidP="00117D53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0754A" w:rsidRPr="006C5CB9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r w:rsidRPr="006C5CB9">
        <w:rPr>
          <w:rFonts w:ascii="Times New Roman" w:hAnsi="Times New Roman" w:cs="Times New Roman"/>
          <w:b/>
          <w:sz w:val="28"/>
          <w:szCs w:val="28"/>
        </w:rPr>
        <w:t>:</w:t>
      </w:r>
      <w:r w:rsidR="00EC7911" w:rsidRPr="006C5CB9">
        <w:rPr>
          <w:rFonts w:ascii="Times New Roman" w:hAnsi="Times New Roman" w:cs="Times New Roman"/>
          <w:sz w:val="28"/>
          <w:szCs w:val="28"/>
        </w:rPr>
        <w:t xml:space="preserve"> Изучение </w:t>
      </w:r>
      <w:r w:rsidR="00FA65D3" w:rsidRPr="006C5CB9">
        <w:rPr>
          <w:rFonts w:ascii="Times New Roman" w:hAnsi="Times New Roman" w:cs="Times New Roman"/>
          <w:sz w:val="28"/>
          <w:szCs w:val="28"/>
        </w:rPr>
        <w:t xml:space="preserve">графических </w:t>
      </w:r>
      <w:r w:rsidR="00FA65D3" w:rsidRPr="006C5CB9">
        <w:rPr>
          <w:rFonts w:ascii="Times New Roman" w:eastAsia="Calibri" w:hAnsi="Times New Roman" w:cs="Times New Roman"/>
          <w:sz w:val="28"/>
          <w:szCs w:val="28"/>
        </w:rPr>
        <w:t>приемов в</w:t>
      </w:r>
      <w:r w:rsidR="00EC7911" w:rsidRPr="006C5C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225A" w:rsidRPr="006C5CB9">
        <w:rPr>
          <w:rFonts w:ascii="Times New Roman" w:eastAsia="Calibri" w:hAnsi="Times New Roman" w:cs="Times New Roman"/>
          <w:sz w:val="28"/>
          <w:szCs w:val="28"/>
        </w:rPr>
        <w:t>исполнения рисунка букета</w:t>
      </w:r>
      <w:r w:rsidR="00FA65D3" w:rsidRPr="006C5CB9">
        <w:rPr>
          <w:rFonts w:ascii="Times New Roman" w:eastAsia="Calibri" w:hAnsi="Times New Roman" w:cs="Times New Roman"/>
          <w:sz w:val="28"/>
          <w:szCs w:val="28"/>
        </w:rPr>
        <w:t>, формирование навыков работы с линией и пятном в процессе создания художественного образа</w:t>
      </w:r>
      <w:r w:rsidR="00EC7911" w:rsidRPr="006C5CB9">
        <w:rPr>
          <w:rFonts w:ascii="Times New Roman" w:eastAsia="Calibri" w:hAnsi="Times New Roman" w:cs="Times New Roman"/>
          <w:sz w:val="28"/>
          <w:szCs w:val="28"/>
        </w:rPr>
        <w:t>.</w:t>
      </w:r>
      <w:r w:rsidR="00EC7911" w:rsidRPr="006C5C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54A" w:rsidRPr="006C5CB9" w:rsidRDefault="0030754A" w:rsidP="00117D53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C5CB9">
        <w:rPr>
          <w:rFonts w:ascii="Times New Roman" w:hAnsi="Times New Roman" w:cs="Times New Roman"/>
          <w:sz w:val="28"/>
          <w:szCs w:val="28"/>
        </w:rPr>
        <w:t xml:space="preserve">2. </w:t>
      </w:r>
      <w:r w:rsidRPr="006C5CB9">
        <w:rPr>
          <w:rFonts w:ascii="Times New Roman" w:hAnsi="Times New Roman" w:cs="Times New Roman"/>
          <w:b/>
          <w:sz w:val="28"/>
          <w:szCs w:val="28"/>
        </w:rPr>
        <w:t>Развивающая</w:t>
      </w:r>
      <w:r w:rsidR="006C5CB9" w:rsidRPr="006C5CB9">
        <w:rPr>
          <w:rFonts w:ascii="Times New Roman" w:hAnsi="Times New Roman" w:cs="Times New Roman"/>
          <w:b/>
          <w:sz w:val="28"/>
          <w:szCs w:val="28"/>
        </w:rPr>
        <w:t>:</w:t>
      </w:r>
      <w:r w:rsidR="00EC7911" w:rsidRPr="006C5CB9">
        <w:rPr>
          <w:rFonts w:ascii="Times New Roman" w:hAnsi="Times New Roman" w:cs="Times New Roman"/>
          <w:sz w:val="28"/>
          <w:szCs w:val="28"/>
        </w:rPr>
        <w:t xml:space="preserve"> </w:t>
      </w:r>
      <w:r w:rsidR="0089225A" w:rsidRPr="006C5CB9">
        <w:rPr>
          <w:rFonts w:ascii="Times New Roman" w:hAnsi="Times New Roman" w:cs="Times New Roman"/>
          <w:sz w:val="28"/>
          <w:szCs w:val="28"/>
        </w:rPr>
        <w:t xml:space="preserve">Раскрытие видения прекрасного в </w:t>
      </w:r>
      <w:r w:rsidR="00FA65D3" w:rsidRPr="006C5CB9">
        <w:rPr>
          <w:rFonts w:ascii="Times New Roman" w:hAnsi="Times New Roman" w:cs="Times New Roman"/>
          <w:sz w:val="28"/>
          <w:szCs w:val="28"/>
        </w:rPr>
        <w:t>окружающем мире</w:t>
      </w:r>
      <w:r w:rsidR="00EC7911" w:rsidRPr="006C5CB9">
        <w:rPr>
          <w:rFonts w:ascii="Times New Roman" w:hAnsi="Times New Roman" w:cs="Times New Roman"/>
          <w:sz w:val="28"/>
          <w:szCs w:val="28"/>
        </w:rPr>
        <w:t>.</w:t>
      </w:r>
      <w:r w:rsidR="0089225A" w:rsidRPr="006C5CB9">
        <w:rPr>
          <w:rFonts w:ascii="Times New Roman" w:hAnsi="Times New Roman" w:cs="Times New Roman"/>
          <w:sz w:val="28"/>
          <w:szCs w:val="28"/>
        </w:rPr>
        <w:t xml:space="preserve"> </w:t>
      </w:r>
      <w:r w:rsidR="00B64507">
        <w:rPr>
          <w:rFonts w:ascii="Times New Roman" w:hAnsi="Times New Roman" w:cs="Times New Roman"/>
          <w:sz w:val="28"/>
          <w:szCs w:val="28"/>
        </w:rPr>
        <w:t xml:space="preserve">Развитие наблюдательности. </w:t>
      </w:r>
    </w:p>
    <w:p w:rsidR="00072470" w:rsidRDefault="006C5CB9" w:rsidP="00117D53">
      <w:pPr>
        <w:ind w:left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C5CB9">
        <w:rPr>
          <w:rFonts w:ascii="Times New Roman" w:hAnsi="Times New Roman" w:cs="Times New Roman"/>
          <w:sz w:val="28"/>
          <w:szCs w:val="28"/>
        </w:rPr>
        <w:t xml:space="preserve">3. </w:t>
      </w:r>
      <w:r w:rsidR="00EC7911" w:rsidRPr="006C5CB9">
        <w:rPr>
          <w:rFonts w:ascii="Times New Roman" w:hAnsi="Times New Roman" w:cs="Times New Roman"/>
          <w:b/>
          <w:sz w:val="28"/>
          <w:szCs w:val="28"/>
        </w:rPr>
        <w:t>В</w:t>
      </w:r>
      <w:r w:rsidR="0030754A" w:rsidRPr="006C5CB9">
        <w:rPr>
          <w:rFonts w:ascii="Times New Roman" w:hAnsi="Times New Roman" w:cs="Times New Roman"/>
          <w:b/>
          <w:sz w:val="28"/>
          <w:szCs w:val="28"/>
        </w:rPr>
        <w:t>оспитательная</w:t>
      </w:r>
      <w:r w:rsidRPr="006C5CB9">
        <w:rPr>
          <w:rFonts w:ascii="Times New Roman" w:hAnsi="Times New Roman" w:cs="Times New Roman"/>
          <w:b/>
          <w:sz w:val="28"/>
          <w:szCs w:val="28"/>
        </w:rPr>
        <w:t>:</w:t>
      </w:r>
      <w:r w:rsidR="00EC7911" w:rsidRPr="0089225A">
        <w:rPr>
          <w:rFonts w:ascii="Times New Roman" w:hAnsi="Times New Roman" w:cs="Times New Roman"/>
          <w:sz w:val="28"/>
          <w:szCs w:val="28"/>
        </w:rPr>
        <w:t xml:space="preserve"> </w:t>
      </w:r>
      <w:r w:rsidRPr="006C5CB9">
        <w:rPr>
          <w:rFonts w:ascii="Times New Roman" w:hAnsi="Times New Roman" w:cs="Times New Roman"/>
          <w:sz w:val="28"/>
          <w:szCs w:val="28"/>
        </w:rPr>
        <w:t>Воспитание усидчивости и аккуратности, организация рабочего места в условиях учебных мастерских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A65D3">
        <w:rPr>
          <w:rFonts w:ascii="Times New Roman" w:eastAsia="Calibri" w:hAnsi="Times New Roman" w:cs="Times New Roman"/>
          <w:sz w:val="28"/>
          <w:szCs w:val="28"/>
        </w:rPr>
        <w:t>В</w:t>
      </w:r>
      <w:r w:rsidR="00FA65D3" w:rsidRPr="00FA65D3">
        <w:rPr>
          <w:rFonts w:ascii="Times New Roman" w:eastAsia="Calibri" w:hAnsi="Times New Roman" w:cs="Times New Roman"/>
          <w:sz w:val="28"/>
          <w:szCs w:val="28"/>
        </w:rPr>
        <w:t>оспит</w:t>
      </w:r>
      <w:r w:rsidR="00FA65D3">
        <w:rPr>
          <w:rFonts w:ascii="Times New Roman" w:eastAsia="Calibri" w:hAnsi="Times New Roman" w:cs="Times New Roman"/>
          <w:sz w:val="28"/>
          <w:szCs w:val="28"/>
        </w:rPr>
        <w:t>ание</w:t>
      </w:r>
      <w:r w:rsidR="00FA65D3" w:rsidRPr="00FA65D3">
        <w:rPr>
          <w:rFonts w:ascii="Times New Roman" w:eastAsia="Calibri" w:hAnsi="Times New Roman" w:cs="Times New Roman"/>
          <w:sz w:val="28"/>
          <w:szCs w:val="28"/>
        </w:rPr>
        <w:t xml:space="preserve"> эстетическ</w:t>
      </w:r>
      <w:r w:rsidR="00FA65D3">
        <w:rPr>
          <w:rFonts w:ascii="Times New Roman" w:eastAsia="Calibri" w:hAnsi="Times New Roman" w:cs="Times New Roman"/>
          <w:sz w:val="28"/>
          <w:szCs w:val="28"/>
        </w:rPr>
        <w:t>ого</w:t>
      </w:r>
      <w:r w:rsidR="00FA65D3" w:rsidRPr="00FA65D3">
        <w:rPr>
          <w:rFonts w:ascii="Times New Roman" w:eastAsia="Calibri" w:hAnsi="Times New Roman" w:cs="Times New Roman"/>
          <w:sz w:val="28"/>
          <w:szCs w:val="28"/>
        </w:rPr>
        <w:t xml:space="preserve"> вкус</w:t>
      </w:r>
      <w:r>
        <w:rPr>
          <w:rFonts w:ascii="Times New Roman" w:eastAsia="Calibri" w:hAnsi="Times New Roman" w:cs="Times New Roman"/>
          <w:sz w:val="28"/>
          <w:szCs w:val="28"/>
        </w:rPr>
        <w:t>а у детей</w:t>
      </w:r>
      <w:r w:rsidR="00EC7911" w:rsidRPr="0089225A">
        <w:rPr>
          <w:rFonts w:ascii="Times New Roman" w:eastAsia="Calibri" w:hAnsi="Times New Roman" w:cs="Times New Roman"/>
          <w:sz w:val="28"/>
          <w:szCs w:val="28"/>
        </w:rPr>
        <w:t>.</w:t>
      </w:r>
      <w:r w:rsidR="0007247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72470" w:rsidRPr="00072470">
        <w:rPr>
          <w:rFonts w:ascii="Times New Roman" w:hAnsi="Times New Roman" w:cs="Times New Roman"/>
          <w:sz w:val="28"/>
          <w:szCs w:val="28"/>
        </w:rPr>
        <w:t>Прививание чувства любви и подлинного уважения к окружающей природе, стремление оберегать ее.</w:t>
      </w:r>
    </w:p>
    <w:p w:rsidR="00FA65D3" w:rsidRPr="006C5CB9" w:rsidRDefault="00072470" w:rsidP="00117D53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C5C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65D3" w:rsidRPr="006C5CB9">
        <w:rPr>
          <w:rFonts w:ascii="Times New Roman" w:hAnsi="Times New Roman" w:cs="Times New Roman"/>
          <w:b/>
          <w:sz w:val="28"/>
          <w:szCs w:val="28"/>
        </w:rPr>
        <w:t>Методы:</w:t>
      </w:r>
      <w:r w:rsidR="00FA65D3" w:rsidRPr="006C5CB9">
        <w:rPr>
          <w:rFonts w:ascii="Times New Roman" w:hAnsi="Times New Roman" w:cs="Times New Roman"/>
          <w:sz w:val="28"/>
          <w:szCs w:val="28"/>
        </w:rPr>
        <w:t xml:space="preserve"> практический (упражнение),</w:t>
      </w:r>
      <w:r w:rsidR="006C5CB9" w:rsidRPr="006C5CB9">
        <w:rPr>
          <w:rFonts w:ascii="Times New Roman" w:hAnsi="Times New Roman" w:cs="Times New Roman"/>
          <w:sz w:val="28"/>
          <w:szCs w:val="28"/>
        </w:rPr>
        <w:t xml:space="preserve"> словесный (беседа), наглядный.</w:t>
      </w:r>
      <w:r w:rsidR="006C5CB9" w:rsidRPr="006C5CB9">
        <w:rPr>
          <w:rFonts w:ascii="Times New Roman" w:hAnsi="Times New Roman" w:cs="Times New Roman"/>
          <w:sz w:val="28"/>
          <w:szCs w:val="28"/>
        </w:rPr>
        <w:tab/>
      </w:r>
    </w:p>
    <w:p w:rsidR="00FA65D3" w:rsidRPr="0089225A" w:rsidRDefault="00FA65D3" w:rsidP="00117D53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C5CB9">
        <w:rPr>
          <w:rFonts w:ascii="Times New Roman" w:hAnsi="Times New Roman" w:cs="Times New Roman"/>
          <w:b/>
          <w:sz w:val="28"/>
          <w:szCs w:val="28"/>
        </w:rPr>
        <w:t>Формы организации учебной деятельности</w:t>
      </w:r>
      <w:r w:rsidRPr="006C5CB9">
        <w:rPr>
          <w:rFonts w:ascii="Times New Roman" w:hAnsi="Times New Roman" w:cs="Times New Roman"/>
          <w:sz w:val="28"/>
          <w:szCs w:val="28"/>
        </w:rPr>
        <w:t>: групповая, индивидуальная, фронтальная.</w:t>
      </w:r>
    </w:p>
    <w:p w:rsidR="00195AA3" w:rsidRPr="006C5CB9" w:rsidRDefault="0030754A" w:rsidP="00117D53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C5CB9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="008E6D0F">
        <w:rPr>
          <w:rFonts w:ascii="Times New Roman" w:hAnsi="Times New Roman" w:cs="Times New Roman"/>
          <w:b/>
          <w:sz w:val="28"/>
          <w:szCs w:val="28"/>
        </w:rPr>
        <w:t xml:space="preserve"> для преподавателя</w:t>
      </w:r>
      <w:r w:rsidRPr="006C5CB9">
        <w:rPr>
          <w:rFonts w:ascii="Times New Roman" w:hAnsi="Times New Roman" w:cs="Times New Roman"/>
          <w:sz w:val="28"/>
          <w:szCs w:val="28"/>
        </w:rPr>
        <w:t xml:space="preserve">: </w:t>
      </w:r>
      <w:r w:rsidR="00195AA3" w:rsidRPr="006C5CB9">
        <w:rPr>
          <w:rFonts w:ascii="Times New Roman" w:hAnsi="Times New Roman" w:cs="Times New Roman"/>
          <w:sz w:val="28"/>
          <w:szCs w:val="28"/>
        </w:rPr>
        <w:t>(школьная доска, мел, проектор, экран, ноутбук, репродукции картин, примеры выполнения задания, ватман А</w:t>
      </w:r>
      <w:proofErr w:type="gramStart"/>
      <w:r w:rsidR="00195AA3" w:rsidRPr="006C5CB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C374A5">
        <w:rPr>
          <w:rFonts w:ascii="Times New Roman" w:hAnsi="Times New Roman" w:cs="Times New Roman"/>
          <w:sz w:val="28"/>
          <w:szCs w:val="28"/>
        </w:rPr>
        <w:t>, маркер</w:t>
      </w:r>
      <w:r w:rsidR="00195AA3" w:rsidRPr="006C5CB9">
        <w:rPr>
          <w:rFonts w:ascii="Times New Roman" w:hAnsi="Times New Roman" w:cs="Times New Roman"/>
          <w:sz w:val="28"/>
          <w:szCs w:val="28"/>
        </w:rPr>
        <w:t>)</w:t>
      </w:r>
    </w:p>
    <w:p w:rsidR="008E6D0F" w:rsidRDefault="00BE05A0" w:rsidP="00117D53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C5CB9">
        <w:rPr>
          <w:rFonts w:ascii="Times New Roman" w:hAnsi="Times New Roman" w:cs="Times New Roman"/>
          <w:b/>
          <w:sz w:val="28"/>
          <w:szCs w:val="28"/>
        </w:rPr>
        <w:t xml:space="preserve">Наглядный материал:  </w:t>
      </w:r>
      <w:r w:rsidR="00C374A5" w:rsidRPr="00C374A5">
        <w:rPr>
          <w:rFonts w:ascii="Times New Roman" w:hAnsi="Times New Roman" w:cs="Times New Roman"/>
          <w:sz w:val="28"/>
          <w:szCs w:val="28"/>
        </w:rPr>
        <w:t xml:space="preserve">веточки растений, </w:t>
      </w:r>
      <w:r w:rsidR="00C374A5">
        <w:rPr>
          <w:rFonts w:ascii="Times New Roman" w:hAnsi="Times New Roman" w:cs="Times New Roman"/>
          <w:sz w:val="28"/>
          <w:szCs w:val="28"/>
        </w:rPr>
        <w:t xml:space="preserve">презентация с показом </w:t>
      </w:r>
      <w:r w:rsidR="00C374A5" w:rsidRPr="00C374A5">
        <w:rPr>
          <w:rFonts w:ascii="Times New Roman" w:hAnsi="Times New Roman" w:cs="Times New Roman"/>
          <w:sz w:val="28"/>
          <w:szCs w:val="28"/>
        </w:rPr>
        <w:t>репродукци</w:t>
      </w:r>
      <w:r w:rsidR="00C374A5">
        <w:rPr>
          <w:rFonts w:ascii="Times New Roman" w:hAnsi="Times New Roman" w:cs="Times New Roman"/>
          <w:sz w:val="28"/>
          <w:szCs w:val="28"/>
        </w:rPr>
        <w:t>й</w:t>
      </w:r>
      <w:r w:rsidR="00C374A5" w:rsidRPr="00C374A5">
        <w:rPr>
          <w:rFonts w:ascii="Times New Roman" w:hAnsi="Times New Roman" w:cs="Times New Roman"/>
          <w:sz w:val="28"/>
          <w:szCs w:val="28"/>
        </w:rPr>
        <w:t xml:space="preserve"> </w:t>
      </w:r>
      <w:r w:rsidR="00C374A5">
        <w:rPr>
          <w:rFonts w:ascii="Times New Roman" w:hAnsi="Times New Roman" w:cs="Times New Roman"/>
          <w:sz w:val="28"/>
          <w:szCs w:val="28"/>
        </w:rPr>
        <w:t>картин с сухими букетами.</w:t>
      </w:r>
    </w:p>
    <w:p w:rsidR="00FA65D3" w:rsidRPr="000331EF" w:rsidRDefault="008E6D0F" w:rsidP="00117D53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E6D0F">
        <w:rPr>
          <w:rFonts w:ascii="Times New Roman" w:hAnsi="Times New Roman" w:cs="Times New Roman"/>
          <w:b/>
          <w:sz w:val="28"/>
          <w:szCs w:val="28"/>
        </w:rPr>
        <w:t>Материалы для учащихся:</w:t>
      </w:r>
      <w:r>
        <w:rPr>
          <w:rFonts w:ascii="Times New Roman" w:hAnsi="Times New Roman" w:cs="Times New Roman"/>
          <w:sz w:val="28"/>
          <w:szCs w:val="28"/>
        </w:rPr>
        <w:t xml:space="preserve"> лист А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, маркер, гелиевая ручка.</w:t>
      </w:r>
      <w:r w:rsidRPr="008E6D0F">
        <w:rPr>
          <w:rFonts w:ascii="Times New Roman" w:hAnsi="Times New Roman" w:cs="Times New Roman"/>
          <w:sz w:val="28"/>
          <w:szCs w:val="28"/>
        </w:rPr>
        <w:t xml:space="preserve"> </w:t>
      </w:r>
      <w:r w:rsidR="00C374A5" w:rsidRPr="00C374A5">
        <w:rPr>
          <w:rFonts w:ascii="Times New Roman" w:hAnsi="Times New Roman" w:cs="Times New Roman"/>
          <w:sz w:val="28"/>
          <w:szCs w:val="28"/>
        </w:rPr>
        <w:t xml:space="preserve"> </w:t>
      </w:r>
      <w:r w:rsidR="00BE05A0" w:rsidRPr="00C374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195AA3" w:rsidRPr="0089225A" w:rsidRDefault="00195AA3" w:rsidP="00117D53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9225A">
        <w:rPr>
          <w:rFonts w:ascii="Times New Roman" w:hAnsi="Times New Roman" w:cs="Times New Roman"/>
          <w:b/>
          <w:sz w:val="28"/>
          <w:szCs w:val="28"/>
        </w:rPr>
        <w:t>План урока</w:t>
      </w:r>
      <w:r w:rsidRPr="0089225A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F70084" w:rsidRPr="00F70084" w:rsidRDefault="00F70084" w:rsidP="00117D53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70084">
        <w:rPr>
          <w:rFonts w:ascii="Times New Roman" w:hAnsi="Times New Roman" w:cs="Times New Roman"/>
          <w:sz w:val="28"/>
          <w:szCs w:val="28"/>
        </w:rPr>
        <w:t>1.</w:t>
      </w:r>
      <w:r w:rsidRPr="00F70084">
        <w:rPr>
          <w:rFonts w:ascii="Times New Roman" w:hAnsi="Times New Roman" w:cs="Times New Roman"/>
          <w:sz w:val="28"/>
          <w:szCs w:val="28"/>
        </w:rPr>
        <w:tab/>
        <w:t>Организационный момент (2 мин.)</w:t>
      </w:r>
    </w:p>
    <w:p w:rsidR="00F70084" w:rsidRPr="00F70084" w:rsidRDefault="00F70084" w:rsidP="00117D53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70084">
        <w:rPr>
          <w:rFonts w:ascii="Times New Roman" w:hAnsi="Times New Roman" w:cs="Times New Roman"/>
          <w:sz w:val="28"/>
          <w:szCs w:val="28"/>
        </w:rPr>
        <w:t>2.</w:t>
      </w:r>
      <w:r w:rsidRPr="00F70084">
        <w:rPr>
          <w:rFonts w:ascii="Times New Roman" w:hAnsi="Times New Roman" w:cs="Times New Roman"/>
          <w:sz w:val="28"/>
          <w:szCs w:val="28"/>
        </w:rPr>
        <w:tab/>
        <w:t>Постановка цели и задач урока. Мотивация учебной деятельности учащихся. (5 мин)</w:t>
      </w:r>
    </w:p>
    <w:p w:rsidR="00F70084" w:rsidRPr="00F70084" w:rsidRDefault="00F70084" w:rsidP="00117D53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70084">
        <w:rPr>
          <w:rFonts w:ascii="Times New Roman" w:hAnsi="Times New Roman" w:cs="Times New Roman"/>
          <w:sz w:val="28"/>
          <w:szCs w:val="28"/>
        </w:rPr>
        <w:t>3</w:t>
      </w:r>
      <w:r w:rsidRPr="00F70084">
        <w:rPr>
          <w:rFonts w:ascii="Times New Roman" w:hAnsi="Times New Roman" w:cs="Times New Roman"/>
          <w:sz w:val="28"/>
          <w:szCs w:val="28"/>
        </w:rPr>
        <w:tab/>
        <w:t>Актуализация знаний. (15 мин)</w:t>
      </w:r>
      <w:r w:rsidR="006C5CB9">
        <w:rPr>
          <w:rFonts w:ascii="Times New Roman" w:hAnsi="Times New Roman" w:cs="Times New Roman"/>
          <w:sz w:val="28"/>
          <w:szCs w:val="28"/>
        </w:rPr>
        <w:t xml:space="preserve"> Демонстрация презентации.</w:t>
      </w:r>
    </w:p>
    <w:p w:rsidR="00F70084" w:rsidRPr="00F70084" w:rsidRDefault="00F70084" w:rsidP="00117D53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70084">
        <w:rPr>
          <w:rFonts w:ascii="Times New Roman" w:hAnsi="Times New Roman" w:cs="Times New Roman"/>
          <w:sz w:val="28"/>
          <w:szCs w:val="28"/>
        </w:rPr>
        <w:t>4</w:t>
      </w:r>
      <w:r w:rsidRPr="00F70084">
        <w:rPr>
          <w:rFonts w:ascii="Times New Roman" w:hAnsi="Times New Roman" w:cs="Times New Roman"/>
          <w:sz w:val="28"/>
          <w:szCs w:val="28"/>
        </w:rPr>
        <w:tab/>
        <w:t>Первичное усвоение новых знаний. (78 мин)</w:t>
      </w:r>
      <w:r w:rsidR="00615546">
        <w:rPr>
          <w:rFonts w:ascii="Times New Roman" w:hAnsi="Times New Roman" w:cs="Times New Roman"/>
          <w:sz w:val="28"/>
          <w:szCs w:val="28"/>
        </w:rPr>
        <w:t xml:space="preserve"> Самостоятельная работа учащихся.</w:t>
      </w:r>
    </w:p>
    <w:p w:rsidR="00F70084" w:rsidRPr="00F70084" w:rsidRDefault="00F70084" w:rsidP="00117D53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70084">
        <w:rPr>
          <w:rFonts w:ascii="Times New Roman" w:hAnsi="Times New Roman" w:cs="Times New Roman"/>
          <w:sz w:val="28"/>
          <w:szCs w:val="28"/>
        </w:rPr>
        <w:t>5</w:t>
      </w:r>
      <w:r w:rsidRPr="00F70084">
        <w:rPr>
          <w:rFonts w:ascii="Times New Roman" w:hAnsi="Times New Roman" w:cs="Times New Roman"/>
          <w:sz w:val="28"/>
          <w:szCs w:val="28"/>
        </w:rPr>
        <w:tab/>
        <w:t>Первичная проверка понимания(5 мин)</w:t>
      </w:r>
    </w:p>
    <w:p w:rsidR="00F70084" w:rsidRPr="00F70084" w:rsidRDefault="00F70084" w:rsidP="00117D53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7008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ab/>
        <w:t>Первичное закрепление. (5 мин)</w:t>
      </w:r>
    </w:p>
    <w:p w:rsidR="000331EF" w:rsidRDefault="00F70084" w:rsidP="00117D53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70084">
        <w:rPr>
          <w:rFonts w:ascii="Times New Roman" w:hAnsi="Times New Roman" w:cs="Times New Roman"/>
          <w:sz w:val="28"/>
          <w:szCs w:val="28"/>
        </w:rPr>
        <w:t>7</w:t>
      </w:r>
      <w:r w:rsidRPr="00F70084">
        <w:rPr>
          <w:rFonts w:ascii="Times New Roman" w:hAnsi="Times New Roman" w:cs="Times New Roman"/>
          <w:sz w:val="28"/>
          <w:szCs w:val="28"/>
        </w:rPr>
        <w:tab/>
        <w:t xml:space="preserve"> Рефлексия (подведение итогов занятия) (10 мин)</w:t>
      </w:r>
    </w:p>
    <w:p w:rsidR="00050B9C" w:rsidRPr="000331EF" w:rsidRDefault="00050B9C" w:rsidP="00117D53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9225A">
        <w:rPr>
          <w:rFonts w:ascii="Times New Roman" w:hAnsi="Times New Roman" w:cs="Times New Roman"/>
          <w:b/>
          <w:sz w:val="28"/>
          <w:szCs w:val="28"/>
        </w:rPr>
        <w:t>Ход урока:</w:t>
      </w:r>
      <w:r w:rsidR="005B1FDF" w:rsidRPr="008922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"/>
        <w:gridCol w:w="9250"/>
      </w:tblGrid>
      <w:tr w:rsidR="00050B9C" w:rsidRPr="0089225A" w:rsidTr="006C66BA">
        <w:trPr>
          <w:trHeight w:val="143"/>
        </w:trPr>
        <w:tc>
          <w:tcPr>
            <w:tcW w:w="619" w:type="dxa"/>
          </w:tcPr>
          <w:p w:rsidR="00050B9C" w:rsidRPr="0089225A" w:rsidRDefault="008E6D0F" w:rsidP="00117D53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5" w:type="dxa"/>
          </w:tcPr>
          <w:p w:rsidR="00050B9C" w:rsidRPr="00072470" w:rsidRDefault="00050B9C" w:rsidP="00117D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47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  <w:r w:rsidR="00F70084" w:rsidRPr="00072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 мин.)</w:t>
            </w:r>
          </w:p>
        </w:tc>
      </w:tr>
      <w:tr w:rsidR="00050B9C" w:rsidRPr="0089225A" w:rsidTr="006C66BA">
        <w:trPr>
          <w:trHeight w:val="143"/>
        </w:trPr>
        <w:tc>
          <w:tcPr>
            <w:tcW w:w="619" w:type="dxa"/>
          </w:tcPr>
          <w:p w:rsidR="00050B9C" w:rsidRPr="0089225A" w:rsidRDefault="00050B9C" w:rsidP="00117D53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25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35" w:type="dxa"/>
          </w:tcPr>
          <w:p w:rsidR="00B45D0E" w:rsidRPr="00B45D0E" w:rsidRDefault="00050B9C" w:rsidP="00117D5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45D0E">
              <w:rPr>
                <w:rFonts w:ascii="Times New Roman" w:hAnsi="Times New Roman"/>
                <w:b/>
                <w:sz w:val="28"/>
                <w:szCs w:val="28"/>
              </w:rPr>
              <w:t>Постановка цели и задач урока.</w:t>
            </w:r>
            <w:r w:rsidR="00C374A5">
              <w:rPr>
                <w:rFonts w:ascii="Times New Roman" w:hAnsi="Times New Roman"/>
                <w:b/>
                <w:sz w:val="28"/>
                <w:szCs w:val="28"/>
              </w:rPr>
              <w:t xml:space="preserve"> Мотивация учебной деятельности </w:t>
            </w:r>
            <w:r w:rsidRPr="00B45D0E">
              <w:rPr>
                <w:rFonts w:ascii="Times New Roman" w:hAnsi="Times New Roman"/>
                <w:b/>
                <w:sz w:val="28"/>
                <w:szCs w:val="28"/>
              </w:rPr>
              <w:t>учащихся.</w:t>
            </w:r>
            <w:r w:rsidR="00F70084" w:rsidRPr="00B45D0E">
              <w:rPr>
                <w:b/>
              </w:rPr>
              <w:t xml:space="preserve"> (</w:t>
            </w:r>
            <w:r w:rsidR="00F70084" w:rsidRPr="00B45D0E">
              <w:rPr>
                <w:rFonts w:ascii="Times New Roman" w:hAnsi="Times New Roman"/>
                <w:b/>
                <w:sz w:val="28"/>
                <w:szCs w:val="28"/>
              </w:rPr>
              <w:t>5 мин)</w:t>
            </w:r>
          </w:p>
          <w:p w:rsidR="006C5CB9" w:rsidRPr="00DE6E6E" w:rsidRDefault="00B45D0E" w:rsidP="00117D53">
            <w:pPr>
              <w:ind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D0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A41B7" w:rsidRPr="00B45D0E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Здравствуйте! Мы сегодня с вами будем рисовать букет из сухих растений. Цель нашего урока - познакомиться с применением графических </w:t>
            </w:r>
            <w:r w:rsidRPr="00B45D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материалов, таких как маркер и гелиевая ручка</w:t>
            </w:r>
            <w:r w:rsidR="006A41B7" w:rsidRPr="00B45D0E">
              <w:rPr>
                <w:rFonts w:ascii="Times New Roman" w:hAnsi="Times New Roman" w:cs="Times New Roman"/>
                <w:sz w:val="28"/>
                <w:szCs w:val="28"/>
              </w:rPr>
              <w:t xml:space="preserve"> на рисунке. </w:t>
            </w:r>
            <w:r w:rsidRPr="00B45D0E">
              <w:rPr>
                <w:rFonts w:ascii="Times New Roman" w:hAnsi="Times New Roman" w:cs="Times New Roman"/>
                <w:sz w:val="28"/>
                <w:szCs w:val="28"/>
              </w:rPr>
              <w:t>Основная задача</w:t>
            </w:r>
            <w:r w:rsidR="006A41B7" w:rsidRPr="00B45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5D0E">
              <w:rPr>
                <w:rFonts w:ascii="Times New Roman" w:hAnsi="Times New Roman" w:cs="Times New Roman"/>
                <w:sz w:val="28"/>
                <w:szCs w:val="28"/>
              </w:rPr>
              <w:t>нашего урока: и</w:t>
            </w:r>
            <w:r w:rsidR="006A41B7" w:rsidRPr="00B45D0E">
              <w:rPr>
                <w:rFonts w:ascii="Times New Roman" w:hAnsi="Times New Roman" w:cs="Times New Roman"/>
                <w:sz w:val="28"/>
                <w:szCs w:val="28"/>
              </w:rPr>
              <w:t>зуч</w:t>
            </w:r>
            <w:r w:rsidRPr="00B45D0E"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r w:rsidR="006A41B7" w:rsidRPr="00B45D0E">
              <w:rPr>
                <w:rFonts w:ascii="Times New Roman" w:hAnsi="Times New Roman" w:cs="Times New Roman"/>
                <w:sz w:val="28"/>
                <w:szCs w:val="28"/>
              </w:rPr>
              <w:t xml:space="preserve"> графически</w:t>
            </w:r>
            <w:r w:rsidR="008A0A8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A41B7" w:rsidRPr="00B45D0E">
              <w:rPr>
                <w:rFonts w:ascii="Times New Roman" w:hAnsi="Times New Roman" w:cs="Times New Roman"/>
                <w:sz w:val="28"/>
                <w:szCs w:val="28"/>
              </w:rPr>
              <w:t xml:space="preserve"> прием</w:t>
            </w:r>
            <w:r w:rsidR="008A0A8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6A41B7" w:rsidRPr="00B45D0E">
              <w:rPr>
                <w:rFonts w:ascii="Times New Roman" w:hAnsi="Times New Roman" w:cs="Times New Roman"/>
                <w:sz w:val="28"/>
                <w:szCs w:val="28"/>
              </w:rPr>
              <w:t xml:space="preserve"> в исполнения рисунка букета, </w:t>
            </w:r>
            <w:r w:rsidRPr="00B45D0E">
              <w:rPr>
                <w:rFonts w:ascii="Times New Roman" w:hAnsi="Times New Roman" w:cs="Times New Roman"/>
                <w:sz w:val="28"/>
                <w:szCs w:val="28"/>
              </w:rPr>
              <w:t>познакомиться с такими понятиями как силуэт и фактура.  И с</w:t>
            </w:r>
            <w:r w:rsidR="006A41B7" w:rsidRPr="00B45D0E">
              <w:rPr>
                <w:rFonts w:ascii="Times New Roman" w:hAnsi="Times New Roman" w:cs="Times New Roman"/>
                <w:sz w:val="28"/>
                <w:szCs w:val="28"/>
              </w:rPr>
              <w:t>формирова</w:t>
            </w:r>
            <w:r w:rsidRPr="00B45D0E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="006A41B7" w:rsidRPr="00B45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5D0E">
              <w:rPr>
                <w:rFonts w:ascii="Times New Roman" w:hAnsi="Times New Roman" w:cs="Times New Roman"/>
                <w:sz w:val="28"/>
                <w:szCs w:val="28"/>
              </w:rPr>
              <w:t xml:space="preserve">первые </w:t>
            </w:r>
            <w:r w:rsidR="006A41B7" w:rsidRPr="00B45D0E">
              <w:rPr>
                <w:rFonts w:ascii="Times New Roman" w:hAnsi="Times New Roman" w:cs="Times New Roman"/>
                <w:sz w:val="28"/>
                <w:szCs w:val="28"/>
              </w:rPr>
              <w:t>навык</w:t>
            </w:r>
            <w:r w:rsidRPr="00B45D0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A41B7" w:rsidRPr="00B45D0E">
              <w:rPr>
                <w:rFonts w:ascii="Times New Roman" w:hAnsi="Times New Roman" w:cs="Times New Roman"/>
                <w:sz w:val="28"/>
                <w:szCs w:val="28"/>
              </w:rPr>
              <w:t xml:space="preserve"> работы с линией и пятном в процессе создания художественного образа.</w:t>
            </w:r>
          </w:p>
        </w:tc>
      </w:tr>
      <w:tr w:rsidR="00050B9C" w:rsidRPr="0089225A" w:rsidTr="006C66BA">
        <w:trPr>
          <w:trHeight w:val="143"/>
        </w:trPr>
        <w:tc>
          <w:tcPr>
            <w:tcW w:w="619" w:type="dxa"/>
          </w:tcPr>
          <w:p w:rsidR="00050B9C" w:rsidRDefault="00050B9C" w:rsidP="00117D53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2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8E6D0F" w:rsidRDefault="008E6D0F" w:rsidP="00117D53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D0F" w:rsidRDefault="008E6D0F" w:rsidP="00117D53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D0F" w:rsidRDefault="008E6D0F" w:rsidP="00117D53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D0F" w:rsidRDefault="008E6D0F" w:rsidP="00117D53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D0F" w:rsidRDefault="008E6D0F" w:rsidP="00117D53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D0F" w:rsidRDefault="008E6D0F" w:rsidP="00117D53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D0F" w:rsidRDefault="008E6D0F" w:rsidP="00117D53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D0F" w:rsidRDefault="008E6D0F" w:rsidP="00117D53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D0F" w:rsidRDefault="008E6D0F" w:rsidP="00117D53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D0F" w:rsidRDefault="008E6D0F" w:rsidP="00117D53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D0F" w:rsidRDefault="008E6D0F" w:rsidP="00117D53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D0F" w:rsidRDefault="008E6D0F" w:rsidP="00117D53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D0F" w:rsidRDefault="008E6D0F" w:rsidP="00117D53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D0F" w:rsidRDefault="008E6D0F" w:rsidP="00117D53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D0F" w:rsidRDefault="008E6D0F" w:rsidP="00117D53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D0F" w:rsidRDefault="008E6D0F" w:rsidP="00117D53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D0F" w:rsidRDefault="008E6D0F" w:rsidP="00117D53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D0F" w:rsidRDefault="008E6D0F" w:rsidP="00117D53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D0F" w:rsidRDefault="008E6D0F" w:rsidP="00117D53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D0F" w:rsidRDefault="008E6D0F" w:rsidP="00117D53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D0F" w:rsidRDefault="008E6D0F" w:rsidP="00117D53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D0F" w:rsidRDefault="008E6D0F" w:rsidP="00117D53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D0F" w:rsidRDefault="008E6D0F" w:rsidP="00117D53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D0F" w:rsidRDefault="008E6D0F" w:rsidP="00117D53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D0F" w:rsidRDefault="008E6D0F" w:rsidP="00117D53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D0F" w:rsidRDefault="008E6D0F" w:rsidP="00117D53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D0F" w:rsidRDefault="008E6D0F" w:rsidP="00117D53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D0F" w:rsidRDefault="008E6D0F" w:rsidP="00117D53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D0F" w:rsidRDefault="008E6D0F" w:rsidP="00117D53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D0F" w:rsidRDefault="008E6D0F" w:rsidP="00117D53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D0F" w:rsidRDefault="008E6D0F" w:rsidP="00117D53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D0F" w:rsidRDefault="008E6D0F" w:rsidP="00117D53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D0F" w:rsidRDefault="008E6D0F" w:rsidP="00117D53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D0F" w:rsidRDefault="008E6D0F" w:rsidP="00117D53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D0F" w:rsidRDefault="008E6D0F" w:rsidP="00117D53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D0F" w:rsidRDefault="008E6D0F" w:rsidP="00117D53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D0F" w:rsidRDefault="008E6D0F" w:rsidP="00117D53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D0F" w:rsidRDefault="008E6D0F" w:rsidP="00117D53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D0F" w:rsidRDefault="008E6D0F" w:rsidP="00117D53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D0F" w:rsidRDefault="008E6D0F" w:rsidP="00117D53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D0F" w:rsidRDefault="008E6D0F" w:rsidP="00117D53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D0F" w:rsidRDefault="008E6D0F" w:rsidP="00117D53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D0F" w:rsidRDefault="008E6D0F" w:rsidP="00117D53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D0F" w:rsidRDefault="008E6D0F" w:rsidP="00117D53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D0F" w:rsidRDefault="008E6D0F" w:rsidP="00117D53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D0F" w:rsidRDefault="008E6D0F" w:rsidP="00117D53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D0F" w:rsidRDefault="008E6D0F" w:rsidP="00117D53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D0F" w:rsidRDefault="008E6D0F" w:rsidP="00117D53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D0F" w:rsidRDefault="008E6D0F" w:rsidP="00117D53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D0F" w:rsidRDefault="008E6D0F" w:rsidP="00117D53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D0F" w:rsidRDefault="008E6D0F" w:rsidP="00117D53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D0F" w:rsidRDefault="008E6D0F" w:rsidP="00117D53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D0F" w:rsidRDefault="008E6D0F" w:rsidP="00117D53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D0F" w:rsidRDefault="008E6D0F" w:rsidP="00117D53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D0F" w:rsidRDefault="008E6D0F" w:rsidP="00117D53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D0F" w:rsidRDefault="008E6D0F" w:rsidP="00117D53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D0F" w:rsidRDefault="008E6D0F" w:rsidP="00117D53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D0F" w:rsidRDefault="008E6D0F" w:rsidP="008E6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E6D0F" w:rsidRDefault="008E6D0F" w:rsidP="008E6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D0F" w:rsidRDefault="008E6D0F" w:rsidP="008E6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D0F" w:rsidRDefault="008E6D0F" w:rsidP="008E6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D0F" w:rsidRDefault="008E6D0F" w:rsidP="008E6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D0F" w:rsidRDefault="008E6D0F" w:rsidP="008E6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D0F" w:rsidRDefault="008E6D0F" w:rsidP="008E6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D0F" w:rsidRDefault="008E6D0F" w:rsidP="008E6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E6D0F" w:rsidRDefault="008E6D0F" w:rsidP="008E6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D0F" w:rsidRDefault="008E6D0F" w:rsidP="008E6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D0F" w:rsidRDefault="008E6D0F" w:rsidP="008E6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D0F" w:rsidRDefault="008E6D0F" w:rsidP="008E6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D0F" w:rsidRDefault="008E6D0F" w:rsidP="008E6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E6D0F" w:rsidRDefault="008E6D0F" w:rsidP="008E6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D0F" w:rsidRDefault="008E6D0F" w:rsidP="008E6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D0F" w:rsidRDefault="008E6D0F" w:rsidP="008E6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D0F" w:rsidRDefault="008E6D0F" w:rsidP="008E6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D0F" w:rsidRDefault="008E6D0F" w:rsidP="008E6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D0F" w:rsidRPr="0089225A" w:rsidRDefault="008E6D0F" w:rsidP="008E6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35" w:type="dxa"/>
          </w:tcPr>
          <w:p w:rsidR="00050B9C" w:rsidRPr="00B45D0E" w:rsidRDefault="00F906D1" w:rsidP="00F906D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</w:t>
            </w:r>
            <w:r w:rsidR="00050B9C" w:rsidRPr="00B45D0E">
              <w:rPr>
                <w:rFonts w:ascii="Times New Roman" w:hAnsi="Times New Roman"/>
                <w:b/>
                <w:sz w:val="28"/>
                <w:szCs w:val="28"/>
              </w:rPr>
              <w:t>Актуализация знаний.</w:t>
            </w:r>
            <w:r w:rsidR="00F70084" w:rsidRPr="00B45D0E">
              <w:rPr>
                <w:b/>
              </w:rPr>
              <w:t xml:space="preserve"> (</w:t>
            </w:r>
            <w:r w:rsidR="00F70084" w:rsidRPr="00B45D0E">
              <w:rPr>
                <w:rFonts w:ascii="Times New Roman" w:hAnsi="Times New Roman"/>
                <w:b/>
                <w:sz w:val="28"/>
                <w:szCs w:val="28"/>
              </w:rPr>
              <w:t>15 мин)</w:t>
            </w:r>
          </w:p>
          <w:p w:rsidR="00B45D0E" w:rsidRDefault="00B45D0E" w:rsidP="00117D53">
            <w:pPr>
              <w:ind w:lef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Прежде чем приступить к работе, давайте посмотрим небольшую презентацию «Букет из сухих растений».</w:t>
            </w:r>
          </w:p>
          <w:p w:rsidR="00B45D0E" w:rsidRPr="00596BE5" w:rsidRDefault="00B45D0E" w:rsidP="00117D53">
            <w:pPr>
              <w:ind w:left="-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96BE5">
              <w:rPr>
                <w:rFonts w:ascii="Times New Roman" w:hAnsi="Times New Roman"/>
                <w:i/>
                <w:sz w:val="28"/>
                <w:szCs w:val="28"/>
              </w:rPr>
              <w:t>Демонстрация презентации.</w:t>
            </w:r>
          </w:p>
          <w:p w:rsidR="00B45D0E" w:rsidRDefault="00885EDC" w:rsidP="00117D53">
            <w:pPr>
              <w:ind w:lef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EDC">
              <w:rPr>
                <w:rFonts w:ascii="Times New Roman" w:hAnsi="Times New Roman"/>
                <w:sz w:val="28"/>
                <w:szCs w:val="28"/>
              </w:rPr>
              <w:t xml:space="preserve">Чтобы настроиться на </w:t>
            </w:r>
            <w:r>
              <w:rPr>
                <w:rFonts w:ascii="Times New Roman" w:hAnsi="Times New Roman"/>
                <w:sz w:val="28"/>
                <w:szCs w:val="28"/>
              </w:rPr>
              <w:t>путешествие в мир трав мы немного почитаем стихи, посвященные этим удивительным существам. Но мне потребуется ваша помощь. Первые пару стихов прочту я, а потом кто-нибудь из вас по желанию. А пока вы слушаете, вы рассматриваете картинки и обращаете внимание на то насколько все растения разные и непохожие друг на друга.</w:t>
            </w:r>
          </w:p>
          <w:p w:rsidR="00710ED6" w:rsidRDefault="00885EDC" w:rsidP="00117D53">
            <w:pPr>
              <w:ind w:lef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Итак, мы погрузились в мир растений. Теперь мы не просто художники, мы ещё и ученые. </w:t>
            </w:r>
            <w:r w:rsidR="003668EB">
              <w:rPr>
                <w:rFonts w:ascii="Times New Roman" w:hAnsi="Times New Roman"/>
                <w:sz w:val="28"/>
                <w:szCs w:val="28"/>
              </w:rPr>
              <w:t xml:space="preserve">Как называется наука, изучающая растения? Правильно, </w:t>
            </w:r>
            <w:r w:rsidR="00C374A5" w:rsidRPr="003668EB">
              <w:rPr>
                <w:rFonts w:ascii="Times New Roman" w:hAnsi="Times New Roman"/>
                <w:sz w:val="28"/>
                <w:szCs w:val="28"/>
              </w:rPr>
              <w:t>Ботаника</w:t>
            </w:r>
            <w:r w:rsidR="00F906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68EB" w:rsidRPr="003668EB">
              <w:rPr>
                <w:rFonts w:ascii="Times New Roman" w:hAnsi="Times New Roman"/>
                <w:sz w:val="28"/>
                <w:szCs w:val="28"/>
              </w:rPr>
              <w:t>— наука о растениях, раздел биологии</w:t>
            </w:r>
            <w:r w:rsidR="003668E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3668EB" w:rsidRPr="003668EB">
              <w:rPr>
                <w:rFonts w:ascii="Times New Roman" w:hAnsi="Times New Roman"/>
                <w:sz w:val="28"/>
                <w:szCs w:val="28"/>
              </w:rPr>
              <w:t>Как стройная система знаний о растениях ботаника оформилась к XVII—XVIII векам</w:t>
            </w:r>
            <w:r w:rsidR="003668EB">
              <w:rPr>
                <w:rFonts w:ascii="Times New Roman" w:hAnsi="Times New Roman"/>
                <w:sz w:val="28"/>
                <w:szCs w:val="28"/>
              </w:rPr>
              <w:t>.</w:t>
            </w:r>
            <w:r w:rsidR="00F906D1">
              <w:t xml:space="preserve"> </w:t>
            </w:r>
            <w:r w:rsidR="003668EB" w:rsidRPr="003668EB">
              <w:rPr>
                <w:rFonts w:ascii="Times New Roman" w:hAnsi="Times New Roman"/>
                <w:sz w:val="28"/>
                <w:szCs w:val="28"/>
              </w:rPr>
              <w:t xml:space="preserve">Аристотель (384—322 до н. э.) </w:t>
            </w:r>
            <w:r w:rsidR="003668EB">
              <w:rPr>
                <w:rFonts w:ascii="Times New Roman" w:hAnsi="Times New Roman"/>
                <w:sz w:val="28"/>
                <w:szCs w:val="28"/>
              </w:rPr>
              <w:t>пишет</w:t>
            </w:r>
            <w:r w:rsidR="003668EB" w:rsidRPr="003668EB">
              <w:rPr>
                <w:rFonts w:ascii="Times New Roman" w:hAnsi="Times New Roman"/>
                <w:sz w:val="28"/>
                <w:szCs w:val="28"/>
              </w:rPr>
              <w:t xml:space="preserve"> «Учени</w:t>
            </w:r>
            <w:r w:rsidR="003668EB">
              <w:rPr>
                <w:rFonts w:ascii="Times New Roman" w:hAnsi="Times New Roman"/>
                <w:sz w:val="28"/>
                <w:szCs w:val="28"/>
              </w:rPr>
              <w:t>е</w:t>
            </w:r>
            <w:r w:rsidR="003668EB" w:rsidRPr="003668EB">
              <w:rPr>
                <w:rFonts w:ascii="Times New Roman" w:hAnsi="Times New Roman"/>
                <w:sz w:val="28"/>
                <w:szCs w:val="28"/>
              </w:rPr>
              <w:t xml:space="preserve"> о растениях</w:t>
            </w:r>
            <w:r w:rsidR="003668EB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  <w:r w:rsidR="003668EB" w:rsidRPr="003668EB">
              <w:rPr>
                <w:rFonts w:ascii="Times New Roman" w:hAnsi="Times New Roman"/>
                <w:sz w:val="28"/>
                <w:szCs w:val="28"/>
              </w:rPr>
              <w:t>По Аристотелю, растения обладают низшей ступенью развития души по сравнению с животными и человеком. Аристотель отмечал в природе растений и животных некоторые общие свойства. Он писал, например, что в отношении некоторых обитателей моря трудно решить, растения это или животные</w:t>
            </w:r>
            <w:r w:rsidR="003668EB">
              <w:rPr>
                <w:rFonts w:ascii="Times New Roman" w:hAnsi="Times New Roman"/>
                <w:sz w:val="28"/>
                <w:szCs w:val="28"/>
              </w:rPr>
              <w:t>.</w:t>
            </w:r>
            <w:r w:rsidR="00117D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5EDC">
              <w:rPr>
                <w:rFonts w:ascii="Times New Roman" w:hAnsi="Times New Roman"/>
                <w:sz w:val="28"/>
                <w:szCs w:val="28"/>
              </w:rPr>
              <w:t xml:space="preserve">Интерес к изучению живой природы и изображению растений не исчерпался </w:t>
            </w:r>
            <w:r w:rsidR="00710ED6">
              <w:rPr>
                <w:rFonts w:ascii="Times New Roman" w:hAnsi="Times New Roman"/>
                <w:sz w:val="28"/>
                <w:szCs w:val="28"/>
              </w:rPr>
              <w:t xml:space="preserve">и до </w:t>
            </w:r>
            <w:r w:rsidRPr="00885EDC">
              <w:rPr>
                <w:rFonts w:ascii="Times New Roman" w:hAnsi="Times New Roman"/>
                <w:sz w:val="28"/>
                <w:szCs w:val="28"/>
              </w:rPr>
              <w:t>наших дней. Как в графике</w:t>
            </w:r>
            <w:r w:rsidR="00710ED6">
              <w:rPr>
                <w:rFonts w:ascii="Times New Roman" w:hAnsi="Times New Roman"/>
                <w:sz w:val="28"/>
                <w:szCs w:val="28"/>
              </w:rPr>
              <w:t>,</w:t>
            </w:r>
            <w:r w:rsidRPr="00885EDC">
              <w:rPr>
                <w:rFonts w:ascii="Times New Roman" w:hAnsi="Times New Roman"/>
                <w:sz w:val="28"/>
                <w:szCs w:val="28"/>
              </w:rPr>
              <w:t xml:space="preserve"> так и в живописи многообразие растительного мира </w:t>
            </w:r>
            <w:r w:rsidR="00710ED6">
              <w:rPr>
                <w:rFonts w:ascii="Times New Roman" w:hAnsi="Times New Roman"/>
                <w:sz w:val="28"/>
                <w:szCs w:val="28"/>
              </w:rPr>
              <w:t xml:space="preserve">всегда </w:t>
            </w:r>
            <w:r w:rsidRPr="00885EDC">
              <w:rPr>
                <w:rFonts w:ascii="Times New Roman" w:hAnsi="Times New Roman"/>
                <w:sz w:val="28"/>
                <w:szCs w:val="28"/>
              </w:rPr>
              <w:t>привлека</w:t>
            </w:r>
            <w:r w:rsidR="00710ED6">
              <w:rPr>
                <w:rFonts w:ascii="Times New Roman" w:hAnsi="Times New Roman"/>
                <w:sz w:val="28"/>
                <w:szCs w:val="28"/>
              </w:rPr>
              <w:t>ло</w:t>
            </w:r>
            <w:r w:rsidRPr="00885EDC">
              <w:rPr>
                <w:rFonts w:ascii="Times New Roman" w:hAnsi="Times New Roman"/>
                <w:sz w:val="28"/>
                <w:szCs w:val="28"/>
              </w:rPr>
              <w:t xml:space="preserve"> художников</w:t>
            </w:r>
            <w:r w:rsidR="00710ED6">
              <w:rPr>
                <w:rFonts w:ascii="Times New Roman" w:hAnsi="Times New Roman"/>
                <w:sz w:val="28"/>
                <w:szCs w:val="28"/>
              </w:rPr>
              <w:t>.</w:t>
            </w:r>
            <w:r w:rsidRPr="00885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0ED6" w:rsidRPr="00710ED6">
              <w:rPr>
                <w:rFonts w:ascii="Times New Roman" w:hAnsi="Times New Roman"/>
                <w:sz w:val="28"/>
                <w:szCs w:val="28"/>
              </w:rPr>
              <w:t>Р</w:t>
            </w:r>
            <w:r w:rsidR="00710ED6">
              <w:rPr>
                <w:rFonts w:ascii="Times New Roman" w:hAnsi="Times New Roman"/>
                <w:sz w:val="28"/>
                <w:szCs w:val="28"/>
              </w:rPr>
              <w:t xml:space="preserve">астения становятся не только украшением, </w:t>
            </w:r>
            <w:r w:rsidR="00710ED6" w:rsidRPr="00710ED6">
              <w:rPr>
                <w:rFonts w:ascii="Times New Roman" w:hAnsi="Times New Roman"/>
                <w:sz w:val="28"/>
                <w:szCs w:val="28"/>
              </w:rPr>
              <w:t>а, порой, и главными г</w:t>
            </w:r>
            <w:r w:rsidR="00710ED6">
              <w:rPr>
                <w:rFonts w:ascii="Times New Roman" w:hAnsi="Times New Roman"/>
                <w:sz w:val="28"/>
                <w:szCs w:val="28"/>
              </w:rPr>
              <w:t xml:space="preserve">ероями натюрмортов и пейзажей. </w:t>
            </w:r>
            <w:r w:rsidR="00710ED6" w:rsidRPr="00710ED6">
              <w:rPr>
                <w:rFonts w:ascii="Times New Roman" w:hAnsi="Times New Roman"/>
                <w:sz w:val="28"/>
                <w:szCs w:val="28"/>
              </w:rPr>
              <w:t xml:space="preserve">Не утрачивая своей изящности, </w:t>
            </w:r>
            <w:r w:rsidR="00710ED6">
              <w:rPr>
                <w:rFonts w:ascii="Times New Roman" w:hAnsi="Times New Roman"/>
                <w:sz w:val="28"/>
                <w:szCs w:val="28"/>
              </w:rPr>
              <w:t xml:space="preserve">даже после умирания, они вдохновляют художников и поэтов своей естественной </w:t>
            </w:r>
            <w:r w:rsidR="00710ED6" w:rsidRPr="00710ED6">
              <w:rPr>
                <w:rFonts w:ascii="Times New Roman" w:hAnsi="Times New Roman"/>
                <w:sz w:val="28"/>
                <w:szCs w:val="28"/>
              </w:rPr>
              <w:t>красотой и хрупкостью форм. Д</w:t>
            </w:r>
            <w:r w:rsidR="00710ED6">
              <w:rPr>
                <w:rFonts w:ascii="Times New Roman" w:hAnsi="Times New Roman"/>
                <w:sz w:val="28"/>
                <w:szCs w:val="28"/>
              </w:rPr>
              <w:t xml:space="preserve">авайте, рассмотрим произведения </w:t>
            </w:r>
            <w:r w:rsidR="00710ED6" w:rsidRPr="00710ED6">
              <w:rPr>
                <w:rFonts w:ascii="Times New Roman" w:hAnsi="Times New Roman"/>
                <w:sz w:val="28"/>
                <w:szCs w:val="28"/>
              </w:rPr>
              <w:t>разных художников и полюбуемся</w:t>
            </w:r>
            <w:r w:rsidR="008A0A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0ED6" w:rsidRPr="00710ED6">
              <w:rPr>
                <w:rFonts w:ascii="Times New Roman" w:hAnsi="Times New Roman"/>
                <w:sz w:val="28"/>
                <w:szCs w:val="28"/>
              </w:rPr>
              <w:t>ра</w:t>
            </w:r>
            <w:r w:rsidR="00710ED6">
              <w:rPr>
                <w:rFonts w:ascii="Times New Roman" w:hAnsi="Times New Roman"/>
                <w:sz w:val="28"/>
                <w:szCs w:val="28"/>
              </w:rPr>
              <w:t xml:space="preserve">знообразием и красотой силуэтов </w:t>
            </w:r>
            <w:r w:rsidR="00710ED6" w:rsidRPr="00710ED6">
              <w:rPr>
                <w:rFonts w:ascii="Times New Roman" w:hAnsi="Times New Roman"/>
                <w:sz w:val="28"/>
                <w:szCs w:val="28"/>
              </w:rPr>
              <w:t>букетов сухих цветов.</w:t>
            </w:r>
            <w:r w:rsidR="00710ED6">
              <w:rPr>
                <w:rFonts w:ascii="Times New Roman" w:hAnsi="Times New Roman"/>
                <w:sz w:val="28"/>
                <w:szCs w:val="28"/>
              </w:rPr>
              <w:t xml:space="preserve"> Произведений с букетами очень много, я постаралась отобрать только картины, на которых изображены высохшие цветы. Обратите внимание, какие они все разные по силуэту. </w:t>
            </w:r>
          </w:p>
          <w:p w:rsidR="00710ED6" w:rsidRDefault="008A0A85" w:rsidP="00117D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4D72E45E" wp14:editId="4BAFDA17">
                  <wp:simplePos x="0" y="0"/>
                  <wp:positionH relativeFrom="column">
                    <wp:posOffset>4438650</wp:posOffset>
                  </wp:positionH>
                  <wp:positionV relativeFrom="paragraph">
                    <wp:posOffset>-127635</wp:posOffset>
                  </wp:positionV>
                  <wp:extent cx="967740" cy="1072515"/>
                  <wp:effectExtent l="0" t="0" r="0" b="0"/>
                  <wp:wrapTight wrapText="bothSides">
                    <wp:wrapPolygon edited="0">
                      <wp:start x="0" y="0"/>
                      <wp:lineTo x="0" y="21101"/>
                      <wp:lineTo x="21260" y="21101"/>
                      <wp:lineTo x="21260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40" cy="1072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0ED6" w:rsidRPr="00710ED6">
              <w:rPr>
                <w:rFonts w:ascii="Times New Roman" w:hAnsi="Times New Roman"/>
                <w:b/>
                <w:sz w:val="28"/>
                <w:szCs w:val="28"/>
              </w:rPr>
              <w:t>Силуэт</w:t>
            </w:r>
            <w:r w:rsidR="00710ED6" w:rsidRPr="00710ED6">
              <w:rPr>
                <w:rFonts w:ascii="Times New Roman" w:hAnsi="Times New Roman"/>
                <w:sz w:val="28"/>
                <w:szCs w:val="28"/>
              </w:rPr>
              <w:t xml:space="preserve"> — ограниченное  контуром одно</w:t>
            </w:r>
            <w:r w:rsidR="00710ED6">
              <w:rPr>
                <w:rFonts w:ascii="Times New Roman" w:hAnsi="Times New Roman"/>
                <w:sz w:val="28"/>
                <w:szCs w:val="28"/>
              </w:rPr>
              <w:t xml:space="preserve">цветное изображение  чего-либо </w:t>
            </w:r>
            <w:r w:rsidR="00710ED6" w:rsidRPr="00710ED6">
              <w:rPr>
                <w:rFonts w:ascii="Times New Roman" w:hAnsi="Times New Roman"/>
                <w:sz w:val="28"/>
                <w:szCs w:val="28"/>
              </w:rPr>
              <w:t>на фоне другого цвета. Общий силуэт букета составляют силуэты отдельных трав</w:t>
            </w:r>
            <w:r w:rsidR="00710ED6">
              <w:rPr>
                <w:rFonts w:ascii="Times New Roman" w:hAnsi="Times New Roman"/>
                <w:sz w:val="28"/>
                <w:szCs w:val="28"/>
              </w:rPr>
              <w:t>,</w:t>
            </w:r>
            <w:r w:rsidR="00710ED6" w:rsidRPr="00710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0ED6">
              <w:rPr>
                <w:rFonts w:ascii="Times New Roman" w:hAnsi="Times New Roman"/>
                <w:sz w:val="28"/>
                <w:szCs w:val="28"/>
              </w:rPr>
              <w:t>к</w:t>
            </w:r>
            <w:r w:rsidR="00710ED6" w:rsidRPr="00710ED6">
              <w:rPr>
                <w:rFonts w:ascii="Times New Roman" w:hAnsi="Times New Roman"/>
                <w:sz w:val="28"/>
                <w:szCs w:val="28"/>
              </w:rPr>
              <w:t>аждый из которых уникален и неповторим.</w:t>
            </w:r>
          </w:p>
          <w:p w:rsidR="00710ED6" w:rsidRDefault="00C132F3" w:rsidP="00117D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44E8C6F" wp14:editId="446E3D44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242570</wp:posOffset>
                  </wp:positionV>
                  <wp:extent cx="1913255" cy="986155"/>
                  <wp:effectExtent l="0" t="0" r="0" b="0"/>
                  <wp:wrapTight wrapText="bothSides">
                    <wp:wrapPolygon edited="0">
                      <wp:start x="0" y="0"/>
                      <wp:lineTo x="0" y="21280"/>
                      <wp:lineTo x="21292" y="21280"/>
                      <wp:lineTo x="21292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255" cy="986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0ED6">
              <w:rPr>
                <w:rFonts w:ascii="Times New Roman" w:hAnsi="Times New Roman"/>
                <w:b/>
                <w:sz w:val="28"/>
                <w:szCs w:val="28"/>
              </w:rPr>
              <w:t>Светлые силуэты располагают на тёмном фоне, тёмные силуэты на светлом фоне</w:t>
            </w:r>
            <w:r w:rsidR="00710ED6" w:rsidRPr="00710ED6">
              <w:rPr>
                <w:rFonts w:ascii="Times New Roman" w:hAnsi="Times New Roman"/>
                <w:sz w:val="28"/>
                <w:szCs w:val="28"/>
              </w:rPr>
              <w:t>.</w:t>
            </w:r>
            <w:r w:rsidR="00710ED6">
              <w:rPr>
                <w:rFonts w:ascii="Times New Roman" w:hAnsi="Times New Roman"/>
                <w:sz w:val="28"/>
                <w:szCs w:val="28"/>
              </w:rPr>
              <w:t xml:space="preserve"> Иначе мы ничего не увидим, и это будет все равно, что искать черную кошку в черной комнате.</w:t>
            </w:r>
          </w:p>
          <w:p w:rsidR="00A2156E" w:rsidRDefault="00A2156E" w:rsidP="00117D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156E">
              <w:rPr>
                <w:rFonts w:ascii="Times New Roman" w:hAnsi="Times New Roman"/>
                <w:sz w:val="28"/>
                <w:szCs w:val="28"/>
              </w:rPr>
              <w:t xml:space="preserve">Силуэт состоит из </w:t>
            </w:r>
            <w:r w:rsidRPr="00A2156E">
              <w:rPr>
                <w:rFonts w:ascii="Times New Roman" w:hAnsi="Times New Roman"/>
                <w:b/>
                <w:sz w:val="28"/>
                <w:szCs w:val="28"/>
              </w:rPr>
              <w:t>линии</w:t>
            </w:r>
            <w:r w:rsidRPr="00A2156E">
              <w:rPr>
                <w:rFonts w:ascii="Times New Roman" w:hAnsi="Times New Roman"/>
                <w:sz w:val="28"/>
                <w:szCs w:val="28"/>
              </w:rPr>
              <w:t xml:space="preserve"> и  </w:t>
            </w:r>
            <w:r w:rsidRPr="00A2156E">
              <w:rPr>
                <w:rFonts w:ascii="Times New Roman" w:hAnsi="Times New Roman"/>
                <w:b/>
                <w:sz w:val="28"/>
                <w:szCs w:val="28"/>
              </w:rPr>
              <w:t>пятна</w:t>
            </w:r>
            <w:r w:rsidRPr="00A2156E">
              <w:rPr>
                <w:rFonts w:ascii="Times New Roman" w:hAnsi="Times New Roman"/>
                <w:sz w:val="28"/>
                <w:szCs w:val="28"/>
              </w:rPr>
              <w:t>.</w:t>
            </w:r>
            <w:r w:rsidR="00E16B2A">
              <w:t xml:space="preserve"> </w:t>
            </w:r>
            <w:r w:rsidR="00E16B2A" w:rsidRPr="00E16B2A">
              <w:rPr>
                <w:rFonts w:ascii="Times New Roman" w:hAnsi="Times New Roman"/>
                <w:sz w:val="28"/>
                <w:szCs w:val="28"/>
              </w:rPr>
              <w:t xml:space="preserve">В рисунке художник добивается выразительности не </w:t>
            </w:r>
            <w:r w:rsidR="00E16B2A" w:rsidRPr="00E16B2A">
              <w:rPr>
                <w:rFonts w:ascii="Times New Roman" w:hAnsi="Times New Roman"/>
                <w:sz w:val="28"/>
                <w:szCs w:val="28"/>
              </w:rPr>
              <w:lastRenderedPageBreak/>
              <w:t>красками, а сочетанием разнообразных линий, штрихов.</w:t>
            </w:r>
            <w:r w:rsidR="00E16B2A">
              <w:t xml:space="preserve">  </w:t>
            </w:r>
            <w:r w:rsidR="00E16B2A" w:rsidRPr="00E16B2A">
              <w:rPr>
                <w:rFonts w:ascii="Times New Roman" w:hAnsi="Times New Roman"/>
                <w:sz w:val="28"/>
                <w:szCs w:val="28"/>
              </w:rPr>
              <w:t>Линия, штрих, тон – основные средства выразительности в рисунке.</w:t>
            </w:r>
          </w:p>
          <w:p w:rsidR="00A2156E" w:rsidRDefault="00A2156E" w:rsidP="00117D5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156E">
              <w:rPr>
                <w:rFonts w:ascii="Times New Roman" w:hAnsi="Times New Roman"/>
                <w:b/>
                <w:sz w:val="28"/>
                <w:szCs w:val="28"/>
              </w:rPr>
              <w:t>Тон силуэта</w:t>
            </w:r>
            <w:r w:rsidRPr="00A2156E">
              <w:rPr>
                <w:rFonts w:ascii="Times New Roman" w:hAnsi="Times New Roman"/>
                <w:sz w:val="28"/>
                <w:szCs w:val="28"/>
              </w:rPr>
              <w:t xml:space="preserve"> набирается за счет </w:t>
            </w:r>
            <w:r w:rsidRPr="00A2156E">
              <w:rPr>
                <w:rFonts w:ascii="Times New Roman" w:hAnsi="Times New Roman"/>
                <w:b/>
                <w:sz w:val="28"/>
                <w:szCs w:val="28"/>
              </w:rPr>
              <w:t>штриха</w:t>
            </w:r>
            <w:r w:rsidRPr="00A2156E">
              <w:rPr>
                <w:rFonts w:ascii="Times New Roman" w:hAnsi="Times New Roman"/>
                <w:sz w:val="28"/>
                <w:szCs w:val="28"/>
              </w:rPr>
              <w:t xml:space="preserve"> и  </w:t>
            </w:r>
            <w:r w:rsidRPr="00A2156E">
              <w:rPr>
                <w:rFonts w:ascii="Times New Roman" w:hAnsi="Times New Roman"/>
                <w:b/>
                <w:sz w:val="28"/>
                <w:szCs w:val="28"/>
              </w:rPr>
              <w:t>фактуры.</w:t>
            </w:r>
          </w:p>
          <w:p w:rsidR="000B151A" w:rsidRDefault="00A2156E" w:rsidP="00117D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156E">
              <w:rPr>
                <w:rFonts w:ascii="Times New Roman" w:hAnsi="Times New Roman"/>
                <w:b/>
                <w:sz w:val="28"/>
                <w:szCs w:val="28"/>
              </w:rPr>
              <w:t>Фактура</w:t>
            </w:r>
            <w:r w:rsidRPr="00A2156E">
              <w:rPr>
                <w:rFonts w:ascii="Times New Roman" w:hAnsi="Times New Roman"/>
                <w:sz w:val="28"/>
                <w:szCs w:val="28"/>
              </w:rPr>
              <w:t xml:space="preserve"> - характеристика поверхности различных материалов с тактильно</w:t>
            </w:r>
            <w:r w:rsidR="000B1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156E">
              <w:rPr>
                <w:rFonts w:ascii="Times New Roman" w:hAnsi="Times New Roman"/>
                <w:sz w:val="28"/>
                <w:szCs w:val="28"/>
              </w:rPr>
              <w:t>-</w:t>
            </w:r>
            <w:r w:rsidR="000B1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156E">
              <w:rPr>
                <w:rFonts w:ascii="Times New Roman" w:hAnsi="Times New Roman"/>
                <w:sz w:val="28"/>
                <w:szCs w:val="28"/>
              </w:rPr>
              <w:t>визуальной точки зрения.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 нашем случае, это то, из чего состоят наши растения, то есть</w:t>
            </w:r>
            <w:r w:rsidR="000B151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волоски, зернышки, пушинки, семена, чешуйки, колючки и т.д.</w:t>
            </w:r>
            <w:proofErr w:type="gramEnd"/>
          </w:p>
          <w:p w:rsidR="000331EF" w:rsidRDefault="00A2156E" w:rsidP="00117D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B151A">
              <w:rPr>
                <w:rFonts w:ascii="Times New Roman" w:hAnsi="Times New Roman"/>
                <w:b/>
                <w:sz w:val="28"/>
                <w:szCs w:val="28"/>
              </w:rPr>
              <w:t>При</w:t>
            </w:r>
            <w:proofErr w:type="gramEnd"/>
            <w:r w:rsidRPr="000B151A">
              <w:rPr>
                <w:rFonts w:ascii="Times New Roman" w:hAnsi="Times New Roman"/>
                <w:b/>
                <w:sz w:val="28"/>
                <w:szCs w:val="28"/>
              </w:rPr>
              <w:t xml:space="preserve"> сгущение элементов фактуры</w:t>
            </w:r>
            <w:r w:rsidR="000B151A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0B151A">
              <w:rPr>
                <w:rFonts w:ascii="Times New Roman" w:hAnsi="Times New Roman"/>
                <w:b/>
                <w:sz w:val="28"/>
                <w:szCs w:val="28"/>
              </w:rPr>
              <w:t xml:space="preserve"> мы получаем более темный фон.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Например, для передачи объема колоска, в тени штри</w:t>
            </w:r>
            <w:r w:rsidR="000B151A">
              <w:rPr>
                <w:rFonts w:ascii="Times New Roman" w:hAnsi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="000B151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передающих фактуру волосков</w:t>
            </w:r>
            <w:r w:rsidR="000B151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будет намного больше</w:t>
            </w:r>
            <w:r w:rsidR="000B151A">
              <w:rPr>
                <w:rFonts w:ascii="Times New Roman" w:hAnsi="Times New Roman"/>
                <w:sz w:val="28"/>
                <w:szCs w:val="28"/>
              </w:rPr>
              <w:t>, чем на свету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E16B2A">
              <w:t xml:space="preserve"> </w:t>
            </w:r>
            <w:r w:rsidR="00E16B2A" w:rsidRPr="00E16B2A">
              <w:rPr>
                <w:rFonts w:ascii="Times New Roman" w:hAnsi="Times New Roman"/>
                <w:sz w:val="28"/>
                <w:szCs w:val="28"/>
              </w:rPr>
              <w:t>В зависимости от количества нанесенных линий, штрихов и точек, фактурное пространство может быть светлым, темным и практически черным</w:t>
            </w:r>
            <w:r w:rsidR="00702AA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A0A85" w:rsidRDefault="008A0A85" w:rsidP="00117D5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1EA7" w:rsidRPr="00072470" w:rsidRDefault="00015362" w:rsidP="000153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072470">
              <w:rPr>
                <w:rFonts w:ascii="Times New Roman" w:hAnsi="Times New Roman"/>
                <w:b/>
                <w:sz w:val="28"/>
                <w:szCs w:val="28"/>
              </w:rPr>
              <w:t>сновные э</w:t>
            </w:r>
            <w:r w:rsidR="00072470" w:rsidRPr="00072470">
              <w:rPr>
                <w:rFonts w:ascii="Times New Roman" w:hAnsi="Times New Roman"/>
                <w:b/>
                <w:sz w:val="28"/>
                <w:szCs w:val="28"/>
              </w:rPr>
              <w:t>тапы работы над букетом сухих трав:</w:t>
            </w:r>
          </w:p>
          <w:p w:rsidR="004D60E3" w:rsidRPr="008E6D0F" w:rsidRDefault="00015362" w:rsidP="008E6D0F">
            <w:pPr>
              <w:ind w:right="31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5431235B" wp14:editId="7C264919">
                  <wp:simplePos x="0" y="0"/>
                  <wp:positionH relativeFrom="column">
                    <wp:posOffset>4640580</wp:posOffset>
                  </wp:positionH>
                  <wp:positionV relativeFrom="paragraph">
                    <wp:posOffset>1529715</wp:posOffset>
                  </wp:positionV>
                  <wp:extent cx="1005840" cy="1397000"/>
                  <wp:effectExtent l="19050" t="19050" r="3810" b="0"/>
                  <wp:wrapTight wrapText="bothSides">
                    <wp:wrapPolygon edited="0">
                      <wp:start x="-409" y="-295"/>
                      <wp:lineTo x="-409" y="21502"/>
                      <wp:lineTo x="21682" y="21502"/>
                      <wp:lineTo x="21682" y="-295"/>
                      <wp:lineTo x="-409" y="-295"/>
                    </wp:wrapPolygon>
                  </wp:wrapTight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09" t="1836" r="52097" b="12776"/>
                          <a:stretch/>
                        </pic:blipFill>
                        <pic:spPr bwMode="auto">
                          <a:xfrm>
                            <a:off x="0" y="0"/>
                            <a:ext cx="1005840" cy="1397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i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63CF4BA0" wp14:editId="22952998">
                  <wp:simplePos x="0" y="0"/>
                  <wp:positionH relativeFrom="column">
                    <wp:posOffset>4651375</wp:posOffset>
                  </wp:positionH>
                  <wp:positionV relativeFrom="paragraph">
                    <wp:posOffset>3110230</wp:posOffset>
                  </wp:positionV>
                  <wp:extent cx="986790" cy="1436370"/>
                  <wp:effectExtent l="19050" t="19050" r="3810" b="0"/>
                  <wp:wrapTight wrapText="bothSides">
                    <wp:wrapPolygon edited="0">
                      <wp:start x="-417" y="-286"/>
                      <wp:lineTo x="-417" y="21485"/>
                      <wp:lineTo x="21683" y="21485"/>
                      <wp:lineTo x="21683" y="-286"/>
                      <wp:lineTo x="-417" y="-286"/>
                    </wp:wrapPolygon>
                  </wp:wrapTight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6758.JPG"/>
                          <pic:cNvPicPr/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143637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4F697858" wp14:editId="1C3AB6CA">
                  <wp:simplePos x="0" y="0"/>
                  <wp:positionH relativeFrom="column">
                    <wp:posOffset>4642485</wp:posOffset>
                  </wp:positionH>
                  <wp:positionV relativeFrom="paragraph">
                    <wp:posOffset>4808220</wp:posOffset>
                  </wp:positionV>
                  <wp:extent cx="958850" cy="1324610"/>
                  <wp:effectExtent l="19050" t="19050" r="0" b="8890"/>
                  <wp:wrapTight wrapText="bothSides">
                    <wp:wrapPolygon edited="0">
                      <wp:start x="-429" y="-311"/>
                      <wp:lineTo x="-429" y="21745"/>
                      <wp:lineTo x="21457" y="21745"/>
                      <wp:lineTo x="21457" y="-311"/>
                      <wp:lineTo x="-429" y="-311"/>
                    </wp:wrapPolygon>
                  </wp:wrapTight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6760.JPG"/>
                          <pic:cNvPicPr/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0" cy="132461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A0A85">
              <w:rPr>
                <w:noProof/>
                <w:lang w:eastAsia="ru-RU"/>
              </w:rPr>
              <w:drawing>
                <wp:anchor distT="0" distB="0" distL="114300" distR="114300" simplePos="0" relativeHeight="251684864" behindDoc="1" locked="0" layoutInCell="1" allowOverlap="1" wp14:anchorId="13832FAA" wp14:editId="2AC83CCA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-1308100</wp:posOffset>
                  </wp:positionV>
                  <wp:extent cx="2840990" cy="1551305"/>
                  <wp:effectExtent l="19050" t="19050" r="0" b="0"/>
                  <wp:wrapTight wrapText="bothSides">
                    <wp:wrapPolygon edited="0">
                      <wp:start x="-145" y="-265"/>
                      <wp:lineTo x="-145" y="21485"/>
                      <wp:lineTo x="21581" y="21485"/>
                      <wp:lineTo x="21581" y="-265"/>
                      <wp:lineTo x="-145" y="-265"/>
                    </wp:wrapPolygon>
                  </wp:wrapTight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1.pn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207"/>
                          <a:stretch/>
                        </pic:blipFill>
                        <pic:spPr bwMode="auto">
                          <a:xfrm>
                            <a:off x="0" y="0"/>
                            <a:ext cx="2840990" cy="1551305"/>
                          </a:xfrm>
                          <a:prstGeom prst="rect">
                            <a:avLst/>
                          </a:prstGeom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72470" w:rsidRPr="008E6D0F">
              <w:rPr>
                <w:rFonts w:ascii="Times New Roman" w:hAnsi="Times New Roman"/>
                <w:sz w:val="28"/>
                <w:szCs w:val="28"/>
              </w:rPr>
              <w:t xml:space="preserve">Перед началом работы, делаем небольшой предварительный эскиз букета маркером без проработки мелких деталей. Выявляем </w:t>
            </w:r>
            <w:r w:rsidR="004D60E3" w:rsidRPr="008E6D0F">
              <w:rPr>
                <w:rFonts w:ascii="Times New Roman" w:hAnsi="Times New Roman"/>
                <w:sz w:val="28"/>
                <w:szCs w:val="28"/>
              </w:rPr>
              <w:t xml:space="preserve">общий силуэт букета как пятно, контурный абрис. </w:t>
            </w:r>
            <w:r w:rsidR="00072470" w:rsidRPr="008E6D0F">
              <w:rPr>
                <w:rFonts w:ascii="Times New Roman" w:hAnsi="Times New Roman"/>
                <w:sz w:val="28"/>
                <w:szCs w:val="28"/>
              </w:rPr>
              <w:t xml:space="preserve">Нам нужно увидеть цельный силуэт, который формируют самые большие и выразительные </w:t>
            </w:r>
            <w:r w:rsidR="004D60E3" w:rsidRPr="008E6D0F">
              <w:rPr>
                <w:rFonts w:ascii="Times New Roman" w:hAnsi="Times New Roman"/>
                <w:sz w:val="28"/>
                <w:szCs w:val="28"/>
              </w:rPr>
              <w:t>растения</w:t>
            </w:r>
            <w:r w:rsidR="00072470" w:rsidRPr="008E6D0F">
              <w:rPr>
                <w:rFonts w:ascii="Times New Roman" w:hAnsi="Times New Roman"/>
                <w:sz w:val="28"/>
                <w:szCs w:val="28"/>
              </w:rPr>
              <w:t>, их направление и размеры.</w:t>
            </w:r>
            <w:r w:rsidR="004D60E3" w:rsidRPr="008E6D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2470" w:rsidRPr="008E6D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D60E3" w:rsidRPr="008E6D0F">
              <w:rPr>
                <w:rFonts w:ascii="Times New Roman" w:hAnsi="Times New Roman"/>
                <w:sz w:val="28"/>
                <w:szCs w:val="28"/>
              </w:rPr>
              <w:t>Именно силуэт обозначает характер объекта, пропорции и соотношение его основных частей.</w:t>
            </w:r>
          </w:p>
          <w:p w:rsidR="00605FC0" w:rsidRDefault="008B1EA7" w:rsidP="008E6D0F">
            <w:pPr>
              <w:pStyle w:val="ab"/>
              <w:ind w:lef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EA7">
              <w:rPr>
                <w:rFonts w:ascii="Times New Roman" w:hAnsi="Times New Roman"/>
                <w:sz w:val="28"/>
                <w:szCs w:val="28"/>
              </w:rPr>
              <w:t>Эскиз поможет нам определиться с форматом будущей работы и правильной компоновкой в листе.</w:t>
            </w:r>
            <w:r w:rsidR="00072470" w:rsidRPr="008B1E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4EF5">
              <w:rPr>
                <w:rFonts w:ascii="Times New Roman" w:hAnsi="Times New Roman"/>
                <w:sz w:val="28"/>
                <w:szCs w:val="28"/>
              </w:rPr>
              <w:t>Главное у нас в листе, это растения, поэтому вазу мы намечаем маленькую. Обратите внимание, сколько пространства занимает её высота относительно высоты букета.</w:t>
            </w:r>
          </w:p>
          <w:p w:rsidR="004D60E3" w:rsidRPr="008E6D0F" w:rsidRDefault="00954EF5" w:rsidP="008E6D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D0F">
              <w:rPr>
                <w:rFonts w:ascii="Times New Roman" w:hAnsi="Times New Roman"/>
                <w:sz w:val="28"/>
                <w:szCs w:val="28"/>
              </w:rPr>
              <w:t xml:space="preserve">Переносим эскиз на большой формат, намечаем самые характерные  и выразительные травы, влияющие на общий силуэт букета. Направление их стеблей, размер относительно друг друга. </w:t>
            </w:r>
            <w:r w:rsidR="006777F7" w:rsidRPr="008E6D0F">
              <w:rPr>
                <w:rFonts w:ascii="Times New Roman" w:hAnsi="Times New Roman"/>
                <w:sz w:val="28"/>
                <w:szCs w:val="28"/>
              </w:rPr>
              <w:t>Пока мы работаем карандашом. Чтобы можно было легко скорректировать линию при ошибке.</w:t>
            </w:r>
            <w:r w:rsidR="008E6D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77F7" w:rsidRPr="008E6D0F">
              <w:rPr>
                <w:rFonts w:ascii="Times New Roman" w:hAnsi="Times New Roman"/>
                <w:sz w:val="28"/>
                <w:szCs w:val="28"/>
              </w:rPr>
              <w:t xml:space="preserve">Теперь намечаем остальные травы. </w:t>
            </w:r>
            <w:r w:rsidR="00AA53F0" w:rsidRPr="008E6D0F">
              <w:rPr>
                <w:rFonts w:ascii="Times New Roman" w:hAnsi="Times New Roman"/>
                <w:sz w:val="28"/>
                <w:szCs w:val="28"/>
              </w:rPr>
              <w:t xml:space="preserve">Прорисовываем отдельные растения, наблюдая за узнаваемостью их силуэтов. </w:t>
            </w:r>
            <w:r w:rsidR="006777F7" w:rsidRPr="008E6D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53F0" w:rsidRPr="008E6D0F">
              <w:rPr>
                <w:rFonts w:ascii="Times New Roman" w:hAnsi="Times New Roman"/>
                <w:sz w:val="28"/>
                <w:szCs w:val="28"/>
              </w:rPr>
              <w:t xml:space="preserve">Они не симметричны, это зарисовка живых форм, а не орнамент. У всех разные стебли и по толщине и по длине, какие то более гибкие и изогнутые, какие то более твердые. Все растения, как и люди уникальны. Ни один силуэт не повторяется. Даже в пределах одного вида есть индивидуальные отличия. </w:t>
            </w:r>
            <w:r w:rsidR="004D60E3" w:rsidRPr="008E6D0F">
              <w:rPr>
                <w:rFonts w:ascii="Times New Roman" w:hAnsi="Times New Roman"/>
                <w:sz w:val="28"/>
                <w:szCs w:val="28"/>
              </w:rPr>
              <w:lastRenderedPageBreak/>
              <w:t>Обратите внимание на ритм и интересные группировки форм листьев и стеблей.</w:t>
            </w:r>
            <w:r w:rsidR="00AA53F0" w:rsidRPr="008E6D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72470" w:rsidRPr="00404FD3" w:rsidRDefault="00015362" w:rsidP="00015362">
            <w:pPr>
              <w:pStyle w:val="ab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5ED0D56B" wp14:editId="0C984104">
                  <wp:simplePos x="0" y="0"/>
                  <wp:positionH relativeFrom="column">
                    <wp:posOffset>3157220</wp:posOffset>
                  </wp:positionH>
                  <wp:positionV relativeFrom="paragraph">
                    <wp:posOffset>-389255</wp:posOffset>
                  </wp:positionV>
                  <wp:extent cx="2574925" cy="3510915"/>
                  <wp:effectExtent l="19050" t="19050" r="0" b="0"/>
                  <wp:wrapTight wrapText="bothSides">
                    <wp:wrapPolygon edited="0">
                      <wp:start x="-160" y="-117"/>
                      <wp:lineTo x="-160" y="21565"/>
                      <wp:lineTo x="21573" y="21565"/>
                      <wp:lineTo x="21573" y="-117"/>
                      <wp:lineTo x="-160" y="-117"/>
                    </wp:wrapPolygon>
                  </wp:wrapTight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102" t="3616" r="3964" b="12613"/>
                          <a:stretch/>
                        </pic:blipFill>
                        <pic:spPr bwMode="auto">
                          <a:xfrm>
                            <a:off x="0" y="0"/>
                            <a:ext cx="2574925" cy="351091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6777F7">
              <w:rPr>
                <w:rFonts w:ascii="Times New Roman" w:hAnsi="Times New Roman"/>
                <w:sz w:val="28"/>
                <w:szCs w:val="28"/>
              </w:rPr>
              <w:t>Какие</w:t>
            </w:r>
            <w:r w:rsidR="003A7004">
              <w:rPr>
                <w:rFonts w:ascii="Times New Roman" w:hAnsi="Times New Roman"/>
                <w:sz w:val="28"/>
                <w:szCs w:val="28"/>
              </w:rPr>
              <w:t>-</w:t>
            </w:r>
            <w:r w:rsidR="006777F7">
              <w:rPr>
                <w:rFonts w:ascii="Times New Roman" w:hAnsi="Times New Roman"/>
                <w:sz w:val="28"/>
                <w:szCs w:val="28"/>
              </w:rPr>
              <w:t xml:space="preserve">то </w:t>
            </w:r>
            <w:r w:rsidR="00AA53F0">
              <w:rPr>
                <w:rFonts w:ascii="Times New Roman" w:hAnsi="Times New Roman"/>
                <w:sz w:val="28"/>
                <w:szCs w:val="28"/>
              </w:rPr>
              <w:t>растения</w:t>
            </w:r>
            <w:r w:rsidR="006777F7">
              <w:rPr>
                <w:rFonts w:ascii="Times New Roman" w:hAnsi="Times New Roman"/>
                <w:sz w:val="28"/>
                <w:szCs w:val="28"/>
              </w:rPr>
              <w:t xml:space="preserve"> будут т</w:t>
            </w:r>
            <w:r w:rsidR="00AA53F0">
              <w:rPr>
                <w:rFonts w:ascii="Times New Roman" w:hAnsi="Times New Roman"/>
                <w:sz w:val="28"/>
                <w:szCs w:val="28"/>
              </w:rPr>
              <w:t>ё</w:t>
            </w:r>
            <w:r w:rsidR="006777F7">
              <w:rPr>
                <w:rFonts w:ascii="Times New Roman" w:hAnsi="Times New Roman"/>
                <w:sz w:val="28"/>
                <w:szCs w:val="28"/>
              </w:rPr>
              <w:t>мными</w:t>
            </w:r>
            <w:r w:rsidR="00AA53F0">
              <w:rPr>
                <w:rFonts w:ascii="Times New Roman" w:hAnsi="Times New Roman"/>
                <w:sz w:val="28"/>
                <w:szCs w:val="28"/>
              </w:rPr>
              <w:t xml:space="preserve"> силуэтами</w:t>
            </w:r>
            <w:r w:rsidR="006777F7">
              <w:rPr>
                <w:rFonts w:ascii="Times New Roman" w:hAnsi="Times New Roman"/>
                <w:sz w:val="28"/>
                <w:szCs w:val="28"/>
              </w:rPr>
              <w:t xml:space="preserve">, на фоне </w:t>
            </w:r>
            <w:r w:rsidR="00AA53F0">
              <w:rPr>
                <w:rFonts w:ascii="Times New Roman" w:hAnsi="Times New Roman"/>
                <w:sz w:val="28"/>
                <w:szCs w:val="28"/>
              </w:rPr>
              <w:t xml:space="preserve">светлой </w:t>
            </w:r>
            <w:r w:rsidR="006777F7">
              <w:rPr>
                <w:rFonts w:ascii="Times New Roman" w:hAnsi="Times New Roman"/>
                <w:sz w:val="28"/>
                <w:szCs w:val="28"/>
              </w:rPr>
              <w:t>стены, а какие</w:t>
            </w:r>
            <w:r w:rsidR="00AA53F0">
              <w:rPr>
                <w:rFonts w:ascii="Times New Roman" w:hAnsi="Times New Roman"/>
                <w:sz w:val="28"/>
                <w:szCs w:val="28"/>
              </w:rPr>
              <w:t>-</w:t>
            </w:r>
            <w:r w:rsidR="006777F7">
              <w:rPr>
                <w:rFonts w:ascii="Times New Roman" w:hAnsi="Times New Roman"/>
                <w:sz w:val="28"/>
                <w:szCs w:val="28"/>
              </w:rPr>
              <w:t>то светлыми</w:t>
            </w:r>
            <w:r w:rsidR="003A7004">
              <w:rPr>
                <w:rFonts w:ascii="Times New Roman" w:hAnsi="Times New Roman"/>
                <w:sz w:val="28"/>
                <w:szCs w:val="28"/>
              </w:rPr>
              <w:t>,</w:t>
            </w:r>
            <w:r w:rsidR="006777F7">
              <w:rPr>
                <w:rFonts w:ascii="Times New Roman" w:hAnsi="Times New Roman"/>
                <w:sz w:val="28"/>
                <w:szCs w:val="28"/>
              </w:rPr>
              <w:t xml:space="preserve"> на фоне более т</w:t>
            </w:r>
            <w:r w:rsidR="00AA53F0">
              <w:rPr>
                <w:rFonts w:ascii="Times New Roman" w:hAnsi="Times New Roman"/>
                <w:sz w:val="28"/>
                <w:szCs w:val="28"/>
              </w:rPr>
              <w:t>ё</w:t>
            </w:r>
            <w:r w:rsidR="006777F7">
              <w:rPr>
                <w:rFonts w:ascii="Times New Roman" w:hAnsi="Times New Roman"/>
                <w:sz w:val="28"/>
                <w:szCs w:val="28"/>
              </w:rPr>
              <w:t>мных растений.</w:t>
            </w:r>
            <w:proofErr w:type="gramEnd"/>
            <w:r w:rsidR="006777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AA53F0" w:rsidRPr="00AA53F0">
              <w:rPr>
                <w:rFonts w:ascii="Times New Roman" w:hAnsi="Times New Roman"/>
                <w:sz w:val="28"/>
                <w:szCs w:val="28"/>
              </w:rPr>
              <w:t>Тон набирается ч</w:t>
            </w:r>
            <w:r w:rsidR="00E16B2A">
              <w:rPr>
                <w:rFonts w:ascii="Times New Roman" w:hAnsi="Times New Roman"/>
                <w:sz w:val="28"/>
                <w:szCs w:val="28"/>
              </w:rPr>
              <w:t>ерез различную фактуру растений</w:t>
            </w:r>
            <w:r w:rsidR="00AA53F0" w:rsidRPr="00AA53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6B2A">
              <w:rPr>
                <w:rFonts w:ascii="Times New Roman" w:hAnsi="Times New Roman"/>
                <w:sz w:val="28"/>
                <w:szCs w:val="28"/>
              </w:rPr>
              <w:t>(</w:t>
            </w:r>
            <w:r w:rsidR="00E16B2A" w:rsidRPr="00E16B2A">
              <w:rPr>
                <w:rFonts w:ascii="Times New Roman" w:hAnsi="Times New Roman"/>
                <w:sz w:val="28"/>
                <w:szCs w:val="28"/>
              </w:rPr>
              <w:t>волоски, зернышки, пушинки, семена, чешуйки, колючки и т.д.</w:t>
            </w:r>
            <w:r w:rsidR="00E16B2A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  <w:r w:rsidR="00E16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6B2A" w:rsidRPr="00E16B2A">
              <w:rPr>
                <w:rFonts w:ascii="Times New Roman" w:hAnsi="Times New Roman"/>
                <w:sz w:val="28"/>
                <w:szCs w:val="28"/>
              </w:rPr>
              <w:t xml:space="preserve">Фактура придает </w:t>
            </w:r>
            <w:r w:rsidR="00E16B2A">
              <w:rPr>
                <w:rFonts w:ascii="Times New Roman" w:hAnsi="Times New Roman"/>
                <w:sz w:val="28"/>
                <w:szCs w:val="28"/>
              </w:rPr>
              <w:t xml:space="preserve">растениям </w:t>
            </w:r>
            <w:r w:rsidR="00E16B2A" w:rsidRPr="00E16B2A">
              <w:rPr>
                <w:rFonts w:ascii="Times New Roman" w:hAnsi="Times New Roman"/>
                <w:sz w:val="28"/>
                <w:szCs w:val="28"/>
              </w:rPr>
              <w:t>особые индивидуальные признаки</w:t>
            </w:r>
            <w:r w:rsidR="00E16B2A">
              <w:rPr>
                <w:rFonts w:ascii="Times New Roman" w:hAnsi="Times New Roman"/>
                <w:sz w:val="28"/>
                <w:szCs w:val="28"/>
              </w:rPr>
              <w:t xml:space="preserve">, делает их узнаваемыми. </w:t>
            </w:r>
            <w:r w:rsidR="00E16B2A" w:rsidRPr="00E16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D60E3">
              <w:rPr>
                <w:rFonts w:ascii="Times New Roman" w:hAnsi="Times New Roman"/>
                <w:sz w:val="28"/>
                <w:szCs w:val="28"/>
              </w:rPr>
              <w:t xml:space="preserve">Фактуру рисуем маркером и гелиевой ручкой. Обратите внимание на толщину  и характер линии. Она может быть прямой и мягкой, волнистой, прерывистой. Для каких растений, что подойдет больше. </w:t>
            </w:r>
            <w:r w:rsidR="00E16B2A">
              <w:rPr>
                <w:rFonts w:ascii="Times New Roman" w:hAnsi="Times New Roman"/>
                <w:sz w:val="28"/>
                <w:szCs w:val="28"/>
              </w:rPr>
              <w:t xml:space="preserve"> Л</w:t>
            </w:r>
            <w:r w:rsidR="00E16B2A" w:rsidRPr="00E16B2A">
              <w:rPr>
                <w:rFonts w:ascii="Times New Roman" w:hAnsi="Times New Roman"/>
                <w:sz w:val="28"/>
                <w:szCs w:val="28"/>
              </w:rPr>
              <w:t>инии различной толщины.</w:t>
            </w:r>
            <w:r w:rsidR="00E16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6B2A" w:rsidRPr="00E16B2A">
              <w:rPr>
                <w:rFonts w:ascii="Times New Roman" w:hAnsi="Times New Roman"/>
                <w:sz w:val="28"/>
                <w:szCs w:val="28"/>
              </w:rPr>
              <w:t>Внимательное отношение к характеру изображаемых веточек и трав. Композиционная цельность работы и, в то же время, подробная разработка мелких деталей.</w:t>
            </w:r>
            <w:r w:rsidR="00E16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53F0" w:rsidRPr="00E16B2A">
              <w:rPr>
                <w:rFonts w:ascii="Times New Roman" w:hAnsi="Times New Roman"/>
                <w:sz w:val="28"/>
                <w:szCs w:val="28"/>
              </w:rPr>
              <w:t xml:space="preserve">Обобщаем детали </w:t>
            </w:r>
            <w:r w:rsidR="00E16B2A">
              <w:rPr>
                <w:rFonts w:ascii="Times New Roman" w:hAnsi="Times New Roman"/>
                <w:sz w:val="28"/>
                <w:szCs w:val="28"/>
              </w:rPr>
              <w:t xml:space="preserve">букета </w:t>
            </w:r>
            <w:r w:rsidR="00AA53F0" w:rsidRPr="00E16B2A">
              <w:rPr>
                <w:rFonts w:ascii="Times New Roman" w:hAnsi="Times New Roman"/>
                <w:sz w:val="28"/>
                <w:szCs w:val="28"/>
              </w:rPr>
              <w:t>общей тенью.</w:t>
            </w:r>
          </w:p>
          <w:p w:rsidR="00C95D8C" w:rsidRPr="00404FD3" w:rsidRDefault="00072470" w:rsidP="00F906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247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072470"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Первичное усвоение новых знаний. (78 мин) </w:t>
            </w:r>
            <w:r w:rsidRPr="00C95D8C"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учащихся. </w:t>
            </w:r>
            <w:r w:rsidR="00C95D8C">
              <w:rPr>
                <w:rFonts w:ascii="Times New Roman" w:hAnsi="Times New Roman"/>
                <w:sz w:val="28"/>
                <w:szCs w:val="28"/>
              </w:rPr>
              <w:t xml:space="preserve">Преподаватель ходит по классу и контролирует процесс. </w:t>
            </w:r>
            <w:r w:rsidR="008A0A85">
              <w:rPr>
                <w:rFonts w:ascii="Times New Roman" w:hAnsi="Times New Roman"/>
                <w:sz w:val="28"/>
                <w:szCs w:val="28"/>
              </w:rPr>
              <w:t>В</w:t>
            </w:r>
            <w:r w:rsidR="00C95D8C">
              <w:rPr>
                <w:rFonts w:ascii="Times New Roman" w:hAnsi="Times New Roman"/>
                <w:sz w:val="28"/>
                <w:szCs w:val="28"/>
              </w:rPr>
              <w:t>едется одновременн</w:t>
            </w:r>
            <w:r w:rsidR="008A0A85">
              <w:rPr>
                <w:rFonts w:ascii="Times New Roman" w:hAnsi="Times New Roman"/>
                <w:sz w:val="28"/>
                <w:szCs w:val="28"/>
              </w:rPr>
              <w:t xml:space="preserve">ый разбор </w:t>
            </w:r>
            <w:r w:rsidR="00C95D8C">
              <w:rPr>
                <w:rFonts w:ascii="Times New Roman" w:hAnsi="Times New Roman"/>
                <w:sz w:val="28"/>
                <w:szCs w:val="28"/>
              </w:rPr>
              <w:t>индивидуальны</w:t>
            </w:r>
            <w:r w:rsidR="008A0A85">
              <w:rPr>
                <w:rFonts w:ascii="Times New Roman" w:hAnsi="Times New Roman"/>
                <w:sz w:val="28"/>
                <w:szCs w:val="28"/>
              </w:rPr>
              <w:t>х</w:t>
            </w:r>
            <w:r w:rsidR="00C95D8C">
              <w:rPr>
                <w:rFonts w:ascii="Times New Roman" w:hAnsi="Times New Roman"/>
                <w:sz w:val="28"/>
                <w:szCs w:val="28"/>
              </w:rPr>
              <w:t xml:space="preserve"> и общи</w:t>
            </w:r>
            <w:r w:rsidR="00C374A5">
              <w:rPr>
                <w:rFonts w:ascii="Times New Roman" w:hAnsi="Times New Roman"/>
                <w:sz w:val="28"/>
                <w:szCs w:val="28"/>
              </w:rPr>
              <w:t>х</w:t>
            </w:r>
            <w:r w:rsidR="00C95D8C">
              <w:rPr>
                <w:rFonts w:ascii="Times New Roman" w:hAnsi="Times New Roman"/>
                <w:sz w:val="28"/>
                <w:szCs w:val="28"/>
              </w:rPr>
              <w:t xml:space="preserve"> ошиб</w:t>
            </w:r>
            <w:r w:rsidR="00C374A5">
              <w:rPr>
                <w:rFonts w:ascii="Times New Roman" w:hAnsi="Times New Roman"/>
                <w:sz w:val="28"/>
                <w:szCs w:val="28"/>
              </w:rPr>
              <w:t>ок</w:t>
            </w:r>
            <w:r w:rsidR="00C95D8C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C95D8C" w:rsidRDefault="00C95D8C" w:rsidP="00F906D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95D8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C95D8C">
              <w:rPr>
                <w:rFonts w:ascii="Times New Roman" w:hAnsi="Times New Roman"/>
                <w:b/>
                <w:sz w:val="28"/>
                <w:szCs w:val="28"/>
              </w:rPr>
              <w:tab/>
              <w:t>Первичная проверка понимания(5 мин)</w:t>
            </w:r>
            <w:r w:rsidR="00C374A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C95D8C" w:rsidRPr="00404FD3" w:rsidRDefault="00C95D8C" w:rsidP="00F906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5D8C">
              <w:rPr>
                <w:rFonts w:ascii="Times New Roman" w:hAnsi="Times New Roman"/>
                <w:sz w:val="28"/>
                <w:szCs w:val="28"/>
              </w:rPr>
              <w:t>Итак, что нового мы сегодня узнали и попробовали на уроке?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95D8C" w:rsidRDefault="00C95D8C" w:rsidP="00F906D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95D8C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C95D8C">
              <w:rPr>
                <w:rFonts w:ascii="Times New Roman" w:hAnsi="Times New Roman"/>
                <w:b/>
                <w:sz w:val="28"/>
                <w:szCs w:val="28"/>
              </w:rPr>
              <w:tab/>
              <w:t>Первичное закрепление. (5 мин)</w:t>
            </w:r>
          </w:p>
          <w:p w:rsidR="00F906D1" w:rsidRDefault="00872947" w:rsidP="00F906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947">
              <w:rPr>
                <w:rFonts w:ascii="Times New Roman" w:hAnsi="Times New Roman"/>
                <w:sz w:val="28"/>
                <w:szCs w:val="28"/>
              </w:rPr>
              <w:t>Итак,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сегодня мы выполнили зарисовку букета из сухих растений графическими материалами. П</w:t>
            </w:r>
            <w:r w:rsidRPr="00872947">
              <w:rPr>
                <w:rFonts w:ascii="Times New Roman" w:hAnsi="Times New Roman"/>
                <w:sz w:val="28"/>
                <w:szCs w:val="28"/>
              </w:rPr>
              <w:t>ознакомиться с такими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понятиями как силуэт и фактура. Узнали, что в</w:t>
            </w:r>
            <w:r w:rsidRPr="00872947">
              <w:rPr>
                <w:rFonts w:ascii="Times New Roman" w:hAnsi="Times New Roman"/>
                <w:sz w:val="28"/>
                <w:szCs w:val="28"/>
              </w:rPr>
              <w:t xml:space="preserve"> зависимости от количества нанесенных линий, штрихов и точек, фактурное пространство может быть светлым</w:t>
            </w:r>
            <w:r w:rsidR="00C374A5"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Pr="00872947">
              <w:rPr>
                <w:rFonts w:ascii="Times New Roman" w:hAnsi="Times New Roman"/>
                <w:sz w:val="28"/>
                <w:szCs w:val="28"/>
              </w:rPr>
              <w:t xml:space="preserve"> темным.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 силуэт является одной из важнейших характеристик предмета, делающих его узнаваемым. </w:t>
            </w:r>
            <w:r w:rsidR="00C374A5">
              <w:rPr>
                <w:rFonts w:ascii="Times New Roman" w:hAnsi="Times New Roman"/>
                <w:sz w:val="28"/>
                <w:szCs w:val="28"/>
              </w:rPr>
              <w:t>На темном фоне силуэт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74A5">
              <w:rPr>
                <w:rFonts w:ascii="Times New Roman" w:hAnsi="Times New Roman"/>
                <w:sz w:val="28"/>
                <w:szCs w:val="28"/>
              </w:rPr>
              <w:t xml:space="preserve">изображают </w:t>
            </w:r>
            <w:r>
              <w:rPr>
                <w:rFonts w:ascii="Times New Roman" w:hAnsi="Times New Roman"/>
                <w:sz w:val="28"/>
                <w:szCs w:val="28"/>
              </w:rPr>
              <w:t>светлы</w:t>
            </w:r>
            <w:r w:rsidR="00C374A5">
              <w:rPr>
                <w:rFonts w:ascii="Times New Roman" w:hAnsi="Times New Roman"/>
                <w:sz w:val="28"/>
                <w:szCs w:val="28"/>
              </w:rPr>
              <w:t xml:space="preserve">м, а на светлом - </w:t>
            </w:r>
            <w:r>
              <w:rPr>
                <w:rFonts w:ascii="Times New Roman" w:hAnsi="Times New Roman"/>
                <w:sz w:val="28"/>
                <w:szCs w:val="28"/>
              </w:rPr>
              <w:t>темным.</w:t>
            </w:r>
          </w:p>
          <w:p w:rsidR="00C95D8C" w:rsidRPr="00872947" w:rsidRDefault="00872947" w:rsidP="00F906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C95D8C" w:rsidRPr="00C95D8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906D1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="00C95D8C" w:rsidRPr="00C95D8C">
              <w:rPr>
                <w:rFonts w:ascii="Times New Roman" w:hAnsi="Times New Roman"/>
                <w:b/>
                <w:sz w:val="28"/>
                <w:szCs w:val="28"/>
              </w:rPr>
              <w:t>Рефлексия (подведение итогов занятия) (10 мин)</w:t>
            </w:r>
          </w:p>
          <w:p w:rsidR="00C95D8C" w:rsidRPr="00872947" w:rsidRDefault="00C95D8C" w:rsidP="00117D53">
            <w:pPr>
              <w:ind w:left="-1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947">
              <w:rPr>
                <w:rFonts w:ascii="Times New Roman" w:hAnsi="Times New Roman"/>
                <w:sz w:val="28"/>
                <w:szCs w:val="28"/>
              </w:rPr>
              <w:t>Просмотр и анализ работ с учащимися</w:t>
            </w:r>
          </w:p>
          <w:p w:rsidR="00F906D1" w:rsidRPr="00015362" w:rsidRDefault="00872947" w:rsidP="00015362">
            <w:pPr>
              <w:ind w:left="-1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947">
              <w:rPr>
                <w:rFonts w:ascii="Times New Roman" w:hAnsi="Times New Roman"/>
                <w:sz w:val="28"/>
                <w:szCs w:val="28"/>
              </w:rPr>
              <w:t>Какая работа самая лучшая и почему?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906D1" w:rsidRPr="00F906D1" w:rsidRDefault="00F906D1" w:rsidP="000153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06D1">
              <w:rPr>
                <w:rFonts w:ascii="Times New Roman" w:hAnsi="Times New Roman"/>
                <w:b/>
                <w:sz w:val="28"/>
                <w:szCs w:val="28"/>
              </w:rPr>
              <w:t>Ссылки на используемые в презентации сайты:</w:t>
            </w:r>
          </w:p>
          <w:p w:rsidR="00F906D1" w:rsidRPr="00F906D1" w:rsidRDefault="002608DD" w:rsidP="00F906D1">
            <w:pPr>
              <w:pStyle w:val="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hyperlink r:id="rId17" w:history="1">
              <w:r w:rsidR="00F906D1" w:rsidRPr="00F906D1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http://temnyjles.narod.ru/Rasr-kr2.htm</w:t>
              </w:r>
            </w:hyperlink>
          </w:p>
          <w:p w:rsidR="00F906D1" w:rsidRPr="00F906D1" w:rsidRDefault="002608DD" w:rsidP="00F906D1">
            <w:pPr>
              <w:pStyle w:val="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hyperlink r:id="rId18" w:history="1">
              <w:r w:rsidR="00F906D1" w:rsidRPr="00F906D1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https://ru.wikipedia.org/wiki/Фактура</w:t>
              </w:r>
            </w:hyperlink>
          </w:p>
          <w:p w:rsidR="003E6C2E" w:rsidRPr="003E6C2E" w:rsidRDefault="003E6C2E" w:rsidP="003E6C2E">
            <w:pPr>
              <w:pStyle w:val="ab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hyperlink r:id="rId19" w:history="1">
              <w:r w:rsidRPr="007F2038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https://www.yandex.ru/search/?text=силуэт%20это%20википедия&amp;lr=63&amp;clid=9582</w:t>
              </w:r>
            </w:hyperlink>
            <w:bookmarkStart w:id="0" w:name="_GoBack"/>
            <w:bookmarkEnd w:id="0"/>
          </w:p>
        </w:tc>
      </w:tr>
    </w:tbl>
    <w:p w:rsidR="00100057" w:rsidRPr="00F906D1" w:rsidRDefault="00100057" w:rsidP="00F906D1">
      <w:pPr>
        <w:tabs>
          <w:tab w:val="left" w:pos="7029"/>
        </w:tabs>
        <w:rPr>
          <w:rFonts w:ascii="Times New Roman" w:hAnsi="Times New Roman" w:cs="Times New Roman"/>
          <w:sz w:val="28"/>
          <w:szCs w:val="28"/>
        </w:rPr>
      </w:pPr>
    </w:p>
    <w:sectPr w:rsidR="00100057" w:rsidRPr="00F906D1" w:rsidSect="0030754A">
      <w:footerReference w:type="default" r:id="rId20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8DD" w:rsidRDefault="002608DD" w:rsidP="00FA779D">
      <w:r>
        <w:separator/>
      </w:r>
    </w:p>
  </w:endnote>
  <w:endnote w:type="continuationSeparator" w:id="0">
    <w:p w:rsidR="002608DD" w:rsidRDefault="002608DD" w:rsidP="00FA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49702"/>
      <w:docPartObj>
        <w:docPartGallery w:val="Page Numbers (Bottom of Page)"/>
        <w:docPartUnique/>
      </w:docPartObj>
    </w:sdtPr>
    <w:sdtEndPr/>
    <w:sdtContent>
      <w:p w:rsidR="00FA779D" w:rsidRDefault="007C2AF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6C2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A779D" w:rsidRDefault="00FA779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8DD" w:rsidRDefault="002608DD" w:rsidP="00FA779D">
      <w:r>
        <w:separator/>
      </w:r>
    </w:p>
  </w:footnote>
  <w:footnote w:type="continuationSeparator" w:id="0">
    <w:p w:rsidR="002608DD" w:rsidRDefault="002608DD" w:rsidP="00FA7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D5FE5"/>
    <w:multiLevelType w:val="hybridMultilevel"/>
    <w:tmpl w:val="4ED47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AD07AD"/>
    <w:multiLevelType w:val="hybridMultilevel"/>
    <w:tmpl w:val="2F9CE538"/>
    <w:lvl w:ilvl="0" w:tplc="245664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BF73AE5"/>
    <w:multiLevelType w:val="hybridMultilevel"/>
    <w:tmpl w:val="50AC6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754A"/>
    <w:rsid w:val="00015362"/>
    <w:rsid w:val="000331EF"/>
    <w:rsid w:val="00050B9C"/>
    <w:rsid w:val="00072470"/>
    <w:rsid w:val="000B151A"/>
    <w:rsid w:val="000C4629"/>
    <w:rsid w:val="00100057"/>
    <w:rsid w:val="00117D53"/>
    <w:rsid w:val="00130F93"/>
    <w:rsid w:val="00153EBA"/>
    <w:rsid w:val="00195AA3"/>
    <w:rsid w:val="002608DD"/>
    <w:rsid w:val="00282677"/>
    <w:rsid w:val="0030754A"/>
    <w:rsid w:val="00362FF5"/>
    <w:rsid w:val="003668EB"/>
    <w:rsid w:val="003A1F50"/>
    <w:rsid w:val="003A7004"/>
    <w:rsid w:val="003C4770"/>
    <w:rsid w:val="003D42D7"/>
    <w:rsid w:val="003E6C2E"/>
    <w:rsid w:val="003F6F04"/>
    <w:rsid w:val="00404FD3"/>
    <w:rsid w:val="004D60E3"/>
    <w:rsid w:val="004D6EC1"/>
    <w:rsid w:val="00511DBC"/>
    <w:rsid w:val="00580E12"/>
    <w:rsid w:val="00596BE5"/>
    <w:rsid w:val="005A5834"/>
    <w:rsid w:val="005B1FDF"/>
    <w:rsid w:val="005D7888"/>
    <w:rsid w:val="00605FC0"/>
    <w:rsid w:val="00615546"/>
    <w:rsid w:val="006777F7"/>
    <w:rsid w:val="006A41B7"/>
    <w:rsid w:val="006C5CB9"/>
    <w:rsid w:val="006C66BA"/>
    <w:rsid w:val="00702AA2"/>
    <w:rsid w:val="00710ED6"/>
    <w:rsid w:val="007C2AFC"/>
    <w:rsid w:val="0085627C"/>
    <w:rsid w:val="00870CEC"/>
    <w:rsid w:val="00872947"/>
    <w:rsid w:val="00885EDC"/>
    <w:rsid w:val="0089225A"/>
    <w:rsid w:val="008A0A85"/>
    <w:rsid w:val="008B1EA7"/>
    <w:rsid w:val="008D37DB"/>
    <w:rsid w:val="008E6D0F"/>
    <w:rsid w:val="008F69C4"/>
    <w:rsid w:val="00954EF5"/>
    <w:rsid w:val="009734A9"/>
    <w:rsid w:val="00A2156E"/>
    <w:rsid w:val="00A65C81"/>
    <w:rsid w:val="00AA53F0"/>
    <w:rsid w:val="00AD7C17"/>
    <w:rsid w:val="00B34904"/>
    <w:rsid w:val="00B45D0E"/>
    <w:rsid w:val="00B64507"/>
    <w:rsid w:val="00B64DD3"/>
    <w:rsid w:val="00B75B3A"/>
    <w:rsid w:val="00BE05A0"/>
    <w:rsid w:val="00BF77CC"/>
    <w:rsid w:val="00C10B1C"/>
    <w:rsid w:val="00C132F3"/>
    <w:rsid w:val="00C374A5"/>
    <w:rsid w:val="00C95D8C"/>
    <w:rsid w:val="00DE6E6E"/>
    <w:rsid w:val="00DF25C9"/>
    <w:rsid w:val="00E16B2A"/>
    <w:rsid w:val="00E25B41"/>
    <w:rsid w:val="00E94F69"/>
    <w:rsid w:val="00EC1540"/>
    <w:rsid w:val="00EC7911"/>
    <w:rsid w:val="00EE383C"/>
    <w:rsid w:val="00F25325"/>
    <w:rsid w:val="00F70084"/>
    <w:rsid w:val="00F70837"/>
    <w:rsid w:val="00F906D1"/>
    <w:rsid w:val="00FA65D3"/>
    <w:rsid w:val="00FA7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A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basedOn w:val="a1"/>
    <w:uiPriority w:val="60"/>
    <w:rsid w:val="00195AA3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4">
    <w:name w:val="Hyperlink"/>
    <w:basedOn w:val="a0"/>
    <w:uiPriority w:val="99"/>
    <w:unhideWhenUsed/>
    <w:rsid w:val="00050B9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A77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A779D"/>
  </w:style>
  <w:style w:type="paragraph" w:styleId="a7">
    <w:name w:val="footer"/>
    <w:basedOn w:val="a"/>
    <w:link w:val="a8"/>
    <w:uiPriority w:val="99"/>
    <w:unhideWhenUsed/>
    <w:rsid w:val="00FA77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A779D"/>
  </w:style>
  <w:style w:type="paragraph" w:styleId="a9">
    <w:name w:val="Balloon Text"/>
    <w:basedOn w:val="a"/>
    <w:link w:val="aa"/>
    <w:uiPriority w:val="99"/>
    <w:semiHidden/>
    <w:unhideWhenUsed/>
    <w:rsid w:val="00A215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156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B1EA7"/>
    <w:pPr>
      <w:ind w:left="720"/>
      <w:contextualSpacing/>
    </w:pPr>
  </w:style>
  <w:style w:type="paragraph" w:styleId="ac">
    <w:name w:val="caption"/>
    <w:basedOn w:val="a"/>
    <w:next w:val="a"/>
    <w:uiPriority w:val="35"/>
    <w:unhideWhenUsed/>
    <w:qFormat/>
    <w:rsid w:val="00404FD3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png"/><Relationship Id="rId18" Type="http://schemas.openxmlformats.org/officeDocument/2006/relationships/hyperlink" Target="https://ru.wikipedia.org/wiki/&#1060;&#1072;&#1082;&#1090;&#1091;&#1088;&#1072;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hyperlink" Target="http://temnyjles.narod.ru/Rasr-kr2.htm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hyperlink" Target="https://www.yandex.ru/search/?text=&#1089;&#1080;&#1083;&#1091;&#1101;&#1090;%20&#1101;&#1090;&#1086;%20&#1074;&#1080;&#1082;&#1080;&#1087;&#1077;&#1076;&#1080;&#1103;&amp;lr=63&amp;clid=958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hdphoto" Target="media/hdphoto2.wdp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</dc:creator>
  <cp:lastModifiedBy>user</cp:lastModifiedBy>
  <cp:revision>6</cp:revision>
  <dcterms:created xsi:type="dcterms:W3CDTF">2017-03-06T16:22:00Z</dcterms:created>
  <dcterms:modified xsi:type="dcterms:W3CDTF">2017-03-07T05:34:00Z</dcterms:modified>
</cp:coreProperties>
</file>