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CF" w:rsidRPr="00C254CF" w:rsidRDefault="00C254CF" w:rsidP="008F47E0">
      <w:pPr>
        <w:jc w:val="both"/>
        <w:rPr>
          <w:b/>
        </w:rPr>
      </w:pPr>
      <w:proofErr w:type="spellStart"/>
      <w:r>
        <w:rPr>
          <w:b/>
          <w:sz w:val="32"/>
          <w:szCs w:val="32"/>
        </w:rPr>
        <w:t>Огородникова</w:t>
      </w:r>
      <w:proofErr w:type="spellEnd"/>
      <w:r>
        <w:rPr>
          <w:b/>
          <w:sz w:val="32"/>
          <w:szCs w:val="32"/>
        </w:rPr>
        <w:t xml:space="preserve"> В.И., </w:t>
      </w:r>
      <w:r w:rsidRPr="00C254CF">
        <w:rPr>
          <w:b/>
        </w:rPr>
        <w:t>МБОУ ДОД "Школа искусств" г. Усть-Илимска, Иркутской области.</w:t>
      </w:r>
    </w:p>
    <w:p w:rsidR="00C254CF" w:rsidRDefault="00C254CF" w:rsidP="008F47E0">
      <w:pPr>
        <w:jc w:val="both"/>
        <w:rPr>
          <w:b/>
          <w:sz w:val="32"/>
          <w:szCs w:val="32"/>
        </w:rPr>
      </w:pPr>
    </w:p>
    <w:p w:rsidR="00786B83" w:rsidRPr="00104D18" w:rsidRDefault="00CC2906" w:rsidP="008F47E0">
      <w:pPr>
        <w:jc w:val="both"/>
        <w:rPr>
          <w:b/>
          <w:sz w:val="32"/>
          <w:szCs w:val="32"/>
        </w:rPr>
      </w:pPr>
      <w:r w:rsidRPr="00104D18">
        <w:rPr>
          <w:b/>
          <w:sz w:val="32"/>
          <w:szCs w:val="32"/>
        </w:rPr>
        <w:t>План-конспект урока</w:t>
      </w:r>
      <w:r w:rsidR="00104D18">
        <w:rPr>
          <w:b/>
          <w:sz w:val="32"/>
          <w:szCs w:val="32"/>
        </w:rPr>
        <w:t xml:space="preserve"> по живописи</w:t>
      </w:r>
      <w:r w:rsidRPr="00104D18">
        <w:rPr>
          <w:b/>
          <w:sz w:val="32"/>
          <w:szCs w:val="32"/>
        </w:rPr>
        <w:t xml:space="preserve"> во втором классе художественного отделения.</w:t>
      </w:r>
    </w:p>
    <w:p w:rsidR="00CC2906" w:rsidRPr="00990BD6" w:rsidRDefault="00CC2906" w:rsidP="008F47E0">
      <w:pPr>
        <w:jc w:val="both"/>
        <w:rPr>
          <w:sz w:val="28"/>
          <w:szCs w:val="28"/>
        </w:rPr>
      </w:pPr>
    </w:p>
    <w:p w:rsidR="00CC2906" w:rsidRPr="00990BD6" w:rsidRDefault="00CC2906" w:rsidP="008F47E0">
      <w:pPr>
        <w:jc w:val="both"/>
        <w:rPr>
          <w:sz w:val="28"/>
          <w:szCs w:val="28"/>
        </w:rPr>
      </w:pPr>
      <w:r w:rsidRPr="00104D18">
        <w:rPr>
          <w:b/>
          <w:sz w:val="28"/>
          <w:szCs w:val="28"/>
        </w:rPr>
        <w:t>Тема урока</w:t>
      </w:r>
      <w:r w:rsidRPr="00990BD6">
        <w:rPr>
          <w:sz w:val="28"/>
          <w:szCs w:val="28"/>
        </w:rPr>
        <w:t>: Натюрморт из двух-трех предметов на к</w:t>
      </w:r>
      <w:r w:rsidR="00104D18">
        <w:rPr>
          <w:sz w:val="28"/>
          <w:szCs w:val="28"/>
        </w:rPr>
        <w:t>онтрастном фоне в технике пуанти</w:t>
      </w:r>
      <w:r w:rsidRPr="00990BD6">
        <w:rPr>
          <w:sz w:val="28"/>
          <w:szCs w:val="28"/>
        </w:rPr>
        <w:t>лизма.</w:t>
      </w:r>
    </w:p>
    <w:p w:rsidR="00CC2906" w:rsidRPr="00990BD6" w:rsidRDefault="00CC2906" w:rsidP="008F47E0">
      <w:pPr>
        <w:jc w:val="both"/>
        <w:rPr>
          <w:sz w:val="28"/>
          <w:szCs w:val="28"/>
        </w:rPr>
      </w:pPr>
    </w:p>
    <w:p w:rsidR="00CC2906" w:rsidRPr="00104D18" w:rsidRDefault="00CC2906" w:rsidP="008F47E0">
      <w:pPr>
        <w:jc w:val="both"/>
        <w:rPr>
          <w:b/>
          <w:sz w:val="28"/>
          <w:szCs w:val="28"/>
        </w:rPr>
      </w:pPr>
      <w:r w:rsidRPr="00104D18">
        <w:rPr>
          <w:b/>
          <w:sz w:val="28"/>
          <w:szCs w:val="28"/>
        </w:rPr>
        <w:t>Триединая цель урока:</w:t>
      </w:r>
    </w:p>
    <w:p w:rsidR="00990BD6" w:rsidRDefault="00990BD6" w:rsidP="008F47E0">
      <w:pPr>
        <w:jc w:val="both"/>
        <w:rPr>
          <w:sz w:val="28"/>
          <w:szCs w:val="28"/>
        </w:rPr>
      </w:pPr>
      <w:r w:rsidRPr="00104D18">
        <w:rPr>
          <w:b/>
          <w:i/>
          <w:sz w:val="28"/>
          <w:szCs w:val="28"/>
        </w:rPr>
        <w:t>Обучающая цель</w:t>
      </w:r>
      <w:r>
        <w:rPr>
          <w:sz w:val="28"/>
          <w:szCs w:val="28"/>
        </w:rPr>
        <w:t xml:space="preserve"> – учащиеся должны грамотно </w:t>
      </w:r>
      <w:proofErr w:type="spellStart"/>
      <w:r>
        <w:rPr>
          <w:sz w:val="28"/>
          <w:szCs w:val="28"/>
        </w:rPr>
        <w:t>закомпоновать</w:t>
      </w:r>
      <w:proofErr w:type="spellEnd"/>
      <w:r>
        <w:rPr>
          <w:sz w:val="28"/>
          <w:szCs w:val="28"/>
        </w:rPr>
        <w:t xml:space="preserve"> предметы в листе, передать материальность, фактуру, выполн</w:t>
      </w:r>
      <w:r w:rsidR="00104D18">
        <w:rPr>
          <w:sz w:val="28"/>
          <w:szCs w:val="28"/>
        </w:rPr>
        <w:t>ить этюд в цвете в технике пуанти</w:t>
      </w:r>
      <w:r>
        <w:rPr>
          <w:sz w:val="28"/>
          <w:szCs w:val="28"/>
        </w:rPr>
        <w:t>лизма.</w:t>
      </w:r>
    </w:p>
    <w:p w:rsidR="00990BD6" w:rsidRDefault="00990BD6" w:rsidP="008F47E0">
      <w:pPr>
        <w:jc w:val="both"/>
        <w:rPr>
          <w:sz w:val="28"/>
          <w:szCs w:val="28"/>
        </w:rPr>
      </w:pPr>
      <w:r w:rsidRPr="00104D18">
        <w:rPr>
          <w:b/>
          <w:i/>
          <w:sz w:val="28"/>
          <w:szCs w:val="28"/>
        </w:rPr>
        <w:t>Развивающая цель</w:t>
      </w:r>
      <w:r>
        <w:rPr>
          <w:sz w:val="28"/>
          <w:szCs w:val="28"/>
        </w:rPr>
        <w:t xml:space="preserve"> – расширение практического опыта ребят в овладении новой техники, развитие способности разделять цвет на составляющие компоненты.</w:t>
      </w:r>
    </w:p>
    <w:p w:rsidR="00990BD6" w:rsidRDefault="00990BD6" w:rsidP="008F47E0">
      <w:pPr>
        <w:jc w:val="both"/>
        <w:rPr>
          <w:sz w:val="28"/>
          <w:szCs w:val="28"/>
        </w:rPr>
      </w:pPr>
      <w:r w:rsidRPr="00104D18">
        <w:rPr>
          <w:b/>
          <w:i/>
          <w:sz w:val="28"/>
          <w:szCs w:val="28"/>
        </w:rPr>
        <w:t>Воспитательная цель</w:t>
      </w:r>
      <w:r>
        <w:rPr>
          <w:sz w:val="28"/>
          <w:szCs w:val="28"/>
        </w:rPr>
        <w:t xml:space="preserve"> – развитие творческой личности, воспитание эстетического отношения к окружающим предметам.</w:t>
      </w:r>
    </w:p>
    <w:p w:rsidR="00990BD6" w:rsidRDefault="00990BD6" w:rsidP="008F47E0">
      <w:pPr>
        <w:jc w:val="both"/>
        <w:rPr>
          <w:sz w:val="28"/>
          <w:szCs w:val="28"/>
        </w:rPr>
      </w:pPr>
      <w:r w:rsidRPr="00104D18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:комбинированный.</w:t>
      </w:r>
    </w:p>
    <w:p w:rsidR="00990BD6" w:rsidRPr="00104D18" w:rsidRDefault="00990BD6" w:rsidP="008F47E0">
      <w:pPr>
        <w:jc w:val="both"/>
        <w:rPr>
          <w:b/>
          <w:sz w:val="28"/>
          <w:szCs w:val="28"/>
        </w:rPr>
      </w:pPr>
      <w:r w:rsidRPr="00104D18">
        <w:rPr>
          <w:b/>
          <w:sz w:val="28"/>
          <w:szCs w:val="28"/>
        </w:rPr>
        <w:t>Методы урока:</w:t>
      </w:r>
    </w:p>
    <w:p w:rsidR="00990BD6" w:rsidRDefault="00990BD6" w:rsidP="008F47E0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источнику знаний: словесные (объяснительно-иллюстративные), наглядные (иллюстрации), практические (практическая работа).</w:t>
      </w:r>
    </w:p>
    <w:p w:rsidR="00990BD6" w:rsidRDefault="00990BD6" w:rsidP="008F47E0">
      <w:pPr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познавательной деятельности: объяснительно- наглядный (репродуктивный).</w:t>
      </w:r>
    </w:p>
    <w:p w:rsidR="00990BD6" w:rsidRDefault="00990BD6" w:rsidP="008F47E0">
      <w:pPr>
        <w:jc w:val="both"/>
        <w:rPr>
          <w:sz w:val="28"/>
          <w:szCs w:val="28"/>
        </w:rPr>
      </w:pPr>
      <w:r w:rsidRPr="00104D18">
        <w:rPr>
          <w:b/>
          <w:sz w:val="28"/>
          <w:szCs w:val="28"/>
        </w:rPr>
        <w:t>Форма урока</w:t>
      </w:r>
      <w:r>
        <w:rPr>
          <w:sz w:val="28"/>
          <w:szCs w:val="28"/>
        </w:rPr>
        <w:t>: групповая.</w:t>
      </w:r>
    </w:p>
    <w:p w:rsidR="00990BD6" w:rsidRDefault="00990BD6" w:rsidP="008F47E0">
      <w:pPr>
        <w:jc w:val="both"/>
        <w:rPr>
          <w:sz w:val="28"/>
          <w:szCs w:val="28"/>
        </w:rPr>
      </w:pPr>
      <w:r w:rsidRPr="00104D1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а</w:t>
      </w:r>
      <w:r w:rsidRPr="00104D18">
        <w:rPr>
          <w:i/>
          <w:sz w:val="28"/>
          <w:szCs w:val="28"/>
        </w:rPr>
        <w:t>)  для учителя</w:t>
      </w:r>
      <w:r>
        <w:rPr>
          <w:sz w:val="28"/>
          <w:szCs w:val="28"/>
        </w:rPr>
        <w:t>: наглядные пособия по теме, иллюстрации работ  художников импрессионистов, образцы работ учащихся, мультимедиа проектор, постановка из двух- трех предметов на контрастном фоне.</w:t>
      </w:r>
    </w:p>
    <w:p w:rsidR="00990BD6" w:rsidRDefault="00990BD6" w:rsidP="008F47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104D18">
        <w:rPr>
          <w:i/>
          <w:sz w:val="28"/>
          <w:szCs w:val="28"/>
        </w:rPr>
        <w:t>)  для учащихся</w:t>
      </w:r>
      <w:r w:rsidR="00525EE3">
        <w:rPr>
          <w:sz w:val="28"/>
          <w:szCs w:val="28"/>
        </w:rPr>
        <w:t>: бумага</w:t>
      </w:r>
      <w:r>
        <w:rPr>
          <w:sz w:val="28"/>
          <w:szCs w:val="28"/>
        </w:rPr>
        <w:t>, прост</w:t>
      </w:r>
      <w:r w:rsidR="00525EE3">
        <w:rPr>
          <w:sz w:val="28"/>
          <w:szCs w:val="28"/>
        </w:rPr>
        <w:t>ой карандаш, краски акварельные</w:t>
      </w:r>
      <w:r>
        <w:rPr>
          <w:sz w:val="28"/>
          <w:szCs w:val="28"/>
        </w:rPr>
        <w:t>, кисти, палитра, баночка с водой.</w:t>
      </w:r>
    </w:p>
    <w:p w:rsidR="00990BD6" w:rsidRDefault="00990BD6" w:rsidP="008F47E0">
      <w:pPr>
        <w:jc w:val="both"/>
        <w:rPr>
          <w:sz w:val="28"/>
          <w:szCs w:val="28"/>
        </w:rPr>
      </w:pPr>
    </w:p>
    <w:p w:rsidR="00990BD6" w:rsidRPr="00104D18" w:rsidRDefault="00990BD6" w:rsidP="008F47E0">
      <w:pPr>
        <w:jc w:val="both"/>
        <w:rPr>
          <w:b/>
          <w:sz w:val="28"/>
          <w:szCs w:val="28"/>
        </w:rPr>
      </w:pPr>
      <w:r w:rsidRPr="00104D18">
        <w:rPr>
          <w:b/>
          <w:sz w:val="28"/>
          <w:szCs w:val="28"/>
        </w:rPr>
        <w:t>План урока:</w:t>
      </w:r>
    </w:p>
    <w:p w:rsidR="00990BD6" w:rsidRDefault="00990BD6" w:rsidP="008F47E0">
      <w:pPr>
        <w:jc w:val="both"/>
        <w:rPr>
          <w:sz w:val="28"/>
          <w:szCs w:val="28"/>
        </w:rPr>
      </w:pPr>
      <w:r w:rsidRPr="00990BD6">
        <w:rPr>
          <w:sz w:val="28"/>
          <w:szCs w:val="28"/>
        </w:rPr>
        <w:t>1. Организационная часть (</w:t>
      </w:r>
      <w:r w:rsidR="00525EE3">
        <w:rPr>
          <w:sz w:val="28"/>
          <w:szCs w:val="28"/>
        </w:rPr>
        <w:t>2- 3 минуты</w:t>
      </w:r>
      <w:r>
        <w:rPr>
          <w:sz w:val="28"/>
          <w:szCs w:val="28"/>
        </w:rPr>
        <w:t>).</w:t>
      </w:r>
    </w:p>
    <w:p w:rsidR="00990BD6" w:rsidRDefault="00990BD6" w:rsidP="008F47E0">
      <w:pPr>
        <w:jc w:val="both"/>
        <w:rPr>
          <w:sz w:val="28"/>
          <w:szCs w:val="28"/>
        </w:rPr>
      </w:pPr>
      <w:r>
        <w:rPr>
          <w:sz w:val="28"/>
          <w:szCs w:val="28"/>
        </w:rPr>
        <w:t>2.  Теоретическая часть – выявление проблемы и объяснение нового материала (15 минут).</w:t>
      </w:r>
    </w:p>
    <w:p w:rsidR="00990BD6" w:rsidRDefault="008F47E0" w:rsidP="008F47E0">
      <w:pPr>
        <w:jc w:val="both"/>
        <w:rPr>
          <w:sz w:val="28"/>
          <w:szCs w:val="28"/>
        </w:rPr>
      </w:pPr>
      <w:r>
        <w:rPr>
          <w:sz w:val="28"/>
          <w:szCs w:val="28"/>
        </w:rPr>
        <w:t>3.  Практическая работа (</w:t>
      </w:r>
      <w:r w:rsidRPr="00525EE3">
        <w:rPr>
          <w:sz w:val="28"/>
          <w:szCs w:val="28"/>
        </w:rPr>
        <w:t>4</w:t>
      </w:r>
      <w:r w:rsidR="00990BD6">
        <w:rPr>
          <w:sz w:val="28"/>
          <w:szCs w:val="28"/>
        </w:rPr>
        <w:t>,5часа).</w:t>
      </w:r>
    </w:p>
    <w:p w:rsidR="00990BD6" w:rsidRDefault="00990BD6" w:rsidP="008F4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F47E0">
        <w:rPr>
          <w:sz w:val="28"/>
          <w:szCs w:val="28"/>
        </w:rPr>
        <w:t>Подведение итогов и просмотр (1</w:t>
      </w:r>
      <w:r w:rsidR="008F47E0" w:rsidRPr="00525EE3">
        <w:rPr>
          <w:sz w:val="28"/>
          <w:szCs w:val="28"/>
        </w:rPr>
        <w:t>2</w:t>
      </w:r>
      <w:r>
        <w:rPr>
          <w:sz w:val="28"/>
          <w:szCs w:val="28"/>
        </w:rPr>
        <w:t xml:space="preserve"> минут).</w:t>
      </w:r>
    </w:p>
    <w:p w:rsidR="00990BD6" w:rsidRDefault="00990BD6" w:rsidP="008F47E0">
      <w:pPr>
        <w:jc w:val="both"/>
        <w:rPr>
          <w:sz w:val="28"/>
          <w:szCs w:val="28"/>
        </w:rPr>
      </w:pPr>
    </w:p>
    <w:p w:rsidR="00990BD6" w:rsidRPr="00104D18" w:rsidRDefault="00990BD6" w:rsidP="008F47E0">
      <w:pPr>
        <w:jc w:val="both"/>
        <w:rPr>
          <w:b/>
          <w:sz w:val="28"/>
          <w:szCs w:val="28"/>
        </w:rPr>
      </w:pPr>
      <w:r w:rsidRPr="00104D18">
        <w:rPr>
          <w:b/>
          <w:sz w:val="28"/>
          <w:szCs w:val="28"/>
        </w:rPr>
        <w:t>Ход урока:</w:t>
      </w:r>
    </w:p>
    <w:p w:rsidR="00194CDF" w:rsidRPr="00194CDF" w:rsidRDefault="00990BD6" w:rsidP="008F47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4D18">
        <w:rPr>
          <w:b/>
          <w:sz w:val="28"/>
          <w:szCs w:val="28"/>
        </w:rPr>
        <w:t>Организационная часть</w:t>
      </w:r>
      <w:r>
        <w:rPr>
          <w:sz w:val="28"/>
          <w:szCs w:val="28"/>
        </w:rPr>
        <w:t>. Приветствие. Организация рабочего места</w:t>
      </w:r>
    </w:p>
    <w:p w:rsidR="00990BD6" w:rsidRDefault="00990BD6" w:rsidP="008F47E0">
      <w:pPr>
        <w:ind w:left="360"/>
        <w:jc w:val="both"/>
        <w:rPr>
          <w:sz w:val="28"/>
          <w:szCs w:val="28"/>
          <w:lang w:val="en-US"/>
        </w:rPr>
      </w:pPr>
      <w:r w:rsidRPr="00194CDF">
        <w:rPr>
          <w:sz w:val="28"/>
          <w:szCs w:val="28"/>
        </w:rPr>
        <w:t>учащихся.</w:t>
      </w:r>
    </w:p>
    <w:p w:rsidR="00194CDF" w:rsidRDefault="00194CDF" w:rsidP="008F47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а) Сообщение темы урока и объяснение нового материала (используя проблемный метод обучения.</w:t>
      </w:r>
    </w:p>
    <w:p w:rsidR="00194CDF" w:rsidRDefault="00194CDF" w:rsidP="008F47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Вопросы учителя- ставится вопрос –как получить зеленый цвет? Какими способами?</w:t>
      </w:r>
    </w:p>
    <w:p w:rsidR="00194CDF" w:rsidRDefault="00194CDF" w:rsidP="008F47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Ответы учащихся – зеленый цвет получается путем смешивания желтого и синего цвета.</w:t>
      </w:r>
    </w:p>
    <w:p w:rsidR="00194CDF" w:rsidRDefault="00194CDF" w:rsidP="008F47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 Демонстрируя наглядные пособия, учитель объясняет учащи</w:t>
      </w:r>
      <w:r w:rsidR="00525EE3">
        <w:rPr>
          <w:sz w:val="28"/>
          <w:szCs w:val="28"/>
        </w:rPr>
        <w:t>мся различные способы получения</w:t>
      </w:r>
      <w:r>
        <w:rPr>
          <w:sz w:val="28"/>
          <w:szCs w:val="28"/>
        </w:rPr>
        <w:t>, например, зеленого цвета: лессиро</w:t>
      </w:r>
      <w:r w:rsidR="00104D18">
        <w:rPr>
          <w:sz w:val="28"/>
          <w:szCs w:val="28"/>
        </w:rPr>
        <w:t>в</w:t>
      </w:r>
      <w:r>
        <w:rPr>
          <w:sz w:val="28"/>
          <w:szCs w:val="28"/>
        </w:rPr>
        <w:t>кой, «</w:t>
      </w:r>
      <w:proofErr w:type="spellStart"/>
      <w:r>
        <w:rPr>
          <w:sz w:val="28"/>
          <w:szCs w:val="28"/>
        </w:rPr>
        <w:t>по</w:t>
      </w:r>
      <w:r w:rsidR="00F36417">
        <w:rPr>
          <w:sz w:val="28"/>
          <w:szCs w:val="28"/>
        </w:rPr>
        <w:t>-мокрому</w:t>
      </w:r>
      <w:proofErr w:type="spellEnd"/>
      <w:r w:rsidR="00F36417">
        <w:rPr>
          <w:sz w:val="28"/>
          <w:szCs w:val="28"/>
        </w:rPr>
        <w:t>», «</w:t>
      </w:r>
      <w:proofErr w:type="spellStart"/>
      <w:r w:rsidR="00F36417">
        <w:rPr>
          <w:sz w:val="28"/>
          <w:szCs w:val="28"/>
        </w:rPr>
        <w:t>а</w:t>
      </w:r>
      <w:bookmarkStart w:id="0" w:name="_GoBack"/>
      <w:bookmarkEnd w:id="0"/>
      <w:r w:rsidR="00104D18">
        <w:rPr>
          <w:sz w:val="28"/>
          <w:szCs w:val="28"/>
        </w:rPr>
        <w:t>ля</w:t>
      </w:r>
      <w:proofErr w:type="spellEnd"/>
      <w:r w:rsidR="00104D18">
        <w:rPr>
          <w:sz w:val="28"/>
          <w:szCs w:val="28"/>
        </w:rPr>
        <w:t xml:space="preserve"> прима» и пуанти</w:t>
      </w:r>
      <w:r w:rsidR="00525EE3">
        <w:rPr>
          <w:sz w:val="28"/>
          <w:szCs w:val="28"/>
        </w:rPr>
        <w:t>лизма (</w:t>
      </w:r>
      <w:r>
        <w:rPr>
          <w:sz w:val="28"/>
          <w:szCs w:val="28"/>
        </w:rPr>
        <w:t>от францу</w:t>
      </w:r>
      <w:r w:rsidR="00104D18">
        <w:rPr>
          <w:sz w:val="28"/>
          <w:szCs w:val="28"/>
        </w:rPr>
        <w:t>з</w:t>
      </w:r>
      <w:r w:rsidR="00525EE3">
        <w:rPr>
          <w:sz w:val="28"/>
          <w:szCs w:val="28"/>
        </w:rPr>
        <w:t>ского слова «</w:t>
      </w:r>
      <w:r>
        <w:rPr>
          <w:sz w:val="28"/>
          <w:szCs w:val="28"/>
        </w:rPr>
        <w:t>пуанте» - точка).</w:t>
      </w:r>
    </w:p>
    <w:p w:rsidR="00194CDF" w:rsidRPr="00104D18" w:rsidRDefault="00194CDF" w:rsidP="008F47E0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ходе объяснения учитель напоминает , что сущес</w:t>
      </w:r>
      <w:r w:rsidR="00104D18">
        <w:rPr>
          <w:sz w:val="28"/>
          <w:szCs w:val="28"/>
        </w:rPr>
        <w:t xml:space="preserve">твует три основных способа смешивание </w:t>
      </w:r>
      <w:r>
        <w:rPr>
          <w:sz w:val="28"/>
          <w:szCs w:val="28"/>
        </w:rPr>
        <w:t xml:space="preserve"> цветов</w:t>
      </w:r>
      <w:r w:rsidRPr="00104D18">
        <w:rPr>
          <w:b/>
          <w:i/>
          <w:sz w:val="28"/>
          <w:szCs w:val="28"/>
        </w:rPr>
        <w:t>: оптическое, прост</w:t>
      </w:r>
      <w:r w:rsidR="00104D18" w:rsidRPr="00104D18">
        <w:rPr>
          <w:b/>
          <w:i/>
          <w:sz w:val="28"/>
          <w:szCs w:val="28"/>
        </w:rPr>
        <w:t>р</w:t>
      </w:r>
      <w:r w:rsidRPr="00104D18">
        <w:rPr>
          <w:b/>
          <w:i/>
          <w:sz w:val="28"/>
          <w:szCs w:val="28"/>
        </w:rPr>
        <w:t>анственное и механическое.</w:t>
      </w:r>
    </w:p>
    <w:p w:rsidR="00194CDF" w:rsidRDefault="00104D18" w:rsidP="008F47E0">
      <w:pPr>
        <w:pStyle w:val="a3"/>
        <w:jc w:val="both"/>
        <w:rPr>
          <w:sz w:val="28"/>
          <w:szCs w:val="28"/>
        </w:rPr>
      </w:pPr>
      <w:r w:rsidRPr="00104D18">
        <w:rPr>
          <w:b/>
          <w:i/>
          <w:sz w:val="28"/>
          <w:szCs w:val="28"/>
        </w:rPr>
        <w:t xml:space="preserve">Оптическое </w:t>
      </w:r>
      <w:r>
        <w:rPr>
          <w:sz w:val="28"/>
          <w:szCs w:val="28"/>
        </w:rPr>
        <w:t xml:space="preserve"> смешива</w:t>
      </w:r>
      <w:r w:rsidR="00194CDF">
        <w:rPr>
          <w:sz w:val="28"/>
          <w:szCs w:val="28"/>
        </w:rPr>
        <w:t>ние цветов основано на волновой природе света. Его можно получить при очень быстром вращении круга, сектора которого окрашены в необходимые цвета (красный, зеленый и синий – получается белый цвет).</w:t>
      </w:r>
    </w:p>
    <w:p w:rsidR="00194CDF" w:rsidRDefault="00104D18" w:rsidP="008F47E0">
      <w:pPr>
        <w:pStyle w:val="a3"/>
        <w:jc w:val="both"/>
        <w:rPr>
          <w:sz w:val="28"/>
          <w:szCs w:val="28"/>
        </w:rPr>
      </w:pPr>
      <w:r w:rsidRPr="00104D18">
        <w:rPr>
          <w:b/>
          <w:i/>
          <w:sz w:val="28"/>
          <w:szCs w:val="28"/>
        </w:rPr>
        <w:lastRenderedPageBreak/>
        <w:t>Пространственное</w:t>
      </w:r>
      <w:r>
        <w:rPr>
          <w:sz w:val="28"/>
          <w:szCs w:val="28"/>
        </w:rPr>
        <w:t xml:space="preserve"> смешива</w:t>
      </w:r>
      <w:r w:rsidR="00194CDF">
        <w:rPr>
          <w:sz w:val="28"/>
          <w:szCs w:val="28"/>
        </w:rPr>
        <w:t>ние цветов получается, если посмотреть на некотором расстоянии на небольшие, касающиеся друг друга цветовые пятна. Эти пятна сольются в одно сплошное пятно, которое будет иметь цвет, полученный от смешивания цветов мелких участков.</w:t>
      </w:r>
    </w:p>
    <w:p w:rsidR="00194CDF" w:rsidRDefault="00194CDF" w:rsidP="008F47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Слияние цветов на расстоянии объясняется светорассеянием, особенностями строения глаза человека и происходит по правилам оптического смешения.</w:t>
      </w:r>
    </w:p>
    <w:p w:rsidR="00194CDF" w:rsidRDefault="00194CDF" w:rsidP="008F47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Закономерности пространственного смешения цветов важно учитывать художнику при создании любой картины, поскольку она будет рассматриваться обязательно с некоторого расстояния.</w:t>
      </w:r>
    </w:p>
    <w:p w:rsidR="00194CDF" w:rsidRDefault="00194CDF" w:rsidP="008F47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Это свойство цвета пр</w:t>
      </w:r>
      <w:r w:rsidR="00104D18">
        <w:rPr>
          <w:sz w:val="28"/>
          <w:szCs w:val="28"/>
        </w:rPr>
        <w:t>е</w:t>
      </w:r>
      <w:r>
        <w:rPr>
          <w:sz w:val="28"/>
          <w:szCs w:val="28"/>
        </w:rPr>
        <w:t>красно использовали в своем творчестве художники – импрессионисты, особенно те, которые применяли технику раздельного мазка и писали мелкими цветными пятнами,что даже дало название целому направлению в живописи – пуантилизму.</w:t>
      </w:r>
    </w:p>
    <w:p w:rsidR="00194CDF" w:rsidRDefault="00194CDF" w:rsidP="008F47E0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рассматривании картины с определенного расстояния мелкие разноцветные мазки сливаются и вызывают ощущение единого цвета.(Поль </w:t>
      </w:r>
      <w:proofErr w:type="spellStart"/>
      <w:r>
        <w:rPr>
          <w:sz w:val="28"/>
          <w:szCs w:val="28"/>
        </w:rPr>
        <w:t>Синьяк</w:t>
      </w:r>
      <w:proofErr w:type="spellEnd"/>
      <w:r>
        <w:rPr>
          <w:sz w:val="28"/>
          <w:szCs w:val="28"/>
        </w:rPr>
        <w:t>, Ж. Сера, Дж. Балла и другие).</w:t>
      </w:r>
    </w:p>
    <w:p w:rsidR="000D57A3" w:rsidRDefault="000D57A3" w:rsidP="008F47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4D18">
        <w:rPr>
          <w:b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Учащиеся рассматривают иллюстрации художников и образцы работ предыдущих учащихся. Вспоминаем, какие задания они выполняли в первом классе по данной технике (упражнение поразличным заливкам и другими способами получения допол</w:t>
      </w:r>
      <w:r w:rsidR="00525EE3">
        <w:rPr>
          <w:sz w:val="28"/>
          <w:szCs w:val="28"/>
        </w:rPr>
        <w:t>нительных цветов</w:t>
      </w:r>
      <w:r>
        <w:rPr>
          <w:sz w:val="28"/>
          <w:szCs w:val="28"/>
        </w:rPr>
        <w:t>).Разб</w:t>
      </w:r>
      <w:r w:rsidR="00525EE3">
        <w:rPr>
          <w:sz w:val="28"/>
          <w:szCs w:val="28"/>
        </w:rPr>
        <w:t>ираем на примере работ учащихся</w:t>
      </w:r>
      <w:r>
        <w:rPr>
          <w:sz w:val="28"/>
          <w:szCs w:val="28"/>
        </w:rPr>
        <w:t>, как справиться с поставленной задачей – выполнить натюрморт (кувшин с фруктами на контрастном фоне ) в технике пуантилизма.  Приступая к выполнению задания,ребята компонуют предметы в листе, выполняют построение предметов.После компоновки натюрморта,  намечают небольшими мазками цветовую гамму, не забывая раскладывать цвета на составляющие,например, зеленый цвет – на желтый и синий. При выполнении задания учитель напоминает о соблюдении определенной последовательности: рисунок общей формы, нанесения локального цвета ( блик остается светлым),проработка теней, обобщение формы.Натюрморт выполняется раздельными мазками,необходимо вылепить формупредметов: свет, блик, полутень, тень, рефлекс. В ходе урока учитель оказывает индивидуальную помощ</w:t>
      </w:r>
      <w:r w:rsidR="00104D18">
        <w:rPr>
          <w:sz w:val="28"/>
          <w:szCs w:val="28"/>
        </w:rPr>
        <w:t>ь каждому учаще</w:t>
      </w:r>
      <w:r>
        <w:rPr>
          <w:sz w:val="28"/>
          <w:szCs w:val="28"/>
        </w:rPr>
        <w:t>муся.</w:t>
      </w:r>
    </w:p>
    <w:p w:rsidR="000D57A3" w:rsidRPr="00104D18" w:rsidRDefault="000D57A3" w:rsidP="008F47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4D18">
        <w:rPr>
          <w:b/>
          <w:sz w:val="28"/>
          <w:szCs w:val="28"/>
        </w:rPr>
        <w:t>Подведение итогов и корректировка ошибок</w:t>
      </w:r>
      <w:r>
        <w:rPr>
          <w:sz w:val="28"/>
          <w:szCs w:val="28"/>
        </w:rPr>
        <w:t xml:space="preserve">. В конце занятия проводим просмотр работ учащихся – обсуждение, оценивание </w:t>
      </w:r>
      <w:r>
        <w:rPr>
          <w:sz w:val="28"/>
          <w:szCs w:val="28"/>
        </w:rPr>
        <w:lastRenderedPageBreak/>
        <w:t>каждой работы. Учитель анализирует вместе с учащимися работу каждого ученика. (10-15 минут).</w:t>
      </w:r>
    </w:p>
    <w:p w:rsidR="00104D18" w:rsidRDefault="00104D18" w:rsidP="008F47E0">
      <w:pPr>
        <w:jc w:val="both"/>
        <w:rPr>
          <w:sz w:val="28"/>
          <w:szCs w:val="28"/>
          <w:lang w:val="en-US"/>
        </w:rPr>
      </w:pPr>
    </w:p>
    <w:p w:rsidR="00104D18" w:rsidRDefault="00104D18" w:rsidP="008F47E0">
      <w:pPr>
        <w:jc w:val="both"/>
        <w:rPr>
          <w:sz w:val="28"/>
          <w:szCs w:val="28"/>
        </w:rPr>
      </w:pPr>
    </w:p>
    <w:p w:rsidR="00104D18" w:rsidRDefault="00104D18" w:rsidP="008F47E0">
      <w:pPr>
        <w:jc w:val="both"/>
        <w:rPr>
          <w:sz w:val="28"/>
          <w:szCs w:val="28"/>
        </w:rPr>
      </w:pPr>
    </w:p>
    <w:p w:rsidR="00104D18" w:rsidRPr="00104D18" w:rsidRDefault="00104D18" w:rsidP="008F47E0">
      <w:pPr>
        <w:jc w:val="both"/>
        <w:rPr>
          <w:sz w:val="28"/>
          <w:szCs w:val="28"/>
          <w:u w:val="single"/>
        </w:rPr>
      </w:pPr>
      <w:r w:rsidRPr="00104D18">
        <w:rPr>
          <w:sz w:val="28"/>
          <w:szCs w:val="28"/>
          <w:u w:val="single"/>
        </w:rPr>
        <w:t>Используемая литература:</w:t>
      </w:r>
    </w:p>
    <w:p w:rsidR="00104D18" w:rsidRDefault="00104D18" w:rsidP="008F47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Ростовцев Н. Н. «Методика преподавания изобразительного искусства в школе». М. 1980.</w:t>
      </w:r>
    </w:p>
    <w:p w:rsidR="00104D18" w:rsidRDefault="00104D18" w:rsidP="008F47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 М. Основы живописи.</w:t>
      </w:r>
    </w:p>
    <w:p w:rsidR="00104D18" w:rsidRDefault="00104D18" w:rsidP="008F47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Волков Н. Н. Цвет в живописи. М. 1965.</w:t>
      </w:r>
    </w:p>
    <w:p w:rsidR="00104D18" w:rsidRDefault="00104D18" w:rsidP="008F47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Иогансон Б. В. О живописи. М. 1960.</w:t>
      </w:r>
    </w:p>
    <w:p w:rsidR="00104D18" w:rsidRDefault="00104D18" w:rsidP="008F47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Элберг</w:t>
      </w:r>
      <w:proofErr w:type="spellEnd"/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Уольф</w:t>
      </w:r>
      <w:proofErr w:type="spellEnd"/>
      <w:r>
        <w:rPr>
          <w:sz w:val="28"/>
          <w:szCs w:val="28"/>
        </w:rPr>
        <w:t xml:space="preserve"> К. Исследование характеристик цвета. Худ. Совет №4.</w:t>
      </w:r>
    </w:p>
    <w:p w:rsidR="00104D18" w:rsidRDefault="00104D18" w:rsidP="008F47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Энциклопедический словарь юного художника. М. 1983.</w:t>
      </w:r>
    </w:p>
    <w:p w:rsidR="00104D18" w:rsidRPr="00104D18" w:rsidRDefault="00104D18" w:rsidP="008F47E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Юный художник. Журнал.</w:t>
      </w:r>
    </w:p>
    <w:p w:rsidR="000D57A3" w:rsidRDefault="000D57A3" w:rsidP="008F47E0">
      <w:pPr>
        <w:pStyle w:val="a3"/>
        <w:jc w:val="both"/>
        <w:rPr>
          <w:sz w:val="28"/>
          <w:szCs w:val="28"/>
        </w:rPr>
      </w:pPr>
    </w:p>
    <w:p w:rsidR="000D57A3" w:rsidRDefault="000D57A3" w:rsidP="008F47E0">
      <w:pPr>
        <w:pStyle w:val="a3"/>
        <w:jc w:val="both"/>
        <w:rPr>
          <w:sz w:val="28"/>
          <w:szCs w:val="28"/>
        </w:rPr>
      </w:pPr>
    </w:p>
    <w:p w:rsidR="000D57A3" w:rsidRDefault="000D57A3" w:rsidP="008F47E0">
      <w:pPr>
        <w:pStyle w:val="a3"/>
        <w:jc w:val="both"/>
        <w:rPr>
          <w:sz w:val="28"/>
          <w:szCs w:val="28"/>
        </w:rPr>
      </w:pPr>
    </w:p>
    <w:p w:rsidR="000D57A3" w:rsidRPr="00104D18" w:rsidRDefault="000D57A3" w:rsidP="008F47E0">
      <w:pPr>
        <w:pStyle w:val="a3"/>
        <w:jc w:val="both"/>
        <w:rPr>
          <w:sz w:val="28"/>
          <w:szCs w:val="28"/>
          <w:lang w:val="en-US"/>
        </w:rPr>
      </w:pPr>
    </w:p>
    <w:p w:rsidR="000D57A3" w:rsidRDefault="000D57A3" w:rsidP="008F47E0">
      <w:pPr>
        <w:pStyle w:val="a3"/>
        <w:jc w:val="both"/>
        <w:rPr>
          <w:sz w:val="28"/>
          <w:szCs w:val="28"/>
        </w:rPr>
      </w:pPr>
    </w:p>
    <w:p w:rsidR="000D57A3" w:rsidRPr="000D57A3" w:rsidRDefault="000D57A3" w:rsidP="008F47E0">
      <w:pPr>
        <w:pStyle w:val="a3"/>
        <w:jc w:val="both"/>
        <w:rPr>
          <w:sz w:val="28"/>
          <w:szCs w:val="28"/>
        </w:rPr>
      </w:pPr>
    </w:p>
    <w:p w:rsidR="00990BD6" w:rsidRPr="00990BD6" w:rsidRDefault="00990BD6" w:rsidP="008F47E0">
      <w:pPr>
        <w:jc w:val="both"/>
        <w:rPr>
          <w:sz w:val="28"/>
          <w:szCs w:val="28"/>
        </w:rPr>
      </w:pPr>
    </w:p>
    <w:sectPr w:rsidR="00990BD6" w:rsidRPr="00990BD6" w:rsidSect="0078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786"/>
    <w:multiLevelType w:val="hybridMultilevel"/>
    <w:tmpl w:val="CE16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CF0"/>
    <w:multiLevelType w:val="hybridMultilevel"/>
    <w:tmpl w:val="A8DC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C55F1"/>
    <w:multiLevelType w:val="hybridMultilevel"/>
    <w:tmpl w:val="6E285A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2906"/>
    <w:rsid w:val="000747D3"/>
    <w:rsid w:val="000D57A3"/>
    <w:rsid w:val="00104D18"/>
    <w:rsid w:val="00194CDF"/>
    <w:rsid w:val="003608C0"/>
    <w:rsid w:val="00525EE3"/>
    <w:rsid w:val="00706AC7"/>
    <w:rsid w:val="00786B83"/>
    <w:rsid w:val="008F47E0"/>
    <w:rsid w:val="00990BD6"/>
    <w:rsid w:val="00A262EE"/>
    <w:rsid w:val="00C254CF"/>
    <w:rsid w:val="00C30C50"/>
    <w:rsid w:val="00CC2906"/>
    <w:rsid w:val="00E26296"/>
    <w:rsid w:val="00F3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751</Words>
  <Characters>4284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Злата</cp:lastModifiedBy>
  <cp:revision>17</cp:revision>
  <dcterms:created xsi:type="dcterms:W3CDTF">2014-02-09T12:58:00Z</dcterms:created>
  <dcterms:modified xsi:type="dcterms:W3CDTF">2014-05-27T07:33:00Z</dcterms:modified>
</cp:coreProperties>
</file>