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587" w:rsidRPr="00592EDA" w:rsidRDefault="00F238CD" w:rsidP="00F238C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EDA">
        <w:rPr>
          <w:rFonts w:ascii="Times New Roman" w:hAnsi="Times New Roman" w:cs="Times New Roman"/>
          <w:b/>
          <w:sz w:val="28"/>
          <w:szCs w:val="28"/>
        </w:rPr>
        <w:t>Живопись</w:t>
      </w:r>
    </w:p>
    <w:p w:rsidR="00963E6E" w:rsidRDefault="00F238CD" w:rsidP="00963E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меня зовут Игнатенко Валерия Дмитриевна, я студентка 4 курса </w:t>
      </w:r>
      <w:r w:rsidR="004E2AB2">
        <w:rPr>
          <w:rFonts w:ascii="Times New Roman" w:hAnsi="Times New Roman" w:cs="Times New Roman"/>
          <w:sz w:val="28"/>
          <w:szCs w:val="28"/>
        </w:rPr>
        <w:t>факультета Технологии и Д</w:t>
      </w:r>
      <w:r w:rsidR="00963E6E">
        <w:rPr>
          <w:rFonts w:ascii="Times New Roman" w:hAnsi="Times New Roman" w:cs="Times New Roman"/>
          <w:sz w:val="28"/>
          <w:szCs w:val="28"/>
        </w:rPr>
        <w:t>изайна, Брянского государственного ун</w:t>
      </w:r>
      <w:r w:rsidR="00963E6E">
        <w:rPr>
          <w:rFonts w:ascii="Times New Roman" w:hAnsi="Times New Roman" w:cs="Times New Roman"/>
          <w:sz w:val="28"/>
          <w:szCs w:val="28"/>
        </w:rPr>
        <w:t>и</w:t>
      </w:r>
      <w:r w:rsidR="00963E6E">
        <w:rPr>
          <w:rFonts w:ascii="Times New Roman" w:hAnsi="Times New Roman" w:cs="Times New Roman"/>
          <w:sz w:val="28"/>
          <w:szCs w:val="28"/>
        </w:rPr>
        <w:t>верситета им. И.Г.Петровского. Направление подготовки – профессионал</w:t>
      </w:r>
      <w:r w:rsidR="00963E6E">
        <w:rPr>
          <w:rFonts w:ascii="Times New Roman" w:hAnsi="Times New Roman" w:cs="Times New Roman"/>
          <w:sz w:val="28"/>
          <w:szCs w:val="28"/>
        </w:rPr>
        <w:t>ь</w:t>
      </w:r>
      <w:r w:rsidR="00963E6E">
        <w:rPr>
          <w:rFonts w:ascii="Times New Roman" w:hAnsi="Times New Roman" w:cs="Times New Roman"/>
          <w:sz w:val="28"/>
          <w:szCs w:val="28"/>
        </w:rPr>
        <w:t xml:space="preserve">ное образование по отраслям, профиль – Декоративно-прикладное искусство и дизайн. </w:t>
      </w:r>
    </w:p>
    <w:p w:rsidR="00584560" w:rsidRDefault="00963E6E" w:rsidP="00584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время учёбы в университете неоднократно проходила практику в</w:t>
      </w:r>
      <w:r w:rsidR="00592EDA">
        <w:rPr>
          <w:rFonts w:ascii="Times New Roman" w:hAnsi="Times New Roman" w:cs="Times New Roman"/>
          <w:sz w:val="28"/>
          <w:szCs w:val="28"/>
        </w:rPr>
        <w:t xml:space="preserve"> Брянском техникуме индустрии и сервиса и</w:t>
      </w:r>
      <w:r>
        <w:rPr>
          <w:rFonts w:ascii="Times New Roman" w:hAnsi="Times New Roman" w:cs="Times New Roman"/>
          <w:sz w:val="28"/>
          <w:szCs w:val="28"/>
        </w:rPr>
        <w:t xml:space="preserve"> Строительном колледже им. Е.Н.Жуковского у группы студентов специальности «Архитектура»  как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подаватель дисциплины «Рисунок и живопись»</w:t>
      </w:r>
      <w:r w:rsidR="00EE4D35">
        <w:rPr>
          <w:rFonts w:ascii="Times New Roman" w:hAnsi="Times New Roman" w:cs="Times New Roman"/>
          <w:sz w:val="28"/>
          <w:szCs w:val="28"/>
        </w:rPr>
        <w:t>. По этому курсу были разр</w:t>
      </w:r>
      <w:r w:rsidR="00EE4D35">
        <w:rPr>
          <w:rFonts w:ascii="Times New Roman" w:hAnsi="Times New Roman" w:cs="Times New Roman"/>
          <w:sz w:val="28"/>
          <w:szCs w:val="28"/>
        </w:rPr>
        <w:t>а</w:t>
      </w:r>
      <w:r w:rsidR="00EE4D35">
        <w:rPr>
          <w:rFonts w:ascii="Times New Roman" w:hAnsi="Times New Roman" w:cs="Times New Roman"/>
          <w:sz w:val="28"/>
          <w:szCs w:val="28"/>
        </w:rPr>
        <w:t>ботаны рабочая программа, тематический план, а также планы конспектов занятий, которые Вы сможете просмотреть в приложении.</w:t>
      </w:r>
    </w:p>
    <w:p w:rsidR="00584560" w:rsidRDefault="00584560" w:rsidP="005845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 демонстрируется проведение практического занятия на тему: «Рисунок скелета человека».</w:t>
      </w:r>
    </w:p>
    <w:p w:rsidR="00584560" w:rsidRDefault="00584560" w:rsidP="00584560">
      <w:pPr>
        <w:spacing w:after="0"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4329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SCOKUj4l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511" cy="432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560" w:rsidRDefault="00584560" w:rsidP="004E2AB2">
      <w:pPr>
        <w:spacing w:after="0" w:line="360" w:lineRule="auto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2049" cy="36290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KrCcAfJh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875" cy="363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35" w:rsidRDefault="00584560" w:rsidP="00EE4D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дисциплине «Рисунок и живопись» был разработан</w:t>
      </w:r>
      <w:r w:rsidR="00925C5A">
        <w:rPr>
          <w:rFonts w:ascii="Times New Roman" w:hAnsi="Times New Roman" w:cs="Times New Roman"/>
          <w:sz w:val="28"/>
          <w:szCs w:val="28"/>
        </w:rPr>
        <w:t xml:space="preserve"> план-конспект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</w:t>
      </w:r>
      <w:r w:rsidR="00925C5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«Законы цветовой композиции» </w:t>
      </w:r>
      <w:r w:rsidR="00084710">
        <w:rPr>
          <w:rFonts w:ascii="Times New Roman" w:hAnsi="Times New Roman" w:cs="Times New Roman"/>
          <w:sz w:val="28"/>
          <w:szCs w:val="28"/>
        </w:rPr>
        <w:t>и</w:t>
      </w:r>
      <w:r w:rsidR="00925C5A">
        <w:rPr>
          <w:rFonts w:ascii="Times New Roman" w:hAnsi="Times New Roman" w:cs="Times New Roman"/>
          <w:sz w:val="28"/>
          <w:szCs w:val="28"/>
        </w:rPr>
        <w:t xml:space="preserve"> собственны</w:t>
      </w:r>
      <w:r w:rsidR="00084710">
        <w:rPr>
          <w:rFonts w:ascii="Times New Roman" w:hAnsi="Times New Roman" w:cs="Times New Roman"/>
          <w:sz w:val="28"/>
          <w:szCs w:val="28"/>
        </w:rPr>
        <w:t>е</w:t>
      </w:r>
      <w:r w:rsidR="00925C5A">
        <w:rPr>
          <w:rFonts w:ascii="Times New Roman" w:hAnsi="Times New Roman" w:cs="Times New Roman"/>
          <w:sz w:val="28"/>
          <w:szCs w:val="28"/>
        </w:rPr>
        <w:t xml:space="preserve"> дидактически</w:t>
      </w:r>
      <w:r w:rsidR="00084710">
        <w:rPr>
          <w:rFonts w:ascii="Times New Roman" w:hAnsi="Times New Roman" w:cs="Times New Roman"/>
          <w:sz w:val="28"/>
          <w:szCs w:val="28"/>
        </w:rPr>
        <w:t>е</w:t>
      </w:r>
      <w:r w:rsidR="00925C5A">
        <w:rPr>
          <w:rFonts w:ascii="Times New Roman" w:hAnsi="Times New Roman" w:cs="Times New Roman"/>
          <w:sz w:val="28"/>
          <w:szCs w:val="28"/>
        </w:rPr>
        <w:t xml:space="preserve"> сре</w:t>
      </w:r>
      <w:r w:rsidR="00925C5A">
        <w:rPr>
          <w:rFonts w:ascii="Times New Roman" w:hAnsi="Times New Roman" w:cs="Times New Roman"/>
          <w:sz w:val="28"/>
          <w:szCs w:val="28"/>
        </w:rPr>
        <w:t>д</w:t>
      </w:r>
      <w:r w:rsidR="00925C5A">
        <w:rPr>
          <w:rFonts w:ascii="Times New Roman" w:hAnsi="Times New Roman" w:cs="Times New Roman"/>
          <w:sz w:val="28"/>
          <w:szCs w:val="28"/>
        </w:rPr>
        <w:t>ства</w:t>
      </w:r>
      <w:r w:rsidR="00084710">
        <w:rPr>
          <w:rFonts w:ascii="Times New Roman" w:hAnsi="Times New Roman" w:cs="Times New Roman"/>
          <w:sz w:val="28"/>
          <w:szCs w:val="28"/>
        </w:rPr>
        <w:t xml:space="preserve"> к ней,</w:t>
      </w:r>
      <w:r w:rsidR="00925C5A">
        <w:rPr>
          <w:rFonts w:ascii="Times New Roman" w:hAnsi="Times New Roman" w:cs="Times New Roman"/>
          <w:sz w:val="28"/>
          <w:szCs w:val="28"/>
        </w:rPr>
        <w:t xml:space="preserve"> с которыми Вы можете ознакомиться в приложении.</w:t>
      </w:r>
    </w:p>
    <w:p w:rsidR="00925C5A" w:rsidRDefault="00925C5A" w:rsidP="00EE4D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 проведения л</w:t>
      </w:r>
      <w:r w:rsidR="00CF7793">
        <w:rPr>
          <w:rFonts w:ascii="Times New Roman" w:hAnsi="Times New Roman" w:cs="Times New Roman"/>
          <w:sz w:val="28"/>
          <w:szCs w:val="28"/>
        </w:rPr>
        <w:t>екции-визуализации:</w:t>
      </w:r>
    </w:p>
    <w:p w:rsidR="00925C5A" w:rsidRDefault="00925C5A" w:rsidP="00925C5A">
      <w:pPr>
        <w:spacing w:after="0" w:line="360" w:lineRule="auto"/>
        <w:ind w:left="-709"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819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wjsCYDxPe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183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9333" cy="281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MEWD_vYl4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678" cy="28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A" w:rsidRDefault="00925C5A" w:rsidP="00925C5A">
      <w:pPr>
        <w:spacing w:after="0" w:line="360" w:lineRule="auto"/>
        <w:ind w:right="-2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практики был разработан и проведен мастер-класс по Урало-Сибирской росписи  для студентов «Сибирские узоры», сценарий которого есть в приложении.</w:t>
      </w:r>
    </w:p>
    <w:p w:rsidR="00925C5A" w:rsidRDefault="00925C5A" w:rsidP="00925C5A">
      <w:pPr>
        <w:spacing w:after="0" w:line="360" w:lineRule="auto"/>
        <w:ind w:left="-1134" w:right="-56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317750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XrkvBj4e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78" cy="31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59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brXJ5hQ0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703" cy="278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A" w:rsidRDefault="00925C5A" w:rsidP="00925C5A">
      <w:pPr>
        <w:spacing w:after="0" w:line="360" w:lineRule="auto"/>
        <w:ind w:left="-1134" w:right="-56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64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i0rOmRh7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53" cy="237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492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tjr4BoQN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26" cy="232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C5A" w:rsidRDefault="00BC4ECA" w:rsidP="00925C5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базе </w:t>
      </w:r>
      <w:r w:rsidR="00925C5A">
        <w:rPr>
          <w:rFonts w:ascii="Times New Roman" w:hAnsi="Times New Roman" w:cs="Times New Roman"/>
          <w:noProof/>
          <w:sz w:val="28"/>
          <w:szCs w:val="28"/>
          <w:lang w:eastAsia="ru-RU"/>
        </w:rPr>
        <w:t>университет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925C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F7793">
        <w:rPr>
          <w:rFonts w:ascii="Times New Roman" w:hAnsi="Times New Roman" w:cs="Times New Roman"/>
          <w:noProof/>
          <w:sz w:val="28"/>
          <w:szCs w:val="28"/>
          <w:lang w:eastAsia="ru-RU"/>
        </w:rPr>
        <w:t>провожу</w:t>
      </w:r>
      <w:r w:rsidR="00925C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занятия по внеаудиторной работе по живописи у студентов 1-4 курсов факультета Технологии и дизайна. Работы учеников предствалены отдельным документом. </w:t>
      </w:r>
    </w:p>
    <w:p w:rsidR="00BC4ECA" w:rsidRDefault="00BC4ECA" w:rsidP="00925C5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художник, принимала участие во многих выставках живописи и декоративно-прикладного искусства, дипломы некоторых из них представлены ниже. Веду активную творческую и научную деятельность, как на региональном (участие в городских и областных конкурсах), так и на международном уровне (имеются публикации в международном научном журнале «Альманах современной науки и образования»). В 2017 г.</w:t>
      </w:r>
      <w:r w:rsidR="00592E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принимала участие в </w:t>
      </w:r>
      <w:r w:rsidR="001C4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конкурсе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Международной Недел</w:t>
      </w:r>
      <w:r w:rsidR="001C496E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искусств 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Art</w:t>
      </w:r>
      <w:r w:rsidRPr="00BC4E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Russian</w:t>
      </w:r>
      <w:r w:rsidRPr="00BC4EC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Week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в разделе «Классическая </w:t>
      </w:r>
      <w:r w:rsidR="001C49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живопись», номинация «Пейзаж». </w:t>
      </w:r>
    </w:p>
    <w:p w:rsidR="00592EDA" w:rsidRDefault="00592EDA" w:rsidP="00592EDA">
      <w:pPr>
        <w:spacing w:after="0" w:line="36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6503" cy="2981325"/>
            <wp:effectExtent l="19050" t="0" r="8997" b="0"/>
            <wp:docPr id="1" name="Рисунок 0" descr="Диплом за гоб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за гобеле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124" cy="298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8904" cy="3075862"/>
            <wp:effectExtent l="19050" t="0" r="0" b="0"/>
            <wp:docPr id="3" name="Рисунок 2" descr="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ственное письмо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93" cy="30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F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149698"/>
            <wp:effectExtent l="19050" t="0" r="0" b="0"/>
            <wp:docPr id="11" name="Рисунок 10" descr="aeu5iwy7Y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u5iwy7YC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124" cy="31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793" w:rsidRDefault="00592EDA" w:rsidP="00592EDA">
      <w:pPr>
        <w:spacing w:after="0" w:line="36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027977"/>
            <wp:effectExtent l="19050" t="0" r="0" b="0"/>
            <wp:docPr id="4" name="Рисунок 3" descr="Грамата за организац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мата за организацию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076" cy="303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1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96" cy="3067050"/>
            <wp:effectExtent l="19050" t="0" r="6954" b="0"/>
            <wp:docPr id="5" name="Рисунок 4" descr="Диплом за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за КГ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059" cy="30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18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1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6628" cy="3140478"/>
            <wp:effectExtent l="19050" t="0" r="1272" b="0"/>
            <wp:docPr id="6" name="Рисунок 5" descr="Конкурс ле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 лес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32" cy="31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89D" w:rsidRDefault="00FF189D" w:rsidP="00592EDA">
      <w:pPr>
        <w:spacing w:after="0" w:line="360" w:lineRule="auto"/>
        <w:ind w:left="-1134" w:right="-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9986" cy="2238375"/>
            <wp:effectExtent l="19050" t="0" r="8514" b="0"/>
            <wp:docPr id="7" name="Рисунок 6" descr="Изображение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706" cy="22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492" cy="2238375"/>
            <wp:effectExtent l="19050" t="0" r="0" b="0"/>
            <wp:docPr id="8" name="Рисунок 7" descr="Изображение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481" cy="224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ECA" w:rsidRDefault="00BC4ECA" w:rsidP="00FF189D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1504" w:rsidRDefault="00F2292F" w:rsidP="00F2292F">
      <w:pPr>
        <w:spacing w:after="0" w:line="360" w:lineRule="auto"/>
        <w:ind w:left="-1134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85285"/>
            <wp:effectExtent l="19050" t="0" r="3175" b="0"/>
            <wp:docPr id="2" name="Рисунок 1" descr="zD244I587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244I587d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2F" w:rsidRPr="00F238CD" w:rsidRDefault="00F2292F" w:rsidP="00F2292F">
      <w:pPr>
        <w:spacing w:after="0" w:line="360" w:lineRule="auto"/>
        <w:ind w:left="-113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076987"/>
            <wp:effectExtent l="19050" t="0" r="9525" b="0"/>
            <wp:docPr id="14" name="Рисунок 13" descr="Iow9NUi9w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w9NUi9w5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635" cy="30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940114"/>
            <wp:effectExtent l="19050" t="0" r="0" b="0"/>
            <wp:docPr id="15" name="Рисунок 14" descr="cwLAOiUJ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LAOiUJaL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07" cy="294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9F3">
        <w:rPr>
          <w:rFonts w:ascii="Times New Roman" w:hAnsi="Times New Roman" w:cs="Times New Roman"/>
          <w:sz w:val="28"/>
          <w:szCs w:val="28"/>
        </w:rPr>
        <w:t xml:space="preserve"> </w:t>
      </w:r>
      <w:r w:rsidR="00CC09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0922"/>
            <wp:effectExtent l="19050" t="0" r="0" b="0"/>
            <wp:docPr id="16" name="Рисунок 15" descr="Благодарность НГ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одарность НГ 20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92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92F" w:rsidRPr="00F238CD" w:rsidSect="00510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544A1"/>
    <w:rsid w:val="00084710"/>
    <w:rsid w:val="00126587"/>
    <w:rsid w:val="001C496E"/>
    <w:rsid w:val="002D5ECA"/>
    <w:rsid w:val="00321699"/>
    <w:rsid w:val="00395488"/>
    <w:rsid w:val="004E2AB2"/>
    <w:rsid w:val="00510AED"/>
    <w:rsid w:val="00584560"/>
    <w:rsid w:val="00592EDA"/>
    <w:rsid w:val="00701504"/>
    <w:rsid w:val="00751B47"/>
    <w:rsid w:val="008B6617"/>
    <w:rsid w:val="00925C5A"/>
    <w:rsid w:val="00963E6E"/>
    <w:rsid w:val="00A7609E"/>
    <w:rsid w:val="00BC4ECA"/>
    <w:rsid w:val="00C13FB8"/>
    <w:rsid w:val="00CC09F3"/>
    <w:rsid w:val="00CD7F74"/>
    <w:rsid w:val="00CF7793"/>
    <w:rsid w:val="00E544A1"/>
    <w:rsid w:val="00EE4D35"/>
    <w:rsid w:val="00F2292F"/>
    <w:rsid w:val="00F238CD"/>
    <w:rsid w:val="00FF1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5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HomeNOTE</cp:lastModifiedBy>
  <cp:revision>6</cp:revision>
  <dcterms:created xsi:type="dcterms:W3CDTF">2017-12-03T12:27:00Z</dcterms:created>
  <dcterms:modified xsi:type="dcterms:W3CDTF">2018-02-27T16:48:00Z</dcterms:modified>
</cp:coreProperties>
</file>