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2F" w:rsidRPr="00EC0D24" w:rsidRDefault="005570CA" w:rsidP="007B002F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EC0D24">
        <w:rPr>
          <w:rFonts w:ascii="Arial" w:eastAsia="Times New Roman" w:hAnsi="Arial" w:cs="Arial"/>
          <w:color w:val="191919"/>
          <w:sz w:val="20"/>
          <w:szCs w:val="20"/>
          <w:lang w:eastAsia="ru-RU"/>
        </w:rPr>
        <w:fldChar w:fldCharType="begin"/>
      </w:r>
      <w:r w:rsidR="007B002F" w:rsidRPr="00EC0D24">
        <w:rPr>
          <w:rFonts w:ascii="Arial" w:eastAsia="Times New Roman" w:hAnsi="Arial" w:cs="Arial"/>
          <w:color w:val="191919"/>
          <w:sz w:val="20"/>
          <w:szCs w:val="20"/>
          <w:lang w:eastAsia="ru-RU"/>
        </w:rPr>
        <w:instrText xml:space="preserve"> HYPERLINK "http://www.art-teachers.ru/file/membership/289.doc" </w:instrText>
      </w:r>
      <w:r w:rsidRPr="00EC0D24">
        <w:rPr>
          <w:rFonts w:ascii="Arial" w:eastAsia="Times New Roman" w:hAnsi="Arial" w:cs="Arial"/>
          <w:color w:val="191919"/>
          <w:sz w:val="20"/>
          <w:szCs w:val="20"/>
          <w:lang w:eastAsia="ru-RU"/>
        </w:rPr>
        <w:fldChar w:fldCharType="separate"/>
      </w:r>
      <w:r w:rsidR="007B002F" w:rsidRPr="00EC0D24">
        <w:rPr>
          <w:rFonts w:ascii="Arial" w:eastAsia="Times New Roman" w:hAnsi="Arial" w:cs="Arial"/>
          <w:color w:val="0782C1"/>
          <w:sz w:val="20"/>
          <w:szCs w:val="20"/>
          <w:u w:val="single"/>
          <w:bdr w:val="none" w:sz="0" w:space="0" w:color="auto" w:frame="1"/>
          <w:lang w:eastAsia="ru-RU"/>
        </w:rPr>
        <w:br/>
      </w:r>
      <w:r w:rsidR="007B002F" w:rsidRPr="00EC0D24">
        <w:rPr>
          <w:rFonts w:ascii="Arial" w:eastAsia="Times New Roman" w:hAnsi="Arial" w:cs="Arial"/>
          <w:color w:val="0782C1"/>
          <w:sz w:val="20"/>
          <w:u w:val="single"/>
          <w:lang w:eastAsia="ru-RU"/>
        </w:rPr>
        <w:t>ПРЕЗЕНТАЦИОННАЯ СТАТЬЯ</w:t>
      </w:r>
      <w:r w:rsidRPr="00EC0D24">
        <w:rPr>
          <w:rFonts w:ascii="Arial" w:eastAsia="Times New Roman" w:hAnsi="Arial" w:cs="Arial"/>
          <w:color w:val="191919"/>
          <w:sz w:val="20"/>
          <w:szCs w:val="20"/>
          <w:lang w:eastAsia="ru-RU"/>
        </w:rPr>
        <w:fldChar w:fldCharType="end"/>
      </w:r>
    </w:p>
    <w:p w:rsidR="007B002F" w:rsidRPr="00EC0D24" w:rsidRDefault="007B002F" w:rsidP="007B002F">
      <w:pPr>
        <w:pBdr>
          <w:bottom w:val="dotted" w:sz="6" w:space="8" w:color="AAAAAA"/>
        </w:pBdr>
        <w:spacing w:after="150" w:line="240" w:lineRule="auto"/>
        <w:outlineLvl w:val="1"/>
        <w:rPr>
          <w:rFonts w:ascii="Georgia" w:eastAsia="Times New Roman" w:hAnsi="Georgia" w:cs="Arial"/>
          <w:i/>
          <w:iCs/>
          <w:color w:val="555555"/>
          <w:sz w:val="36"/>
          <w:szCs w:val="36"/>
          <w:lang w:eastAsia="ru-RU"/>
        </w:rPr>
      </w:pPr>
      <w:r>
        <w:rPr>
          <w:rFonts w:ascii="Georgia" w:eastAsia="Times New Roman" w:hAnsi="Georgia" w:cs="Arial"/>
          <w:i/>
          <w:iCs/>
          <w:color w:val="555555"/>
          <w:sz w:val="36"/>
          <w:szCs w:val="36"/>
          <w:lang w:eastAsia="ru-RU"/>
        </w:rPr>
        <w:t>Потемкина</w:t>
      </w:r>
      <w:r w:rsidRPr="00EC0D24">
        <w:rPr>
          <w:rFonts w:ascii="Georgia" w:eastAsia="Times New Roman" w:hAnsi="Georgia" w:cs="Arial"/>
          <w:i/>
          <w:iCs/>
          <w:color w:val="555555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Arial"/>
          <w:i/>
          <w:iCs/>
          <w:color w:val="555555"/>
          <w:sz w:val="36"/>
          <w:szCs w:val="36"/>
          <w:lang w:eastAsia="ru-RU"/>
        </w:rPr>
        <w:t>Елена Леонидовна</w:t>
      </w:r>
    </w:p>
    <w:p w:rsidR="007B002F" w:rsidRPr="007B002F" w:rsidRDefault="007B002F" w:rsidP="007B002F">
      <w:pPr>
        <w:tabs>
          <w:tab w:val="left" w:pos="10206"/>
        </w:tabs>
        <w:spacing w:after="0" w:line="240" w:lineRule="auto"/>
        <w:ind w:right="-566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Нижнекамск</w:t>
      </w:r>
      <w:r w:rsidRPr="00EC0D2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/ </w:t>
      </w:r>
      <w:r w:rsidR="004803E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НМР </w:t>
      </w:r>
      <w:r w:rsidRPr="007B002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Республика Татарстан</w:t>
      </w:r>
      <w:r w:rsidRPr="00EC0D2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/ Россия</w:t>
      </w:r>
      <w:r w:rsidRPr="007B002F">
        <w:rPr>
          <w:rFonts w:ascii="Times New Roman" w:hAnsi="Times New Roman"/>
          <w:b/>
          <w:sz w:val="24"/>
          <w:szCs w:val="24"/>
        </w:rPr>
        <w:t xml:space="preserve"> </w:t>
      </w:r>
    </w:p>
    <w:p w:rsidR="007B002F" w:rsidRPr="007B002F" w:rsidRDefault="007B002F" w:rsidP="007B002F">
      <w:pPr>
        <w:tabs>
          <w:tab w:val="left" w:pos="10206"/>
        </w:tabs>
        <w:spacing w:after="0" w:line="240" w:lineRule="auto"/>
        <w:ind w:right="-566"/>
        <w:rPr>
          <w:rFonts w:ascii="Arial Narrow" w:hAnsi="Arial Narrow"/>
          <w:b/>
          <w:sz w:val="24"/>
          <w:szCs w:val="24"/>
        </w:rPr>
      </w:pPr>
      <w:r w:rsidRPr="007B002F">
        <w:rPr>
          <w:rFonts w:ascii="Arial Narrow" w:hAnsi="Arial Narrow"/>
          <w:b/>
          <w:sz w:val="24"/>
          <w:szCs w:val="24"/>
        </w:rPr>
        <w:t>МБОУ «СОШ №</w:t>
      </w:r>
      <w:r w:rsidRPr="007B002F">
        <w:rPr>
          <w:rFonts w:ascii="Arial Narrow" w:hAnsi="Arial Narrow"/>
          <w:b/>
          <w:sz w:val="24"/>
          <w:szCs w:val="24"/>
          <w:u w:val="single"/>
        </w:rPr>
        <w:t xml:space="preserve"> 27</w:t>
      </w:r>
      <w:r w:rsidRPr="007B002F">
        <w:rPr>
          <w:rFonts w:ascii="Arial Narrow" w:hAnsi="Arial Narrow"/>
          <w:b/>
          <w:sz w:val="24"/>
          <w:szCs w:val="24"/>
        </w:rPr>
        <w:t xml:space="preserve">» учитель </w:t>
      </w:r>
      <w:r w:rsidR="004803E5">
        <w:rPr>
          <w:rFonts w:ascii="Arial Narrow" w:hAnsi="Arial Narrow"/>
          <w:b/>
          <w:sz w:val="24"/>
          <w:szCs w:val="24"/>
        </w:rPr>
        <w:t>изобразительного искусства</w:t>
      </w:r>
      <w:r w:rsidRPr="007B002F">
        <w:rPr>
          <w:rFonts w:ascii="Arial Narrow" w:hAnsi="Arial Narrow"/>
          <w:b/>
          <w:sz w:val="24"/>
          <w:szCs w:val="24"/>
        </w:rPr>
        <w:t xml:space="preserve">  Высшей квалификационной  категории</w:t>
      </w:r>
    </w:p>
    <w:p w:rsidR="00993E22" w:rsidRDefault="00993E22" w:rsidP="007B002F">
      <w:pPr>
        <w:spacing w:after="0"/>
      </w:pPr>
    </w:p>
    <w:p w:rsidR="007B002F" w:rsidRDefault="007B002F" w:rsidP="00FF34B0">
      <w:pPr>
        <w:spacing w:after="0"/>
        <w:jc w:val="both"/>
      </w:pPr>
      <w:r>
        <w:t>Потемкина Елена Леонидовна родилась 1 октября 1965 года в г</w:t>
      </w:r>
      <w:proofErr w:type="gramStart"/>
      <w:r>
        <w:t>.К</w:t>
      </w:r>
      <w:proofErr w:type="gramEnd"/>
      <w:r>
        <w:t xml:space="preserve">удымкар Пермской области. В 1982 году поступила в Пермское педагогическое художественно-графическое училище на художественно-графическое отделение. В 1986 году окончила ППХГУ №4 с дипломом по специальности  учитель черчения и рисования. 18 сентября 1986 году начала свой первый педагогический  </w:t>
      </w:r>
      <w:r w:rsidR="00FF34B0">
        <w:t>труд  на Станции юных техников. С 1986г</w:t>
      </w:r>
      <w:r w:rsidR="00346A65">
        <w:t xml:space="preserve"> </w:t>
      </w:r>
      <w:r w:rsidR="00FF34B0">
        <w:t>по 1995г.</w:t>
      </w:r>
      <w:r>
        <w:t xml:space="preserve"> </w:t>
      </w:r>
      <w:r w:rsidR="00FF34B0">
        <w:t xml:space="preserve">педагог дополнительного образования </w:t>
      </w:r>
      <w:r>
        <w:t>кружка «Юный художник».</w:t>
      </w:r>
      <w:r w:rsidR="00FF34B0">
        <w:t xml:space="preserve"> С 1995</w:t>
      </w:r>
      <w:r w:rsidR="00346A65">
        <w:t>г</w:t>
      </w:r>
      <w:r w:rsidR="00FF34B0">
        <w:t xml:space="preserve"> по 2001г.-</w:t>
      </w:r>
      <w:r w:rsidR="003547BA">
        <w:t xml:space="preserve"> </w:t>
      </w:r>
      <w:r w:rsidR="00FF34B0">
        <w:t xml:space="preserve">заведующая отделом «Декоративно-прикладного искусства» в Центре детского юношеского технического творчества. </w:t>
      </w:r>
      <w:r w:rsidR="003547BA">
        <w:t>С</w:t>
      </w:r>
      <w:r w:rsidR="00FF34B0">
        <w:t xml:space="preserve"> 2001</w:t>
      </w:r>
      <w:r w:rsidR="00346A65">
        <w:t xml:space="preserve">г </w:t>
      </w:r>
      <w:r w:rsidR="003547BA">
        <w:t xml:space="preserve"> по 2006</w:t>
      </w:r>
      <w:r w:rsidR="00FF34B0">
        <w:t xml:space="preserve"> год </w:t>
      </w:r>
      <w:r w:rsidR="003547BA">
        <w:t xml:space="preserve">заочное обучение </w:t>
      </w:r>
      <w:r w:rsidR="00FF34B0">
        <w:t xml:space="preserve">в </w:t>
      </w:r>
      <w:proofErr w:type="spellStart"/>
      <w:r w:rsidR="00FF34B0">
        <w:t>Набережночелнинск</w:t>
      </w:r>
      <w:r w:rsidR="003547BA">
        <w:t>ом</w:t>
      </w:r>
      <w:proofErr w:type="spellEnd"/>
      <w:r w:rsidR="00FF34B0">
        <w:t xml:space="preserve"> педагогическ</w:t>
      </w:r>
      <w:r w:rsidR="003547BA">
        <w:t>ом</w:t>
      </w:r>
      <w:r w:rsidR="00FF34B0">
        <w:t xml:space="preserve"> институт</w:t>
      </w:r>
      <w:r w:rsidR="003547BA">
        <w:t>е</w:t>
      </w:r>
      <w:r w:rsidR="00FF34B0">
        <w:t xml:space="preserve"> на </w:t>
      </w:r>
      <w:r w:rsidR="003547BA">
        <w:t>х</w:t>
      </w:r>
      <w:r w:rsidR="00FF34B0">
        <w:t>удожественно-графическ</w:t>
      </w:r>
      <w:r w:rsidR="003547BA">
        <w:t>ом факультете. С 2001</w:t>
      </w:r>
      <w:r w:rsidR="00346A65">
        <w:t>г</w:t>
      </w:r>
      <w:r w:rsidR="003547BA">
        <w:t xml:space="preserve"> по 2003 год педагог дополнительного образования  в эстетическом центре гимназии №25 по дисциплинам: рисунок, живопись, станковая композиция, национальный компонент в декоративно-прикладном искусстве</w:t>
      </w:r>
      <w:r w:rsidR="00346A65">
        <w:t>. С 2003г</w:t>
      </w:r>
      <w:r w:rsidR="003547BA">
        <w:t xml:space="preserve"> по 2015год педагог дополнительного образования в Детской школе искусств по дисциплинам: </w:t>
      </w:r>
      <w:r w:rsidR="003A7C02">
        <w:t xml:space="preserve">рисунок, живопись, станковая композиция, скульптура, история изобразительного искусства. </w:t>
      </w:r>
      <w:r w:rsidR="00256F88">
        <w:t>С 2010г по 2011 год прошла переподготовку в Институте Экономики Управления и Права (г</w:t>
      </w:r>
      <w:proofErr w:type="gramStart"/>
      <w:r w:rsidR="00256F88">
        <w:t>.К</w:t>
      </w:r>
      <w:proofErr w:type="gramEnd"/>
      <w:r w:rsidR="00256F88">
        <w:t xml:space="preserve">азань) факультет  «Психология», защитила дипломный проект «Развитие личности подростка средствами изобразительного искусства». </w:t>
      </w:r>
      <w:r w:rsidR="00346A65">
        <w:t>С 2015г</w:t>
      </w:r>
      <w:r w:rsidR="003A7C02">
        <w:t xml:space="preserve"> по 2016г.</w:t>
      </w:r>
      <w:r w:rsidR="00346A65">
        <w:t xml:space="preserve"> </w:t>
      </w:r>
      <w:r w:rsidR="003A7C02">
        <w:t>- учитель изобразительного искусства и МХК в Кадетском корпусе им.</w:t>
      </w:r>
      <w:r w:rsidR="00256F88">
        <w:t xml:space="preserve"> </w:t>
      </w:r>
      <w:r w:rsidR="003A7C02">
        <w:t xml:space="preserve">Героя Советского Союза </w:t>
      </w:r>
      <w:proofErr w:type="spellStart"/>
      <w:r w:rsidR="003A7C02">
        <w:t>Гани</w:t>
      </w:r>
      <w:proofErr w:type="spellEnd"/>
      <w:r w:rsidR="003A7C02">
        <w:t xml:space="preserve"> Сафиуллина. С 2016</w:t>
      </w:r>
      <w:r w:rsidR="00346A65">
        <w:t>г</w:t>
      </w:r>
      <w:r w:rsidR="003A7C02">
        <w:t xml:space="preserve"> по 2017г.- учитель изобразительного искусства и МХК и технологии в СОШ №19. С 2012</w:t>
      </w:r>
      <w:r w:rsidR="00346A65">
        <w:t>г</w:t>
      </w:r>
      <w:r w:rsidR="003A7C02">
        <w:t xml:space="preserve"> по 2018г.- учитель изобразительного искусства и МХК и кружка «Основы дизайна» в МБОУ «СОШ №27». С 2000года занималась разработкой и апробацией проекта программы </w:t>
      </w:r>
      <w:r w:rsidR="00346A65">
        <w:t>«</w:t>
      </w:r>
      <w:r w:rsidR="003A7C02">
        <w:t>Основы дизайна».</w:t>
      </w:r>
      <w:r w:rsidR="006E5982">
        <w:t xml:space="preserve"> </w:t>
      </w:r>
      <w:r w:rsidR="003A7C02">
        <w:t xml:space="preserve">В 2003 году на Республиканском конкурсе авторских разработок программа заняла </w:t>
      </w:r>
      <w:proofErr w:type="gramStart"/>
      <w:r w:rsidR="003A7C02">
        <w:rPr>
          <w:lang w:val="en-US"/>
        </w:rPr>
        <w:t>II</w:t>
      </w:r>
      <w:proofErr w:type="gramEnd"/>
      <w:r w:rsidR="003A7C02">
        <w:t xml:space="preserve">место. </w:t>
      </w:r>
      <w:r w:rsidR="006E5982">
        <w:t>За 31 год педагогической работы было обучено много учащихся, многие сохранили преемственность и поступили в средние и высшие художественные заведения</w:t>
      </w:r>
      <w:r w:rsidR="00AF7224">
        <w:t>, в частности в настоящее время обучаются в Академии им Сурикова в г</w:t>
      </w:r>
      <w:proofErr w:type="gramStart"/>
      <w:r w:rsidR="00AF7224">
        <w:t>.М</w:t>
      </w:r>
      <w:proofErr w:type="gramEnd"/>
      <w:r w:rsidR="00AF7224">
        <w:t>осква.</w:t>
      </w:r>
      <w:r w:rsidR="006E5982">
        <w:t xml:space="preserve"> Дети в моей профессии -</w:t>
      </w:r>
      <w:r w:rsidR="001376F3">
        <w:t xml:space="preserve"> </w:t>
      </w:r>
      <w:r w:rsidR="006E5982">
        <w:t>это источник вдохновения и стимул для творческого роста. Поэтому всегда нахожусь в творческом труде, который со</w:t>
      </w:r>
      <w:r w:rsidR="00256F88">
        <w:t>пряжен с процессом обучения</w:t>
      </w:r>
      <w:r w:rsidR="006E5982">
        <w:t xml:space="preserve"> и активной общественной деятельностью</w:t>
      </w:r>
      <w:r w:rsidR="006513B8">
        <w:t>,</w:t>
      </w:r>
      <w:r w:rsidR="006E5982">
        <w:t xml:space="preserve"> и проп</w:t>
      </w:r>
      <w:r w:rsidR="001376F3">
        <w:t>а</w:t>
      </w:r>
      <w:r w:rsidR="006E5982">
        <w:t>гандой художественного творчества. Я являюсь активным участником многих</w:t>
      </w:r>
      <w:r w:rsidR="001376F3">
        <w:t xml:space="preserve"> </w:t>
      </w:r>
      <w:r w:rsidR="006E5982">
        <w:t xml:space="preserve"> </w:t>
      </w:r>
      <w:r w:rsidR="001376F3">
        <w:t xml:space="preserve">педагогических </w:t>
      </w:r>
      <w:r w:rsidR="006513B8">
        <w:t xml:space="preserve">семинаров и выставок, </w:t>
      </w:r>
      <w:r w:rsidR="001376F3">
        <w:t>где совместно с воспитанниками представл</w:t>
      </w:r>
      <w:r w:rsidR="006513B8">
        <w:t xml:space="preserve">яем  творческие </w:t>
      </w:r>
      <w:r w:rsidR="001376F3">
        <w:t xml:space="preserve"> проекты, исследовательские и краеведческие работы. </w:t>
      </w:r>
      <w:proofErr w:type="spellStart"/>
      <w:r w:rsidR="001376F3">
        <w:t>Пленеры</w:t>
      </w:r>
      <w:proofErr w:type="spellEnd"/>
      <w:r w:rsidR="001376F3">
        <w:t xml:space="preserve"> и экскурсии дают нам материал для новых</w:t>
      </w:r>
      <w:r w:rsidR="00465740">
        <w:t xml:space="preserve"> идей, интеграция  с музыкантами и хореографами расширяет возможности организации выставочного пространства</w:t>
      </w:r>
      <w:r w:rsidR="001376F3">
        <w:t>. Мои учащиеся занимают призовые места в конкурсах разного статуса: международного, российского, республиканского, регионального и городского</w:t>
      </w:r>
      <w:r w:rsidR="006513B8">
        <w:t>.</w:t>
      </w:r>
      <w:r w:rsidR="001376F3">
        <w:t xml:space="preserve">  </w:t>
      </w:r>
      <w:r w:rsidR="00465740">
        <w:t>В рамках школьного проекта «Перекрестки творчества» мы проводим предметные недели, организуем творческие выставки, акции, проектные площадки,</w:t>
      </w:r>
      <w:r w:rsidR="001376F3">
        <w:t xml:space="preserve"> тесно сотрудничаем с социальными </w:t>
      </w:r>
      <w:r w:rsidR="00465740">
        <w:t>структурами</w:t>
      </w:r>
      <w:r w:rsidR="001376F3">
        <w:t xml:space="preserve"> города, библиотекой им. </w:t>
      </w:r>
      <w:proofErr w:type="spellStart"/>
      <w:r w:rsidR="001376F3">
        <w:t>Габдуллы</w:t>
      </w:r>
      <w:proofErr w:type="spellEnd"/>
      <w:proofErr w:type="gramStart"/>
      <w:r w:rsidR="001376F3">
        <w:t xml:space="preserve"> Т</w:t>
      </w:r>
      <w:proofErr w:type="gramEnd"/>
      <w:r w:rsidR="001376F3">
        <w:t>укая, библиотекой семейного чтения №48, комплексным музеем</w:t>
      </w:r>
      <w:r w:rsidR="00256F88">
        <w:t xml:space="preserve"> и музеем </w:t>
      </w:r>
      <w:proofErr w:type="spellStart"/>
      <w:r w:rsidR="00256F88">
        <w:t>Ахсана</w:t>
      </w:r>
      <w:proofErr w:type="spellEnd"/>
      <w:r w:rsidR="00256F88">
        <w:t xml:space="preserve"> </w:t>
      </w:r>
      <w:proofErr w:type="spellStart"/>
      <w:r w:rsidR="00256F88">
        <w:t>Фатхутдинова</w:t>
      </w:r>
      <w:proofErr w:type="spellEnd"/>
      <w:r w:rsidR="00256F88">
        <w:t>, общественной организацией «Русское общество» и женским движением «Надежда России», с детским домом «</w:t>
      </w:r>
      <w:proofErr w:type="spellStart"/>
      <w:r w:rsidR="00256F88">
        <w:t>Балкыш</w:t>
      </w:r>
      <w:proofErr w:type="spellEnd"/>
      <w:r w:rsidR="00256F88">
        <w:t>». В моей профессиональной копилке накоплен хороший методический материал, программы, методические разработки</w:t>
      </w:r>
      <w:r w:rsidR="00781615">
        <w:t xml:space="preserve">. С 2016года занимаюсь разработкой программы </w:t>
      </w:r>
      <w:proofErr w:type="spellStart"/>
      <w:r w:rsidR="00781615">
        <w:t>АРТ-терапи</w:t>
      </w:r>
      <w:r w:rsidR="006513B8">
        <w:t>я</w:t>
      </w:r>
      <w:proofErr w:type="spellEnd"/>
      <w:r w:rsidR="00781615">
        <w:t xml:space="preserve">. </w:t>
      </w:r>
      <w:r w:rsidR="004F692D">
        <w:t xml:space="preserve">С 2012г по 2017г. являюсь членом  муниципальной экспертной группы по проверке олимпиадных работ по </w:t>
      </w:r>
      <w:r w:rsidR="004F692D">
        <w:lastRenderedPageBreak/>
        <w:t xml:space="preserve">искусству (МХК). </w:t>
      </w:r>
      <w:r w:rsidR="00781615">
        <w:t>За многие годы были оформлены множество выставок и дизайн – площадок и монументальных росписей интерьеров</w:t>
      </w:r>
      <w:r w:rsidR="00465740">
        <w:t xml:space="preserve"> в тесном </w:t>
      </w:r>
      <w:r w:rsidR="00B74FA5">
        <w:t xml:space="preserve">взаимодействии с учащимися. </w:t>
      </w:r>
      <w:r w:rsidR="00AF7224">
        <w:t xml:space="preserve">Приоритетом моей жизни </w:t>
      </w:r>
      <w:r w:rsidR="00781615">
        <w:t xml:space="preserve"> является работа с детьми, </w:t>
      </w:r>
      <w:proofErr w:type="gramStart"/>
      <w:r w:rsidR="00B74FA5">
        <w:t>возможно</w:t>
      </w:r>
      <w:proofErr w:type="gramEnd"/>
      <w:r w:rsidR="00B74FA5">
        <w:t xml:space="preserve"> </w:t>
      </w:r>
      <w:r w:rsidR="00781615">
        <w:t xml:space="preserve">поэтому </w:t>
      </w:r>
      <w:r w:rsidR="00B74FA5">
        <w:t xml:space="preserve">к моим </w:t>
      </w:r>
      <w:r w:rsidR="00AF7224">
        <w:t>творчески</w:t>
      </w:r>
      <w:r w:rsidR="00B74FA5">
        <w:t>м</w:t>
      </w:r>
      <w:r w:rsidR="00AF7224">
        <w:t xml:space="preserve"> увлечения</w:t>
      </w:r>
      <w:r w:rsidR="00B74FA5">
        <w:t>м ребята проявляют интерес</w:t>
      </w:r>
      <w:r w:rsidR="00AF7224">
        <w:t xml:space="preserve">, </w:t>
      </w:r>
      <w:r w:rsidR="00B74FA5">
        <w:t xml:space="preserve">а </w:t>
      </w:r>
      <w:r w:rsidR="00AF7224">
        <w:t xml:space="preserve">это: </w:t>
      </w:r>
      <w:r w:rsidR="00781615">
        <w:t xml:space="preserve"> фотографи</w:t>
      </w:r>
      <w:r w:rsidR="00AF7224">
        <w:t>я</w:t>
      </w:r>
      <w:r w:rsidR="00781615">
        <w:t>, живопис</w:t>
      </w:r>
      <w:r w:rsidR="00AF7224">
        <w:t xml:space="preserve">ь, </w:t>
      </w:r>
      <w:r w:rsidR="00781615">
        <w:t>декоративно</w:t>
      </w:r>
      <w:r w:rsidR="00AF7224">
        <w:t>-прикладное искусство широкого спектра, а так же</w:t>
      </w:r>
      <w:r w:rsidR="00781615">
        <w:t xml:space="preserve"> экспериментальные</w:t>
      </w:r>
      <w:r w:rsidR="00781615" w:rsidRPr="00781615">
        <w:t xml:space="preserve"> </w:t>
      </w:r>
      <w:r w:rsidR="00781615">
        <w:t>направления  работы</w:t>
      </w:r>
      <w:r w:rsidR="00AF7224">
        <w:t xml:space="preserve"> с  разноструктурными  материалами.</w:t>
      </w:r>
      <w:r w:rsidR="00781615">
        <w:t xml:space="preserve"> </w:t>
      </w:r>
    </w:p>
    <w:p w:rsidR="00AF7224" w:rsidRDefault="00AF7224" w:rsidP="00FF34B0">
      <w:pPr>
        <w:spacing w:after="0"/>
        <w:jc w:val="both"/>
      </w:pPr>
      <w:r>
        <w:t xml:space="preserve">2005г. – </w:t>
      </w:r>
      <w:r w:rsidR="00085072">
        <w:t>У</w:t>
      </w:r>
      <w:r>
        <w:t>частник муниципальной выставки учителей и педагогов изобразительн</w:t>
      </w:r>
      <w:r w:rsidR="0009789E">
        <w:t>о</w:t>
      </w:r>
      <w:r w:rsidR="00085072">
        <w:t>го искусства</w:t>
      </w:r>
      <w:r>
        <w:t xml:space="preserve">, посвященных </w:t>
      </w:r>
      <w:r w:rsidR="0009789E">
        <w:t>40-летию Нижнекамска</w:t>
      </w:r>
      <w:r w:rsidR="00085072">
        <w:t xml:space="preserve">, </w:t>
      </w:r>
      <w:proofErr w:type="gramStart"/>
      <w:r w:rsidR="00085072">
        <w:t>г</w:t>
      </w:r>
      <w:proofErr w:type="gramEnd"/>
      <w:r w:rsidR="00085072">
        <w:t>. Нижнекамск.</w:t>
      </w:r>
      <w:r w:rsidR="00B74FA5">
        <w:t xml:space="preserve"> Считаю важным в своем деле быть искренним, открытым  и находиться  в постоянном творческом потоке.</w:t>
      </w:r>
    </w:p>
    <w:p w:rsidR="0009789E" w:rsidRDefault="004F692D" w:rsidP="00FF34B0">
      <w:pPr>
        <w:spacing w:after="0"/>
        <w:jc w:val="both"/>
      </w:pPr>
      <w:r>
        <w:t xml:space="preserve">1998г. – Персональная выставка  «Мои  пейзажи» </w:t>
      </w:r>
      <w:proofErr w:type="spellStart"/>
      <w:r>
        <w:t>ЦДюТТ</w:t>
      </w:r>
      <w:proofErr w:type="spellEnd"/>
      <w:proofErr w:type="gramStart"/>
      <w:r>
        <w:t xml:space="preserve"> ,</w:t>
      </w:r>
      <w:proofErr w:type="gramEnd"/>
      <w:r>
        <w:t xml:space="preserve"> г. Нижнекамск</w:t>
      </w:r>
      <w:r w:rsidR="00085072">
        <w:t>.</w:t>
      </w:r>
    </w:p>
    <w:p w:rsidR="00085072" w:rsidRDefault="00085072" w:rsidP="00FF34B0">
      <w:pPr>
        <w:spacing w:after="0"/>
        <w:jc w:val="both"/>
      </w:pPr>
      <w:r>
        <w:t>2002г. – 2003г. - Участник педагогической выставки «Сердце отдаю детям»,г</w:t>
      </w:r>
      <w:proofErr w:type="gramStart"/>
      <w:r>
        <w:t>.Н</w:t>
      </w:r>
      <w:proofErr w:type="gramEnd"/>
      <w:r>
        <w:t>абережные Челны.</w:t>
      </w:r>
    </w:p>
    <w:p w:rsidR="00085072" w:rsidRDefault="00085072" w:rsidP="00FF34B0">
      <w:pPr>
        <w:spacing w:after="0"/>
        <w:jc w:val="both"/>
      </w:pPr>
      <w:r>
        <w:t>2012г. – 2013г. – Участник Международной Выставки-Ярмарки Народных промыслов и ремесел СНГ «Казанская чаша».</w:t>
      </w:r>
    </w:p>
    <w:p w:rsidR="00085072" w:rsidRDefault="00085072" w:rsidP="00FF34B0">
      <w:pPr>
        <w:spacing w:after="0"/>
        <w:jc w:val="both"/>
      </w:pPr>
      <w:r>
        <w:t xml:space="preserve">2013г. </w:t>
      </w:r>
      <w:r w:rsidR="00AB6156">
        <w:t>Организация персональной выставки</w:t>
      </w:r>
      <w:r w:rsidR="00585527">
        <w:t xml:space="preserve"> «Где солнечный рисуя свет, живет художник и поэт»</w:t>
      </w:r>
      <w:r w:rsidR="00AB6156">
        <w:t xml:space="preserve"> м</w:t>
      </w:r>
      <w:r w:rsidR="00585527">
        <w:t>едалистки гимназии №25 Тупиковой Дарьи г</w:t>
      </w:r>
      <w:proofErr w:type="gramStart"/>
      <w:r w:rsidR="00585527">
        <w:t>.</w:t>
      </w:r>
      <w:r>
        <w:t>Н</w:t>
      </w:r>
      <w:proofErr w:type="gramEnd"/>
      <w:r>
        <w:t>ижнекамск.</w:t>
      </w:r>
    </w:p>
    <w:p w:rsidR="004F692D" w:rsidRDefault="004F692D" w:rsidP="00FF34B0">
      <w:pPr>
        <w:spacing w:after="0"/>
        <w:jc w:val="both"/>
      </w:pPr>
      <w:r>
        <w:t>201</w:t>
      </w:r>
      <w:r w:rsidR="00085072">
        <w:t>4</w:t>
      </w:r>
      <w:r>
        <w:t>г. – Участник выставки «Увлеченные  творчеством»</w:t>
      </w:r>
      <w:r w:rsidR="00085072">
        <w:t xml:space="preserve">, посвященной «Году Культуры в </w:t>
      </w:r>
      <w:r>
        <w:t xml:space="preserve"> России»</w:t>
      </w:r>
      <w:r w:rsidR="00085072">
        <w:t>, комплексный музей, г</w:t>
      </w:r>
      <w:proofErr w:type="gramStart"/>
      <w:r w:rsidR="00085072">
        <w:t>.Н</w:t>
      </w:r>
      <w:proofErr w:type="gramEnd"/>
      <w:r w:rsidR="00085072">
        <w:t>ижнекамск.</w:t>
      </w:r>
    </w:p>
    <w:p w:rsidR="00585527" w:rsidRDefault="00585527" w:rsidP="00FF34B0">
      <w:pPr>
        <w:spacing w:after="0"/>
        <w:jc w:val="both"/>
      </w:pPr>
      <w:r>
        <w:t>2014г. –</w:t>
      </w:r>
      <w:r w:rsidRPr="00585527">
        <w:t xml:space="preserve"> </w:t>
      </w:r>
      <w:r>
        <w:t xml:space="preserve">Организация выставки инсталляций и </w:t>
      </w:r>
      <w:proofErr w:type="spellStart"/>
      <w:r>
        <w:t>ассамблаже</w:t>
      </w:r>
      <w:proofErr w:type="spellEnd"/>
      <w:r>
        <w:t xml:space="preserve"> из бросового электронного мусора «Сохраним планету вместе», учащихся ГБУ Татарстанского кадетского корпуса им.</w:t>
      </w:r>
      <w:r w:rsidR="009445C6">
        <w:t xml:space="preserve">героя </w:t>
      </w:r>
      <w:r>
        <w:t>С</w:t>
      </w:r>
      <w:r w:rsidR="009445C6">
        <w:t xml:space="preserve">оветского Союза </w:t>
      </w:r>
      <w:proofErr w:type="spellStart"/>
      <w:r>
        <w:t>Гани</w:t>
      </w:r>
      <w:proofErr w:type="spellEnd"/>
      <w:r>
        <w:t xml:space="preserve"> Сафиуллина, в рамках Всероссийского слета кадетских корпусов ПФО,</w:t>
      </w:r>
      <w:r w:rsidRPr="00585527">
        <w:t xml:space="preserve"> </w:t>
      </w:r>
      <w:r>
        <w:t>г</w:t>
      </w:r>
      <w:proofErr w:type="gramStart"/>
      <w:r>
        <w:t>.Н</w:t>
      </w:r>
      <w:proofErr w:type="gramEnd"/>
      <w:r>
        <w:t>ижнекамск.</w:t>
      </w:r>
    </w:p>
    <w:p w:rsidR="009445C6" w:rsidRDefault="009445C6" w:rsidP="00FF34B0">
      <w:pPr>
        <w:spacing w:after="0"/>
        <w:jc w:val="both"/>
      </w:pPr>
      <w:r>
        <w:t>2014г. – 2016г. – Участник Всероссийской ярмарки декоративно- прикладного искусства «Спасская ярмарка», г</w:t>
      </w:r>
      <w:proofErr w:type="gramStart"/>
      <w:r>
        <w:t>.Е</w:t>
      </w:r>
      <w:proofErr w:type="gramEnd"/>
      <w:r>
        <w:t>лабуга.</w:t>
      </w:r>
    </w:p>
    <w:p w:rsidR="009445C6" w:rsidRDefault="009445C6" w:rsidP="00FF34B0">
      <w:pPr>
        <w:spacing w:after="0"/>
        <w:jc w:val="both"/>
      </w:pPr>
      <w:r>
        <w:t>2015г. – Участник персональной выставки «</w:t>
      </w:r>
      <w:proofErr w:type="spellStart"/>
      <w:r>
        <w:t>Этно-футуризм</w:t>
      </w:r>
      <w:proofErr w:type="spellEnd"/>
      <w:r>
        <w:t xml:space="preserve">», в рамках </w:t>
      </w:r>
      <w:r>
        <w:rPr>
          <w:lang w:val="en-US"/>
        </w:rPr>
        <w:t>III</w:t>
      </w:r>
      <w:r>
        <w:t xml:space="preserve">Открытого краевого фестиваля «Русский остров», </w:t>
      </w:r>
      <w:proofErr w:type="gramStart"/>
      <w:r>
        <w:t>с</w:t>
      </w:r>
      <w:proofErr w:type="gramEnd"/>
      <w:r>
        <w:t xml:space="preserve">. </w:t>
      </w:r>
      <w:proofErr w:type="gramStart"/>
      <w:r>
        <w:t>Юрла</w:t>
      </w:r>
      <w:proofErr w:type="gramEnd"/>
      <w:r>
        <w:t xml:space="preserve"> </w:t>
      </w:r>
      <w:proofErr w:type="spellStart"/>
      <w:r>
        <w:t>Кудымкарский</w:t>
      </w:r>
      <w:proofErr w:type="spellEnd"/>
      <w:r>
        <w:t xml:space="preserve"> район Пермский край.</w:t>
      </w:r>
    </w:p>
    <w:p w:rsidR="004803E5" w:rsidRDefault="004803E5" w:rsidP="00FF34B0">
      <w:pPr>
        <w:spacing w:after="0"/>
        <w:jc w:val="both"/>
      </w:pPr>
      <w:r>
        <w:t>2015г. – Участник персональной выставки «АРТ – ЧУЛАН», комплексный музей г</w:t>
      </w:r>
      <w:proofErr w:type="gramStart"/>
      <w:r>
        <w:t>.Н</w:t>
      </w:r>
      <w:proofErr w:type="gramEnd"/>
      <w:r>
        <w:t>ижнекамск.</w:t>
      </w:r>
    </w:p>
    <w:p w:rsidR="004803E5" w:rsidRDefault="004803E5" w:rsidP="00FF34B0">
      <w:pPr>
        <w:spacing w:after="0"/>
        <w:jc w:val="both"/>
      </w:pPr>
      <w:r>
        <w:t>2016г. – Участник персональной выставки «</w:t>
      </w:r>
      <w:proofErr w:type="spellStart"/>
      <w:r>
        <w:t>Винтажный</w:t>
      </w:r>
      <w:proofErr w:type="spellEnd"/>
      <w:r>
        <w:t xml:space="preserve"> Новый год», библиотека семейного чтения</w:t>
      </w:r>
      <w:r w:rsidR="008C7D95">
        <w:t xml:space="preserve"> №48</w:t>
      </w:r>
      <w:r>
        <w:t>,</w:t>
      </w:r>
      <w:r w:rsidRPr="004803E5">
        <w:t xml:space="preserve"> </w:t>
      </w:r>
      <w:r>
        <w:t>г</w:t>
      </w:r>
      <w:proofErr w:type="gramStart"/>
      <w:r>
        <w:t>.Н</w:t>
      </w:r>
      <w:proofErr w:type="gramEnd"/>
      <w:r>
        <w:t>ижнекамск.</w:t>
      </w:r>
    </w:p>
    <w:p w:rsidR="004803E5" w:rsidRDefault="004803E5" w:rsidP="00FF34B0">
      <w:pPr>
        <w:spacing w:after="0"/>
        <w:jc w:val="both"/>
      </w:pPr>
      <w:r>
        <w:t>2016г. –Организация выстав</w:t>
      </w:r>
      <w:r w:rsidR="00DE62FC">
        <w:t xml:space="preserve">ки частной коллекции кружева </w:t>
      </w:r>
      <w:r>
        <w:t>«</w:t>
      </w:r>
      <w:proofErr w:type="spellStart"/>
      <w:r w:rsidR="00DE62FC">
        <w:t>Решалье</w:t>
      </w:r>
      <w:proofErr w:type="spellEnd"/>
      <w:r>
        <w:t>»,</w:t>
      </w:r>
      <w:r w:rsidRPr="004803E5">
        <w:t xml:space="preserve"> </w:t>
      </w:r>
      <w:r w:rsidR="00DE62FC">
        <w:t xml:space="preserve">в рамках республиканского фестиваля «Романса трепетные звуки» </w:t>
      </w:r>
      <w:r>
        <w:t>г</w:t>
      </w:r>
      <w:proofErr w:type="gramStart"/>
      <w:r>
        <w:t>.Н</w:t>
      </w:r>
      <w:proofErr w:type="gramEnd"/>
      <w:r>
        <w:t>ижнекамск.</w:t>
      </w:r>
    </w:p>
    <w:p w:rsidR="00DE62FC" w:rsidRDefault="00DE62FC" w:rsidP="00FF34B0">
      <w:pPr>
        <w:spacing w:after="0"/>
        <w:jc w:val="both"/>
      </w:pPr>
      <w:r>
        <w:t xml:space="preserve">2016г. </w:t>
      </w:r>
      <w:proofErr w:type="gramStart"/>
      <w:r>
        <w:t>–О</w:t>
      </w:r>
      <w:proofErr w:type="gramEnd"/>
      <w:r>
        <w:t xml:space="preserve">рганизация выставки и мастер-класса «Роспись через призму веков», в рамках открытия музея  </w:t>
      </w:r>
      <w:proofErr w:type="spellStart"/>
      <w:r>
        <w:t>Ахсана</w:t>
      </w:r>
      <w:proofErr w:type="spellEnd"/>
      <w:r>
        <w:t xml:space="preserve"> </w:t>
      </w:r>
      <w:proofErr w:type="spellStart"/>
      <w:r>
        <w:t>Фатхутдинова</w:t>
      </w:r>
      <w:proofErr w:type="spellEnd"/>
      <w:r>
        <w:t xml:space="preserve"> и 50-и </w:t>
      </w:r>
      <w:proofErr w:type="spellStart"/>
      <w:r>
        <w:t>летия</w:t>
      </w:r>
      <w:proofErr w:type="spellEnd"/>
      <w:r>
        <w:t xml:space="preserve"> г. Нижнекамска.</w:t>
      </w:r>
    </w:p>
    <w:p w:rsidR="008C7D95" w:rsidRDefault="008C7D95" w:rsidP="00FF34B0">
      <w:pPr>
        <w:spacing w:after="0"/>
        <w:jc w:val="both"/>
      </w:pPr>
      <w:r>
        <w:t>2017г. –Победитель муниципального конкурса «Вереница Рождественских чудес купцов Стахеевых», комплексный музей г</w:t>
      </w:r>
      <w:proofErr w:type="gramStart"/>
      <w:r>
        <w:t>.Н</w:t>
      </w:r>
      <w:proofErr w:type="gramEnd"/>
      <w:r>
        <w:t>ижнекамск.</w:t>
      </w:r>
    </w:p>
    <w:p w:rsidR="00DE62FC" w:rsidRDefault="00DE62FC" w:rsidP="00DE62FC">
      <w:pPr>
        <w:spacing w:after="0"/>
        <w:jc w:val="both"/>
      </w:pPr>
      <w:r>
        <w:t>2017г. – Участник персональной выставки «Кружевные коллекции», комплексный музей г</w:t>
      </w:r>
      <w:proofErr w:type="gramStart"/>
      <w:r>
        <w:t>.Н</w:t>
      </w:r>
      <w:proofErr w:type="gramEnd"/>
      <w:r>
        <w:t>ижнекамск.</w:t>
      </w:r>
    </w:p>
    <w:p w:rsidR="008C7D95" w:rsidRDefault="008C7D95" w:rsidP="00DE62FC">
      <w:pPr>
        <w:spacing w:after="0"/>
        <w:jc w:val="both"/>
      </w:pPr>
      <w:r>
        <w:t xml:space="preserve">2017г. – Лауреат муниципального конкурса </w:t>
      </w:r>
      <w:r w:rsidR="00BE4BA4">
        <w:t xml:space="preserve"> лучших педагогов дополнительного образования «</w:t>
      </w:r>
      <w:r>
        <w:t xml:space="preserve">Сердце отдаю детям» </w:t>
      </w:r>
      <w:r w:rsidR="00BE4BA4">
        <w:t xml:space="preserve">на грант главы города , </w:t>
      </w:r>
      <w:r>
        <w:t>г</w:t>
      </w:r>
      <w:proofErr w:type="gramStart"/>
      <w:r>
        <w:t>.Н</w:t>
      </w:r>
      <w:proofErr w:type="gramEnd"/>
      <w:r>
        <w:t>ижнекамск.</w:t>
      </w:r>
    </w:p>
    <w:p w:rsidR="001072AC" w:rsidRDefault="00BE4BA4" w:rsidP="001072AC">
      <w:pPr>
        <w:spacing w:after="0"/>
        <w:jc w:val="both"/>
        <w:rPr>
          <w:b/>
          <w:bCs/>
        </w:rPr>
      </w:pPr>
      <w:r>
        <w:t xml:space="preserve">2017г. – Участие в </w:t>
      </w:r>
      <w:r w:rsidRPr="00BE4BA4">
        <w:rPr>
          <w:bCs/>
        </w:rPr>
        <w:t>Гранте «Лучший работник сферы воспитания и дополнительного образования детей»,</w:t>
      </w:r>
      <w:r w:rsidR="001072AC">
        <w:rPr>
          <w:bCs/>
        </w:rPr>
        <w:t xml:space="preserve"> </w:t>
      </w:r>
      <w:r w:rsidRPr="00BE4BA4">
        <w:rPr>
          <w:bCs/>
        </w:rPr>
        <w:t>номинация «Художественная»</w:t>
      </w:r>
      <w:r w:rsidR="001072AC">
        <w:rPr>
          <w:b/>
          <w:bCs/>
        </w:rPr>
        <w:t xml:space="preserve">, </w:t>
      </w:r>
      <w:r w:rsidR="001072AC" w:rsidRPr="001072AC">
        <w:rPr>
          <w:bCs/>
        </w:rPr>
        <w:t>РТ г</w:t>
      </w:r>
      <w:proofErr w:type="gramStart"/>
      <w:r w:rsidR="001072AC" w:rsidRPr="001072AC">
        <w:rPr>
          <w:bCs/>
        </w:rPr>
        <w:t>.К</w:t>
      </w:r>
      <w:proofErr w:type="gramEnd"/>
      <w:r w:rsidR="001072AC" w:rsidRPr="001072AC">
        <w:rPr>
          <w:bCs/>
        </w:rPr>
        <w:t>азань.</w:t>
      </w:r>
    </w:p>
    <w:p w:rsidR="00DE62FC" w:rsidRDefault="00DE62FC" w:rsidP="001072AC">
      <w:pPr>
        <w:spacing w:after="0"/>
        <w:jc w:val="both"/>
      </w:pPr>
      <w:r>
        <w:t>2017г. –</w:t>
      </w:r>
      <w:r w:rsidRPr="00585527">
        <w:t xml:space="preserve"> </w:t>
      </w:r>
      <w:r>
        <w:t>Организация выставки</w:t>
      </w:r>
      <w:r w:rsidR="008C7D95" w:rsidRPr="008C7D95">
        <w:t xml:space="preserve"> </w:t>
      </w:r>
      <w:r w:rsidR="008C7D95">
        <w:t>экологического плаката и</w:t>
      </w:r>
      <w:r>
        <w:t xml:space="preserve"> творческих работ учащихся</w:t>
      </w:r>
      <w:r w:rsidR="008C7D95">
        <w:t xml:space="preserve">  «ЭКО – ДИЗАЙН», в рамках года экологии в РТ, библиотека семейного чтения им. </w:t>
      </w:r>
      <w:proofErr w:type="spellStart"/>
      <w:r w:rsidR="008C7D95">
        <w:t>Габдуллы</w:t>
      </w:r>
      <w:proofErr w:type="spellEnd"/>
      <w:r w:rsidR="008C7D95">
        <w:t xml:space="preserve"> Тукая,</w:t>
      </w:r>
      <w:r w:rsidR="008C7D95" w:rsidRPr="004803E5">
        <w:t xml:space="preserve"> </w:t>
      </w:r>
      <w:r w:rsidR="008C7D95">
        <w:t>г</w:t>
      </w:r>
      <w:proofErr w:type="gramStart"/>
      <w:r w:rsidR="008C7D95">
        <w:t>.Н</w:t>
      </w:r>
      <w:proofErr w:type="gramEnd"/>
      <w:r w:rsidR="008C7D95">
        <w:t>ижнекамск.</w:t>
      </w:r>
    </w:p>
    <w:p w:rsidR="001072AC" w:rsidRPr="001072AC" w:rsidRDefault="001072AC" w:rsidP="001072AC">
      <w:pPr>
        <w:spacing w:after="0"/>
        <w:jc w:val="both"/>
        <w:rPr>
          <w:b/>
          <w:bCs/>
        </w:rPr>
      </w:pPr>
      <w:r>
        <w:t>2018г. – Участник выставки</w:t>
      </w:r>
      <w:r w:rsidRPr="001072AC">
        <w:t xml:space="preserve"> </w:t>
      </w:r>
      <w:r>
        <w:t>в рамках муниципального конкурса «Вереница Рождественских чудес купцов Стахеевых», комплексный музей г</w:t>
      </w:r>
      <w:proofErr w:type="gramStart"/>
      <w:r>
        <w:t>.Н</w:t>
      </w:r>
      <w:proofErr w:type="gramEnd"/>
      <w:r>
        <w:t>ижнекамск.</w:t>
      </w:r>
    </w:p>
    <w:p w:rsidR="00DE62FC" w:rsidRDefault="00DE62FC" w:rsidP="001072AC">
      <w:pPr>
        <w:spacing w:after="0"/>
        <w:jc w:val="both"/>
      </w:pPr>
    </w:p>
    <w:p w:rsidR="004803E5" w:rsidRDefault="004803E5" w:rsidP="00FF34B0">
      <w:pPr>
        <w:spacing w:after="0"/>
        <w:jc w:val="both"/>
      </w:pPr>
    </w:p>
    <w:p w:rsidR="00585527" w:rsidRDefault="00585527" w:rsidP="00FF34B0">
      <w:pPr>
        <w:spacing w:after="0"/>
        <w:jc w:val="both"/>
      </w:pPr>
    </w:p>
    <w:p w:rsidR="00585527" w:rsidRDefault="00585527" w:rsidP="00FF34B0">
      <w:pPr>
        <w:spacing w:after="0"/>
        <w:jc w:val="both"/>
      </w:pPr>
    </w:p>
    <w:p w:rsidR="00585527" w:rsidRDefault="00585527" w:rsidP="00FF34B0">
      <w:pPr>
        <w:spacing w:after="0"/>
        <w:jc w:val="both"/>
      </w:pPr>
    </w:p>
    <w:p w:rsidR="00085072" w:rsidRDefault="00085072" w:rsidP="00FF34B0">
      <w:pPr>
        <w:spacing w:after="0"/>
        <w:jc w:val="both"/>
      </w:pPr>
    </w:p>
    <w:p w:rsidR="004F692D" w:rsidRDefault="004F692D" w:rsidP="00FF34B0">
      <w:pPr>
        <w:spacing w:after="0"/>
        <w:jc w:val="both"/>
      </w:pPr>
    </w:p>
    <w:p w:rsidR="00781615" w:rsidRPr="003A7C02" w:rsidRDefault="00781615" w:rsidP="00FF34B0">
      <w:pPr>
        <w:spacing w:after="0"/>
        <w:jc w:val="both"/>
      </w:pPr>
    </w:p>
    <w:sectPr w:rsidR="00781615" w:rsidRPr="003A7C02" w:rsidSect="0099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2F"/>
    <w:rsid w:val="00085072"/>
    <w:rsid w:val="0009789E"/>
    <w:rsid w:val="001072AC"/>
    <w:rsid w:val="001376F3"/>
    <w:rsid w:val="00256F88"/>
    <w:rsid w:val="00346A65"/>
    <w:rsid w:val="003547BA"/>
    <w:rsid w:val="003A7C02"/>
    <w:rsid w:val="00465740"/>
    <w:rsid w:val="004803E5"/>
    <w:rsid w:val="004F692D"/>
    <w:rsid w:val="005570CA"/>
    <w:rsid w:val="00585527"/>
    <w:rsid w:val="006513B8"/>
    <w:rsid w:val="006E5982"/>
    <w:rsid w:val="00781615"/>
    <w:rsid w:val="007B002F"/>
    <w:rsid w:val="008C7D95"/>
    <w:rsid w:val="009445C6"/>
    <w:rsid w:val="00993E22"/>
    <w:rsid w:val="00AB6156"/>
    <w:rsid w:val="00AB7041"/>
    <w:rsid w:val="00AF7224"/>
    <w:rsid w:val="00B74FA5"/>
    <w:rsid w:val="00BE4BA4"/>
    <w:rsid w:val="00DE62FC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2018-04-01T17:11:00Z</dcterms:created>
  <dcterms:modified xsi:type="dcterms:W3CDTF">2018-04-01T22:04:00Z</dcterms:modified>
</cp:coreProperties>
</file>