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F8D" w:rsidRPr="00C02AF5" w:rsidRDefault="002438CD" w:rsidP="00A00F8D">
      <w:pPr>
        <w:jc w:val="center"/>
        <w:rPr>
          <w:sz w:val="28"/>
        </w:rPr>
      </w:pPr>
      <w:r w:rsidRPr="002641A7">
        <w:rPr>
          <w:sz w:val="28"/>
        </w:rPr>
        <w:t>МАОУ ДОД ГО «Город Калининград» ДХШ</w:t>
      </w:r>
    </w:p>
    <w:p w:rsidR="002438CD" w:rsidRPr="00C02AF5" w:rsidRDefault="002438CD" w:rsidP="00A00F8D">
      <w:pPr>
        <w:jc w:val="center"/>
        <w:rPr>
          <w:b/>
          <w:bCs/>
        </w:rPr>
      </w:pPr>
    </w:p>
    <w:p w:rsidR="00A00F8D" w:rsidRPr="00A00F8D" w:rsidRDefault="00A00F8D" w:rsidP="00A00F8D">
      <w:pPr>
        <w:jc w:val="center"/>
        <w:rPr>
          <w:b/>
          <w:bCs/>
        </w:rPr>
      </w:pPr>
      <w:r w:rsidRPr="00A00F8D">
        <w:rPr>
          <w:b/>
          <w:bCs/>
        </w:rPr>
        <w:t>Авторская программа</w:t>
      </w:r>
    </w:p>
    <w:p w:rsidR="00A00F8D" w:rsidRPr="00A00F8D" w:rsidRDefault="00A00F8D" w:rsidP="00A00F8D">
      <w:pPr>
        <w:jc w:val="center"/>
        <w:rPr>
          <w:b/>
          <w:bCs/>
        </w:rPr>
      </w:pPr>
      <w:r w:rsidRPr="00A00F8D">
        <w:rPr>
          <w:b/>
          <w:bCs/>
        </w:rPr>
        <w:t>по станковой композиции</w:t>
      </w:r>
    </w:p>
    <w:p w:rsidR="00A00F8D" w:rsidRPr="00A00F8D" w:rsidRDefault="00A00F8D" w:rsidP="00A00F8D">
      <w:pPr>
        <w:jc w:val="center"/>
        <w:rPr>
          <w:b/>
          <w:bCs/>
        </w:rPr>
      </w:pPr>
      <w:r w:rsidRPr="00A00F8D">
        <w:rPr>
          <w:b/>
          <w:bCs/>
        </w:rPr>
        <w:t>для 1 – 4 классов ДХШ</w:t>
      </w:r>
    </w:p>
    <w:p w:rsidR="00A00F8D" w:rsidRDefault="00A00F8D" w:rsidP="00A00F8D">
      <w:pPr>
        <w:jc w:val="center"/>
        <w:rPr>
          <w:b/>
          <w:bCs/>
          <w:sz w:val="32"/>
          <w:szCs w:val="32"/>
        </w:rPr>
      </w:pPr>
    </w:p>
    <w:p w:rsidR="00A00F8D" w:rsidRPr="00A00F8D" w:rsidRDefault="00A00F8D" w:rsidP="00A00F8D">
      <w:pPr>
        <w:jc w:val="center"/>
        <w:rPr>
          <w:b/>
          <w:bCs/>
          <w:sz w:val="20"/>
          <w:szCs w:val="20"/>
        </w:rPr>
      </w:pPr>
      <w:r w:rsidRPr="00A00F8D">
        <w:rPr>
          <w:b/>
          <w:bCs/>
          <w:sz w:val="20"/>
          <w:szCs w:val="20"/>
        </w:rPr>
        <w:t>Автор</w:t>
      </w:r>
    </w:p>
    <w:p w:rsidR="00A00F8D" w:rsidRPr="00A00F8D" w:rsidRDefault="00A00F8D" w:rsidP="00A00F8D">
      <w:pPr>
        <w:jc w:val="center"/>
        <w:rPr>
          <w:b/>
          <w:bCs/>
          <w:sz w:val="20"/>
          <w:szCs w:val="20"/>
        </w:rPr>
      </w:pPr>
      <w:r w:rsidRPr="00A00F8D">
        <w:rPr>
          <w:b/>
          <w:bCs/>
          <w:sz w:val="20"/>
          <w:szCs w:val="20"/>
        </w:rPr>
        <w:t>Филина Наталья Федоровна</w:t>
      </w:r>
    </w:p>
    <w:p w:rsidR="00A00F8D" w:rsidRPr="00A00F8D" w:rsidRDefault="00A00F8D" w:rsidP="002438CD">
      <w:pPr>
        <w:jc w:val="center"/>
        <w:rPr>
          <w:smallCaps w:val="0"/>
        </w:rPr>
      </w:pPr>
      <w:r w:rsidRPr="00A00F8D">
        <w:rPr>
          <w:b/>
          <w:bCs/>
          <w:sz w:val="20"/>
          <w:szCs w:val="20"/>
        </w:rPr>
        <w:t>преподаватель ДХШ</w:t>
      </w:r>
      <w:r w:rsidRPr="00A00F8D">
        <w:rPr>
          <w:smallCaps w:val="0"/>
        </w:rPr>
        <w:t xml:space="preserve">   </w:t>
      </w:r>
    </w:p>
    <w:p w:rsidR="00A00F8D" w:rsidRPr="00E31838" w:rsidRDefault="00A00F8D" w:rsidP="00A00F8D">
      <w:pPr>
        <w:widowControl w:val="0"/>
        <w:autoSpaceDE w:val="0"/>
        <w:autoSpaceDN w:val="0"/>
        <w:adjustRightInd w:val="0"/>
        <w:ind w:right="62"/>
        <w:rPr>
          <w:b/>
          <w:bCs/>
          <w:smallCaps w:val="0"/>
          <w:sz w:val="28"/>
          <w:szCs w:val="28"/>
        </w:rPr>
      </w:pPr>
      <w:r w:rsidRPr="00036819">
        <w:rPr>
          <w:b/>
          <w:bCs/>
          <w:smallCaps w:val="0"/>
          <w:sz w:val="28"/>
          <w:szCs w:val="28"/>
        </w:rPr>
        <w:t xml:space="preserve">    </w:t>
      </w:r>
      <w:r w:rsidRPr="00E31838">
        <w:rPr>
          <w:b/>
          <w:bCs/>
          <w:smallCaps w:val="0"/>
          <w:sz w:val="28"/>
          <w:szCs w:val="28"/>
        </w:rPr>
        <w:t xml:space="preserve"> </w:t>
      </w:r>
    </w:p>
    <w:p w:rsidR="00A00F8D" w:rsidRPr="002438CD" w:rsidRDefault="00A00F8D" w:rsidP="002438CD">
      <w:pPr>
        <w:widowControl w:val="0"/>
        <w:autoSpaceDE w:val="0"/>
        <w:autoSpaceDN w:val="0"/>
        <w:adjustRightInd w:val="0"/>
        <w:ind w:right="62"/>
        <w:jc w:val="center"/>
        <w:rPr>
          <w:b/>
          <w:bCs/>
          <w:smallCaps w:val="0"/>
        </w:rPr>
      </w:pPr>
      <w:r w:rsidRPr="002438CD">
        <w:rPr>
          <w:b/>
          <w:bCs/>
          <w:smallCaps w:val="0"/>
        </w:rPr>
        <w:t>Примерный тематический план</w:t>
      </w:r>
    </w:p>
    <w:p w:rsidR="00A00F8D" w:rsidRPr="00036819" w:rsidRDefault="00A00F8D" w:rsidP="00A00F8D">
      <w:pPr>
        <w:widowControl w:val="0"/>
        <w:autoSpaceDE w:val="0"/>
        <w:autoSpaceDN w:val="0"/>
        <w:adjustRightInd w:val="0"/>
        <w:ind w:right="62"/>
        <w:rPr>
          <w:smallCaps w:val="0"/>
          <w:sz w:val="28"/>
          <w:szCs w:val="28"/>
        </w:rPr>
      </w:pPr>
    </w:p>
    <w:p w:rsidR="00A00F8D" w:rsidRPr="00420994" w:rsidRDefault="00A00F8D" w:rsidP="00A00F8D">
      <w:pPr>
        <w:widowControl w:val="0"/>
        <w:autoSpaceDE w:val="0"/>
        <w:autoSpaceDN w:val="0"/>
        <w:adjustRightInd w:val="0"/>
        <w:ind w:right="62"/>
        <w:rPr>
          <w:smallCaps w:val="0"/>
          <w:sz w:val="28"/>
          <w:szCs w:val="28"/>
        </w:rPr>
      </w:pPr>
      <w:r w:rsidRPr="00036819">
        <w:rPr>
          <w:b/>
          <w:bCs/>
          <w:smallCaps w:val="0"/>
          <w:sz w:val="28"/>
          <w:szCs w:val="28"/>
        </w:rPr>
        <w:t xml:space="preserve">           1 класс</w:t>
      </w:r>
    </w:p>
    <w:tbl>
      <w:tblPr>
        <w:tblStyle w:val="a3"/>
        <w:tblW w:w="0" w:type="auto"/>
        <w:tblLayout w:type="fixed"/>
        <w:tblLook w:val="01E0"/>
      </w:tblPr>
      <w:tblGrid>
        <w:gridCol w:w="534"/>
        <w:gridCol w:w="3827"/>
        <w:gridCol w:w="1276"/>
        <w:gridCol w:w="3118"/>
      </w:tblGrid>
      <w:tr w:rsidR="00A00F8D" w:rsidRPr="00036819" w:rsidTr="00F75476">
        <w:tc>
          <w:tcPr>
            <w:tcW w:w="534" w:type="dxa"/>
          </w:tcPr>
          <w:p w:rsidR="00A00F8D" w:rsidRPr="00036819" w:rsidRDefault="00A00F8D" w:rsidP="002438CD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 xml:space="preserve">№ 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 xml:space="preserve">Наименование разделов и тем      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Кол-во час.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Введение. Композиция – знакомство.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3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542925" cy="748868"/>
                  <wp:effectExtent l="19050" t="0" r="9525" b="0"/>
                  <wp:docPr id="1" name="Рисунок 10" descr="IMG_8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IMG_8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289" cy="756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mallCaps w:val="0"/>
                <w:noProof/>
              </w:rPr>
              <w:drawing>
                <wp:inline distT="0" distB="0" distL="0" distR="0">
                  <wp:extent cx="590550" cy="777175"/>
                  <wp:effectExtent l="19050" t="0" r="0" b="0"/>
                  <wp:docPr id="9" name="Рисунок 8" descr="IMG_3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7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489" cy="78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2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Выразительность элементов формы. Ассоциативные композиции на заданную тему.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9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4304E2">
              <w:rPr>
                <w:smallCaps w:val="0"/>
                <w:noProof/>
              </w:rPr>
              <w:drawing>
                <wp:inline distT="0" distB="0" distL="0" distR="0">
                  <wp:extent cx="790867" cy="568076"/>
                  <wp:effectExtent l="0" t="114300" r="0" b="98674"/>
                  <wp:docPr id="32" name="Рисунок 2" descr="2 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 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95241" cy="571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mallCaps w:val="0"/>
                <w:noProof/>
              </w:rPr>
              <w:drawing>
                <wp:inline distT="0" distB="0" distL="0" distR="0">
                  <wp:extent cx="796342" cy="568723"/>
                  <wp:effectExtent l="0" t="114300" r="0" b="98027"/>
                  <wp:docPr id="38" name="Рисунок 37" descr="2 б ассоциации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б ассоциации 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6385" cy="568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3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 xml:space="preserve">Главное пятно в композиции и средства его выявления. 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9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571500" cy="834635"/>
                  <wp:effectExtent l="19050" t="0" r="0" b="0"/>
                  <wp:docPr id="25" name="Рисунок 24" descr="Рисунок -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- 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3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4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 xml:space="preserve">Симметрия – асимметрия. Позитив – Негатив. 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12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590550" cy="786838"/>
                  <wp:effectExtent l="19050" t="0" r="0" b="0"/>
                  <wp:docPr id="4" name="Рисунок 3" descr="4   позитив - негатив  дере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4   позитив - негатив  дере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45" cy="795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mallCaps w:val="0"/>
                <w:noProof/>
              </w:rPr>
              <w:drawing>
                <wp:inline distT="0" distB="0" distL="0" distR="0">
                  <wp:extent cx="600075" cy="794442"/>
                  <wp:effectExtent l="19050" t="0" r="9525" b="0"/>
                  <wp:docPr id="20" name="Рисунок 19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747" cy="79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5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Цвет в композиции. Цветовые гармонии. Волшебные цветы. Мозаика.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12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544337" cy="809625"/>
                  <wp:effectExtent l="19050" t="0" r="8113" b="0"/>
                  <wp:docPr id="5" name="Рисунок 5" descr="IMG_8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_8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556" cy="809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mallCaps w:val="0"/>
                <w:noProof/>
              </w:rPr>
              <w:drawing>
                <wp:inline distT="0" distB="0" distL="0" distR="0">
                  <wp:extent cx="533400" cy="757957"/>
                  <wp:effectExtent l="19050" t="0" r="0" b="0"/>
                  <wp:docPr id="24" name="Рисунок 23" descr="5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19" cy="76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6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Равновесие в композиции.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9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1162050" cy="822316"/>
                  <wp:effectExtent l="19050" t="0" r="0" b="0"/>
                  <wp:docPr id="6" name="Рисунок 5" descr="IMG_6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61.JPG"/>
                          <pic:cNvPicPr/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65" cy="828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7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Музыкальная композиция.  Ритм в композиции.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9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599823" cy="733425"/>
                  <wp:effectExtent l="19050" t="0" r="0" b="0"/>
                  <wp:docPr id="23" name="Рисунок 22" descr="7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.jpg"/>
                          <pic:cNvPicPr/>
                        </pic:nvPicPr>
                        <pic:blipFill>
                          <a:blip r:embed="rId15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61" cy="73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mallCaps w:val="0"/>
                <w:noProof/>
              </w:rPr>
              <w:drawing>
                <wp:inline distT="0" distB="0" distL="0" distR="0">
                  <wp:extent cx="524552" cy="726839"/>
                  <wp:effectExtent l="19050" t="0" r="8848" b="0"/>
                  <wp:docPr id="42" name="Рисунок 41" descr="27 музы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 музыка.jpg"/>
                          <pic:cNvPicPr/>
                        </pic:nvPicPr>
                        <pic:blipFill>
                          <a:blip r:embed="rId16" cstate="print">
                            <a:lum bright="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16" cy="73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lastRenderedPageBreak/>
              <w:t>8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Иллюстрирование.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12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684530" cy="970106"/>
                  <wp:effectExtent l="19050" t="0" r="1270" b="0"/>
                  <wp:docPr id="7" name="Рисунок 6" descr="IMG_7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0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37" cy="97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mallCaps w:val="0"/>
                <w:noProof/>
              </w:rPr>
              <w:drawing>
                <wp:inline distT="0" distB="0" distL="0" distR="0">
                  <wp:extent cx="685800" cy="967617"/>
                  <wp:effectExtent l="19050" t="0" r="0" b="0"/>
                  <wp:docPr id="43" name="Рисунок 42" descr="16  снежная корол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  снежная королева.jpg"/>
                          <pic:cNvPicPr/>
                        </pic:nvPicPr>
                        <pic:blipFill>
                          <a:blip r:embed="rId18" cstate="print">
                            <a:lum bright="2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79" cy="97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9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Графические преобразования. Почка.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12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628650" cy="898097"/>
                  <wp:effectExtent l="19050" t="0" r="0" b="0"/>
                  <wp:docPr id="8" name="Рисунок 7" descr="IMG_6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5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19" cy="908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mallCaps w:val="0"/>
                <w:noProof/>
              </w:rPr>
              <w:drawing>
                <wp:inline distT="0" distB="0" distL="0" distR="0">
                  <wp:extent cx="602889" cy="901136"/>
                  <wp:effectExtent l="19050" t="0" r="6711" b="0"/>
                  <wp:docPr id="39" name="Рисунок 38" descr="рис. 9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. 9 б.JPG"/>
                          <pic:cNvPicPr/>
                        </pic:nvPicPr>
                        <pic:blipFill>
                          <a:blip r:embed="rId20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689" cy="90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10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Сочинение фантастических образов. Я в почке.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15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688167" cy="987989"/>
                  <wp:effectExtent l="19050" t="0" r="0" b="0"/>
                  <wp:docPr id="26" name="Рисунок 25" descr="рис.10 IMG_4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.10 IMG_472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64" cy="99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mallCaps w:val="0"/>
                <w:noProof/>
              </w:rPr>
              <w:drawing>
                <wp:inline distT="0" distB="0" distL="0" distR="0">
                  <wp:extent cx="695325" cy="992401"/>
                  <wp:effectExtent l="19050" t="0" r="9525" b="0"/>
                  <wp:docPr id="40" name="Рисунок 39" descr="рис. 9 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. 9 в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35" cy="99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smallCaps w:val="0"/>
          <w:lang w:val="en-US"/>
        </w:rPr>
      </w:pPr>
    </w:p>
    <w:p w:rsidR="00A00F8D" w:rsidRPr="00036819" w:rsidRDefault="00A00F8D" w:rsidP="00A00F8D">
      <w:pPr>
        <w:widowControl w:val="0"/>
        <w:autoSpaceDE w:val="0"/>
        <w:autoSpaceDN w:val="0"/>
        <w:adjustRightInd w:val="0"/>
        <w:ind w:right="62"/>
        <w:rPr>
          <w:smallCaps w:val="0"/>
        </w:rPr>
      </w:pPr>
      <w:r w:rsidRPr="00036819">
        <w:rPr>
          <w:b/>
          <w:bCs/>
          <w:smallCaps w:val="0"/>
          <w:sz w:val="28"/>
          <w:szCs w:val="28"/>
        </w:rPr>
        <w:t>2 класс</w:t>
      </w:r>
    </w:p>
    <w:tbl>
      <w:tblPr>
        <w:tblStyle w:val="a3"/>
        <w:tblW w:w="0" w:type="auto"/>
        <w:tblLayout w:type="fixed"/>
        <w:tblLook w:val="01E0"/>
      </w:tblPr>
      <w:tblGrid>
        <w:gridCol w:w="534"/>
        <w:gridCol w:w="3827"/>
        <w:gridCol w:w="1276"/>
        <w:gridCol w:w="3118"/>
      </w:tblGrid>
      <w:tr w:rsidR="00A00F8D" w:rsidRPr="00036819" w:rsidTr="00F75476">
        <w:tc>
          <w:tcPr>
            <w:tcW w:w="534" w:type="dxa"/>
          </w:tcPr>
          <w:p w:rsidR="00A00F8D" w:rsidRPr="00036819" w:rsidRDefault="00A00F8D" w:rsidP="002438CD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 xml:space="preserve">№ 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 xml:space="preserve">Наименование разделов и тем      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Кол-во час.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</w:t>
            </w:r>
          </w:p>
        </w:tc>
        <w:tc>
          <w:tcPr>
            <w:tcW w:w="3827" w:type="dxa"/>
            <w:vAlign w:val="center"/>
          </w:tcPr>
          <w:p w:rsidR="00A00F8D" w:rsidRPr="000003DF" w:rsidRDefault="00A00F8D" w:rsidP="00360F24">
            <w:pPr>
              <w:widowControl w:val="0"/>
              <w:autoSpaceDE w:val="0"/>
              <w:autoSpaceDN w:val="0"/>
              <w:adjustRightInd w:val="0"/>
              <w:rPr>
                <w:smallCaps w:val="0"/>
              </w:rPr>
            </w:pPr>
            <w:r w:rsidRPr="00036819">
              <w:rPr>
                <w:smallCaps w:val="0"/>
              </w:rPr>
              <w:t>Выразительные средства в станковой композиции. Цвет в композиции. Композиция «</w:t>
            </w:r>
            <w:r>
              <w:rPr>
                <w:smallCaps w:val="0"/>
              </w:rPr>
              <w:t>Запах осенних листьев</w:t>
            </w:r>
            <w:r w:rsidRPr="00036819">
              <w:rPr>
                <w:smallCaps w:val="0"/>
              </w:rPr>
              <w:t>»</w:t>
            </w:r>
            <w:r>
              <w:rPr>
                <w:smallCaps w:val="0"/>
              </w:rPr>
              <w:t>,</w:t>
            </w:r>
            <w:r w:rsidRPr="00E31838">
              <w:rPr>
                <w:smallCaps w:val="0"/>
              </w:rPr>
              <w:t xml:space="preserve"> </w:t>
            </w:r>
            <w:r>
              <w:rPr>
                <w:smallCaps w:val="0"/>
              </w:rPr>
              <w:t>«Запах лета».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9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590550" cy="862456"/>
                  <wp:effectExtent l="19050" t="0" r="0" b="0"/>
                  <wp:docPr id="3" name="Рисунок 2" descr="ф.осен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.осени 1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27" cy="87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2</w:t>
            </w:r>
          </w:p>
        </w:tc>
        <w:tc>
          <w:tcPr>
            <w:tcW w:w="3827" w:type="dxa"/>
            <w:vAlign w:val="center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rPr>
                <w:smallCaps w:val="0"/>
              </w:rPr>
            </w:pPr>
            <w:r w:rsidRPr="00036819">
              <w:rPr>
                <w:smallCaps w:val="0"/>
              </w:rPr>
              <w:t>Трансформации природных форм. Каштан. Гранат. Ракушка.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12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1250950" cy="882162"/>
                  <wp:effectExtent l="19050" t="0" r="6350" b="0"/>
                  <wp:docPr id="28" name="Рисунок 27" descr="4а 5. ст.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а 5. ст.к.JPG"/>
                          <pic:cNvPicPr/>
                        </pic:nvPicPr>
                        <pic:blipFill>
                          <a:blip r:embed="rId24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915" cy="883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3</w:t>
            </w:r>
          </w:p>
        </w:tc>
        <w:tc>
          <w:tcPr>
            <w:tcW w:w="3827" w:type="dxa"/>
            <w:vAlign w:val="center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</w:pPr>
            <w:r w:rsidRPr="00036819">
              <w:rPr>
                <w:smallCaps w:val="0"/>
              </w:rPr>
              <w:t>Композиционная схема в станковой композиции.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12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87359A">
              <w:rPr>
                <w:smallCaps w:val="0"/>
                <w:noProof/>
              </w:rPr>
              <w:drawing>
                <wp:inline distT="0" distB="0" distL="0" distR="0">
                  <wp:extent cx="582730" cy="838200"/>
                  <wp:effectExtent l="19050" t="0" r="7820" b="0"/>
                  <wp:docPr id="54" name="Рисунок 52" descr="IMG_6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5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41" cy="841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mallCaps w:val="0"/>
                <w:noProof/>
              </w:rPr>
              <w:drawing>
                <wp:inline distT="0" distB="0" distL="0" distR="0">
                  <wp:extent cx="666893" cy="834658"/>
                  <wp:effectExtent l="19050" t="0" r="0" b="0"/>
                  <wp:docPr id="56" name="Рисунок 55" descr="IMG_6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58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195" cy="84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mallCaps w:val="0"/>
                <w:noProof/>
              </w:rPr>
              <w:drawing>
                <wp:inline distT="0" distB="0" distL="0" distR="0">
                  <wp:extent cx="1276350" cy="870917"/>
                  <wp:effectExtent l="19050" t="0" r="0" b="0"/>
                  <wp:docPr id="55" name="Рисунок 54" descr="IMG_6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6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69" cy="873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4</w:t>
            </w:r>
          </w:p>
        </w:tc>
        <w:tc>
          <w:tcPr>
            <w:tcW w:w="3827" w:type="dxa"/>
            <w:vAlign w:val="center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rPr>
                <w:smallCaps w:val="0"/>
              </w:rPr>
            </w:pPr>
            <w:r w:rsidRPr="00036819">
              <w:rPr>
                <w:smallCaps w:val="0"/>
              </w:rPr>
              <w:t>Движение и покой в станковой композиции.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12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1E44B3">
              <w:rPr>
                <w:smallCaps w:val="0"/>
                <w:noProof/>
              </w:rPr>
              <w:drawing>
                <wp:inline distT="0" distB="0" distL="0" distR="0">
                  <wp:extent cx="571500" cy="857328"/>
                  <wp:effectExtent l="19050" t="0" r="0" b="0"/>
                  <wp:docPr id="63" name="Рисунок 57" descr="DSC0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34.JPG"/>
                          <pic:cNvPicPr/>
                        </pic:nvPicPr>
                        <pic:blipFill>
                          <a:blip r:embed="rId28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07" cy="86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mallCaps w:val="0"/>
                <w:noProof/>
              </w:rPr>
              <w:drawing>
                <wp:inline distT="0" distB="0" distL="0" distR="0">
                  <wp:extent cx="800585" cy="600493"/>
                  <wp:effectExtent l="0" t="95250" r="0" b="104357"/>
                  <wp:docPr id="59" name="Рисунок 58" descr="IMG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60.JPG"/>
                          <pic:cNvPicPr/>
                        </pic:nvPicPr>
                        <pic:blipFill>
                          <a:blip r:embed="rId29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 flipV="1">
                            <a:off x="0" y="0"/>
                            <a:ext cx="802778" cy="602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5</w:t>
            </w:r>
          </w:p>
        </w:tc>
        <w:tc>
          <w:tcPr>
            <w:tcW w:w="3827" w:type="dxa"/>
            <w:vAlign w:val="center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rPr>
                <w:smallCaps w:val="0"/>
              </w:rPr>
            </w:pPr>
            <w:r w:rsidRPr="00036819">
              <w:rPr>
                <w:smallCaps w:val="0"/>
              </w:rPr>
              <w:t>Драпировка как элемент композиции. Композиция Театр.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9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628650" cy="882025"/>
                  <wp:effectExtent l="19050" t="0" r="0" b="0"/>
                  <wp:docPr id="12" name="Рисунок 11" descr="Шарай Д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ай Даша.jpg"/>
                          <pic:cNvPicPr/>
                        </pic:nvPicPr>
                        <pic:blipFill>
                          <a:blip r:embed="rId30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276" cy="8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mallCaps w:val="0"/>
                <w:noProof/>
              </w:rPr>
              <w:drawing>
                <wp:inline distT="0" distB="0" distL="0" distR="0">
                  <wp:extent cx="638175" cy="887058"/>
                  <wp:effectExtent l="19050" t="0" r="9525" b="0"/>
                  <wp:docPr id="45" name="Рисунок 44" descr="17а 20.  драпир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а 20.  драпировка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05" cy="88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lastRenderedPageBreak/>
              <w:t>6</w:t>
            </w:r>
          </w:p>
        </w:tc>
        <w:tc>
          <w:tcPr>
            <w:tcW w:w="3827" w:type="dxa"/>
            <w:vAlign w:val="center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rPr>
                <w:smallCaps w:val="0"/>
              </w:rPr>
            </w:pPr>
            <w:r w:rsidRPr="00036819">
              <w:rPr>
                <w:smallCaps w:val="0"/>
              </w:rPr>
              <w:t xml:space="preserve">Ритм в станковой композиции. Животное в духе художника </w:t>
            </w:r>
            <w:proofErr w:type="spellStart"/>
            <w:r w:rsidRPr="00036819">
              <w:rPr>
                <w:smallCaps w:val="0"/>
              </w:rPr>
              <w:t>Вазарели</w:t>
            </w:r>
            <w:proofErr w:type="spellEnd"/>
            <w:r w:rsidRPr="00036819">
              <w:rPr>
                <w:smallCaps w:val="0"/>
              </w:rPr>
              <w:t>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12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681268" cy="1047750"/>
                  <wp:effectExtent l="19050" t="0" r="4532" b="0"/>
                  <wp:docPr id="29" name="Рисунок 28" descr="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859" cy="1050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mallCaps w:val="0"/>
                <w:noProof/>
              </w:rPr>
              <w:drawing>
                <wp:inline distT="0" distB="0" distL="0" distR="0">
                  <wp:extent cx="765466" cy="1052541"/>
                  <wp:effectExtent l="19050" t="0" r="0" b="0"/>
                  <wp:docPr id="10" name="Рисунок 9" descr="IMG_7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16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574" cy="105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7</w:t>
            </w:r>
          </w:p>
        </w:tc>
        <w:tc>
          <w:tcPr>
            <w:tcW w:w="3827" w:type="dxa"/>
            <w:vAlign w:val="center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rPr>
                <w:smallCaps w:val="0"/>
              </w:rPr>
            </w:pPr>
            <w:r w:rsidRPr="00036819">
              <w:rPr>
                <w:smallCaps w:val="0"/>
              </w:rPr>
              <w:t>Упражнения на передачу пространства.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12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1104757" cy="800100"/>
                  <wp:effectExtent l="19050" t="0" r="143" b="0"/>
                  <wp:docPr id="18" name="Рисунок 17" descr="11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а 2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99" cy="80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8</w:t>
            </w:r>
          </w:p>
        </w:tc>
        <w:tc>
          <w:tcPr>
            <w:tcW w:w="3827" w:type="dxa"/>
            <w:vAlign w:val="center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rPr>
                <w:smallCaps w:val="0"/>
              </w:rPr>
            </w:pPr>
            <w:r w:rsidRPr="00036819">
              <w:rPr>
                <w:smallCaps w:val="0"/>
              </w:rPr>
              <w:t>Линия как выразительное средство композиции. Работа с фактурами.</w:t>
            </w:r>
          </w:p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rPr>
                <w:smallCaps w:val="0"/>
              </w:rPr>
            </w:pPr>
            <w:r w:rsidRPr="00036819">
              <w:rPr>
                <w:smallCaps w:val="0"/>
              </w:rPr>
              <w:t xml:space="preserve"> Композиция  «Архитектурное животное».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12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733425" cy="926306"/>
                  <wp:effectExtent l="19050" t="0" r="9525" b="0"/>
                  <wp:docPr id="21" name="Рисунок 20" descr="1б 2л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б 2лб.JPG"/>
                          <pic:cNvPicPr/>
                        </pic:nvPicPr>
                        <pic:blipFill>
                          <a:blip r:embed="rId35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896" cy="929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9</w:t>
            </w:r>
          </w:p>
        </w:tc>
        <w:tc>
          <w:tcPr>
            <w:tcW w:w="3827" w:type="dxa"/>
            <w:vAlign w:val="center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rPr>
                <w:smallCaps w:val="0"/>
              </w:rPr>
            </w:pPr>
            <w:r w:rsidRPr="00036819">
              <w:rPr>
                <w:smallCaps w:val="0"/>
              </w:rPr>
              <w:t xml:space="preserve">«Страна </w:t>
            </w:r>
            <w:proofErr w:type="spellStart"/>
            <w:r w:rsidRPr="00036819">
              <w:rPr>
                <w:smallCaps w:val="0"/>
              </w:rPr>
              <w:t>Тюльпания</w:t>
            </w:r>
            <w:proofErr w:type="spellEnd"/>
            <w:r w:rsidRPr="00036819">
              <w:rPr>
                <w:smallCaps w:val="0"/>
              </w:rPr>
              <w:t xml:space="preserve"> ».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12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1026160" cy="747923"/>
                  <wp:effectExtent l="19050" t="0" r="2540" b="0"/>
                  <wp:docPr id="22" name="Рисунок 21" descr="62 нарцисс с.ж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 нарцисс с.ж..jpg"/>
                          <pic:cNvPicPr/>
                        </pic:nvPicPr>
                        <pic:blipFill>
                          <a:blip r:embed="rId36" cstate="print">
                            <a:lum bright="2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461" cy="75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F8D" w:rsidRPr="00036819" w:rsidRDefault="00A00F8D" w:rsidP="00A00F8D">
      <w:pPr>
        <w:widowControl w:val="0"/>
        <w:autoSpaceDE w:val="0"/>
        <w:autoSpaceDN w:val="0"/>
        <w:adjustRightInd w:val="0"/>
        <w:ind w:right="62"/>
        <w:rPr>
          <w:b/>
          <w:bCs/>
          <w:smallCaps w:val="0"/>
          <w:sz w:val="28"/>
          <w:szCs w:val="28"/>
        </w:rPr>
      </w:pPr>
      <w:r w:rsidRPr="00036819">
        <w:rPr>
          <w:b/>
          <w:bCs/>
          <w:smallCaps w:val="0"/>
          <w:sz w:val="28"/>
          <w:szCs w:val="28"/>
        </w:rPr>
        <w:t>3 класс</w:t>
      </w:r>
    </w:p>
    <w:p w:rsidR="00A00F8D" w:rsidRPr="00036819" w:rsidRDefault="00A00F8D" w:rsidP="00A00F8D">
      <w:pPr>
        <w:widowControl w:val="0"/>
        <w:autoSpaceDE w:val="0"/>
        <w:autoSpaceDN w:val="0"/>
        <w:adjustRightInd w:val="0"/>
        <w:ind w:right="62"/>
        <w:rPr>
          <w:smallCaps w:val="0"/>
        </w:rPr>
      </w:pPr>
    </w:p>
    <w:tbl>
      <w:tblPr>
        <w:tblStyle w:val="a3"/>
        <w:tblW w:w="0" w:type="auto"/>
        <w:tblLayout w:type="fixed"/>
        <w:tblLook w:val="01E0"/>
      </w:tblPr>
      <w:tblGrid>
        <w:gridCol w:w="534"/>
        <w:gridCol w:w="3827"/>
        <w:gridCol w:w="1276"/>
        <w:gridCol w:w="3118"/>
      </w:tblGrid>
      <w:tr w:rsidR="00A00F8D" w:rsidRPr="00036819" w:rsidTr="00F75476">
        <w:tc>
          <w:tcPr>
            <w:tcW w:w="534" w:type="dxa"/>
          </w:tcPr>
          <w:p w:rsidR="00A00F8D" w:rsidRPr="00036819" w:rsidRDefault="00A00F8D" w:rsidP="00D61D9C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 xml:space="preserve">№ 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 xml:space="preserve">Наименование разделов и тем      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Кол-во час.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Тональность и тональная пластика. Серия графических работ.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15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1382084" cy="985539"/>
                  <wp:effectExtent l="19050" t="0" r="8566" b="0"/>
                  <wp:docPr id="13" name="Рисунок 12" descr="Шарай Даша мой 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рай Даша мой город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714" cy="98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2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Контраст, нюанс, тождество.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18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1251525" cy="843427"/>
                  <wp:effectExtent l="19050" t="0" r="5775" b="0"/>
                  <wp:docPr id="15" name="Рисунок 14" descr="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ирование0021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556" cy="846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3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Символика в станковой композиции.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18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663406" cy="902463"/>
                  <wp:effectExtent l="19050" t="0" r="3344" b="0"/>
                  <wp:docPr id="11" name="Рисунок 10" descr="DSC01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09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66" cy="90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mallCaps w:val="0"/>
                <w:noProof/>
              </w:rPr>
              <w:drawing>
                <wp:inline distT="0" distB="0" distL="0" distR="0">
                  <wp:extent cx="633149" cy="904875"/>
                  <wp:effectExtent l="19050" t="0" r="0" b="0"/>
                  <wp:docPr id="48" name="Рисунок 47" descr="сканирование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ирование0017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14" cy="9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4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Автопортрет.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18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845260" cy="799515"/>
                  <wp:effectExtent l="19050" t="0" r="0" b="0"/>
                  <wp:docPr id="46" name="Рисунок 45" descr="IMG_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14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750" cy="799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5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Способы выявления пространства.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15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600075" cy="852870"/>
                  <wp:effectExtent l="19050" t="0" r="0" b="0"/>
                  <wp:docPr id="16" name="Рисунок 15" descr="IMG_1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24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993" cy="861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mallCaps w:val="0"/>
                <w:noProof/>
              </w:rPr>
              <w:drawing>
                <wp:inline distT="0" distB="0" distL="0" distR="0">
                  <wp:extent cx="633421" cy="844618"/>
                  <wp:effectExtent l="19050" t="0" r="0" b="0"/>
                  <wp:docPr id="57" name="Рисунок 56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43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92" cy="848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c>
          <w:tcPr>
            <w:tcW w:w="534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lastRenderedPageBreak/>
              <w:t>6</w:t>
            </w:r>
          </w:p>
        </w:tc>
        <w:tc>
          <w:tcPr>
            <w:tcW w:w="3827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 xml:space="preserve">Тема и сюжет в станковой композиции. 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 w:rsidRPr="00036819">
              <w:rPr>
                <w:smallCaps w:val="0"/>
              </w:rPr>
              <w:t>18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widowControl w:val="0"/>
              <w:autoSpaceDE w:val="0"/>
              <w:autoSpaceDN w:val="0"/>
              <w:adjustRightInd w:val="0"/>
              <w:ind w:right="62"/>
              <w:rPr>
                <w:smallCaps w:val="0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1025595" cy="828675"/>
                  <wp:effectExtent l="19050" t="0" r="3105" b="0"/>
                  <wp:docPr id="49" name="Рисунок 48" descr="IMG_3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19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026" cy="83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0F8D" w:rsidRPr="00036819" w:rsidRDefault="00A00F8D" w:rsidP="00A00F8D">
      <w:pPr>
        <w:widowControl w:val="0"/>
        <w:autoSpaceDE w:val="0"/>
        <w:autoSpaceDN w:val="0"/>
        <w:adjustRightInd w:val="0"/>
        <w:ind w:right="62"/>
        <w:rPr>
          <w:smallCaps w:val="0"/>
        </w:rPr>
      </w:pPr>
    </w:p>
    <w:p w:rsidR="00A00F8D" w:rsidRPr="00036819" w:rsidRDefault="00A00F8D" w:rsidP="00A00F8D">
      <w:r w:rsidRPr="00036819">
        <w:rPr>
          <w:b/>
          <w:bCs/>
          <w:smallCaps w:val="0"/>
          <w:sz w:val="28"/>
          <w:szCs w:val="28"/>
        </w:rPr>
        <w:t>4 класс</w:t>
      </w:r>
    </w:p>
    <w:tbl>
      <w:tblPr>
        <w:tblStyle w:val="a3"/>
        <w:tblW w:w="8789" w:type="dxa"/>
        <w:tblInd w:w="-34" w:type="dxa"/>
        <w:tblLook w:val="01E0"/>
      </w:tblPr>
      <w:tblGrid>
        <w:gridCol w:w="625"/>
        <w:gridCol w:w="3770"/>
        <w:gridCol w:w="1276"/>
        <w:gridCol w:w="3118"/>
      </w:tblGrid>
      <w:tr w:rsidR="00A00F8D" w:rsidRPr="00036819" w:rsidTr="00F75476">
        <w:trPr>
          <w:trHeight w:val="677"/>
        </w:trPr>
        <w:tc>
          <w:tcPr>
            <w:tcW w:w="625" w:type="dxa"/>
          </w:tcPr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№</w:t>
            </w:r>
          </w:p>
        </w:tc>
        <w:tc>
          <w:tcPr>
            <w:tcW w:w="3770" w:type="dxa"/>
          </w:tcPr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Наименование разделов и тем</w:t>
            </w:r>
          </w:p>
        </w:tc>
        <w:tc>
          <w:tcPr>
            <w:tcW w:w="1276" w:type="dxa"/>
          </w:tcPr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Кол-во час.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rPr>
                <w:smallCaps w:val="0"/>
              </w:rPr>
            </w:pPr>
          </w:p>
        </w:tc>
      </w:tr>
      <w:tr w:rsidR="00A00F8D" w:rsidRPr="00036819" w:rsidTr="00F75476">
        <w:trPr>
          <w:trHeight w:val="677"/>
        </w:trPr>
        <w:tc>
          <w:tcPr>
            <w:tcW w:w="625" w:type="dxa"/>
          </w:tcPr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1</w:t>
            </w:r>
          </w:p>
        </w:tc>
        <w:tc>
          <w:tcPr>
            <w:tcW w:w="3770" w:type="dxa"/>
          </w:tcPr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Городской пейзаж – композиция-картина</w:t>
            </w:r>
          </w:p>
          <w:p w:rsidR="00A00F8D" w:rsidRPr="00036819" w:rsidRDefault="00A00F8D" w:rsidP="00360F24">
            <w:pPr>
              <w:rPr>
                <w:smallCaps w:val="0"/>
              </w:rPr>
            </w:pPr>
          </w:p>
        </w:tc>
        <w:tc>
          <w:tcPr>
            <w:tcW w:w="1276" w:type="dxa"/>
          </w:tcPr>
          <w:p w:rsidR="00A00F8D" w:rsidRPr="00036819" w:rsidRDefault="00A00F8D" w:rsidP="00360F24">
            <w:pPr>
              <w:rPr>
                <w:lang w:val="en-US"/>
              </w:rPr>
            </w:pPr>
            <w:r w:rsidRPr="00036819">
              <w:rPr>
                <w:smallCaps w:val="0"/>
                <w:lang w:val="en-US"/>
              </w:rPr>
              <w:t>27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rPr>
                <w:smallCaps w:val="0"/>
                <w:lang w:val="en-US"/>
              </w:rPr>
            </w:pPr>
            <w:r>
              <w:rPr>
                <w:smallCaps w:val="0"/>
                <w:noProof/>
              </w:rPr>
              <w:drawing>
                <wp:inline distT="0" distB="0" distL="0" distR="0">
                  <wp:extent cx="733425" cy="1014330"/>
                  <wp:effectExtent l="19050" t="0" r="9525" b="0"/>
                  <wp:docPr id="31" name="Рисунок 30" descr="IMG_8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705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1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F8D" w:rsidRPr="00036819" w:rsidTr="00F75476">
        <w:trPr>
          <w:trHeight w:val="1240"/>
        </w:trPr>
        <w:tc>
          <w:tcPr>
            <w:tcW w:w="625" w:type="dxa"/>
          </w:tcPr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2</w:t>
            </w:r>
          </w:p>
        </w:tc>
        <w:tc>
          <w:tcPr>
            <w:tcW w:w="3770" w:type="dxa"/>
          </w:tcPr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Творческий проект</w:t>
            </w:r>
          </w:p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 xml:space="preserve">- Выбор темы </w:t>
            </w:r>
          </w:p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- Сбор материала по темам для дипломной работы.</w:t>
            </w:r>
          </w:p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- Работа над эскизами</w:t>
            </w:r>
          </w:p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- смысловое решение эскизов и как на этот смысл будут работать:</w:t>
            </w:r>
          </w:p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- композиционная схема, (какая она будет)</w:t>
            </w:r>
          </w:p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- цветовое решение</w:t>
            </w:r>
          </w:p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- световое решение</w:t>
            </w:r>
          </w:p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Работа над творческим проектом.</w:t>
            </w:r>
          </w:p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Пояснительная записка.</w:t>
            </w:r>
          </w:p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Выставка дипломных работ. Обсуждение.</w:t>
            </w:r>
          </w:p>
          <w:p w:rsidR="00A00F8D" w:rsidRPr="00036819" w:rsidRDefault="00A00F8D" w:rsidP="00360F24">
            <w:pPr>
              <w:rPr>
                <w:smallCaps w:val="0"/>
              </w:rPr>
            </w:pPr>
          </w:p>
        </w:tc>
        <w:tc>
          <w:tcPr>
            <w:tcW w:w="1276" w:type="dxa"/>
          </w:tcPr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  <w:lang w:val="en-US"/>
              </w:rPr>
              <w:t>24</w:t>
            </w:r>
          </w:p>
          <w:p w:rsidR="00A00F8D" w:rsidRPr="00036819" w:rsidRDefault="00A00F8D" w:rsidP="00360F24">
            <w:pPr>
              <w:rPr>
                <w:smallCaps w:val="0"/>
              </w:rPr>
            </w:pPr>
          </w:p>
          <w:p w:rsidR="00A00F8D" w:rsidRPr="00036819" w:rsidRDefault="00A00F8D" w:rsidP="00360F24">
            <w:pPr>
              <w:rPr>
                <w:smallCaps w:val="0"/>
              </w:rPr>
            </w:pPr>
          </w:p>
          <w:p w:rsidR="00A00F8D" w:rsidRPr="00036819" w:rsidRDefault="00A00F8D" w:rsidP="00360F24">
            <w:pPr>
              <w:rPr>
                <w:smallCaps w:val="0"/>
              </w:rPr>
            </w:pPr>
          </w:p>
          <w:p w:rsidR="00A00F8D" w:rsidRPr="00036819" w:rsidRDefault="00A00F8D" w:rsidP="00360F24">
            <w:pPr>
              <w:rPr>
                <w:smallCaps w:val="0"/>
              </w:rPr>
            </w:pPr>
          </w:p>
          <w:p w:rsidR="00A00F8D" w:rsidRPr="00036819" w:rsidRDefault="00A00F8D" w:rsidP="00360F24">
            <w:pPr>
              <w:rPr>
                <w:smallCaps w:val="0"/>
              </w:rPr>
            </w:pPr>
          </w:p>
          <w:p w:rsidR="00A00F8D" w:rsidRPr="00036819" w:rsidRDefault="00A00F8D" w:rsidP="00360F24">
            <w:pPr>
              <w:rPr>
                <w:smallCaps w:val="0"/>
              </w:rPr>
            </w:pPr>
          </w:p>
          <w:p w:rsidR="00A00F8D" w:rsidRPr="00036819" w:rsidRDefault="00A00F8D" w:rsidP="00360F24">
            <w:pPr>
              <w:rPr>
                <w:smallCaps w:val="0"/>
              </w:rPr>
            </w:pPr>
          </w:p>
          <w:p w:rsidR="00A00F8D" w:rsidRPr="00036819" w:rsidRDefault="00A00F8D" w:rsidP="00360F24">
            <w:pPr>
              <w:rPr>
                <w:smallCaps w:val="0"/>
              </w:rPr>
            </w:pPr>
          </w:p>
          <w:p w:rsidR="00A00F8D" w:rsidRPr="00036819" w:rsidRDefault="00A00F8D" w:rsidP="00360F24">
            <w:pPr>
              <w:rPr>
                <w:smallCaps w:val="0"/>
              </w:rPr>
            </w:pPr>
            <w:r w:rsidRPr="00036819">
              <w:rPr>
                <w:smallCaps w:val="0"/>
              </w:rPr>
              <w:t>51</w:t>
            </w:r>
          </w:p>
        </w:tc>
        <w:tc>
          <w:tcPr>
            <w:tcW w:w="3118" w:type="dxa"/>
          </w:tcPr>
          <w:p w:rsidR="00A00F8D" w:rsidRPr="00036819" w:rsidRDefault="00A00F8D" w:rsidP="00360F24">
            <w:pPr>
              <w:rPr>
                <w:smallCaps w:val="0"/>
                <w:lang w:val="en-US"/>
              </w:rPr>
            </w:pPr>
          </w:p>
        </w:tc>
      </w:tr>
    </w:tbl>
    <w:p w:rsidR="00A00F8D" w:rsidRPr="00036819" w:rsidRDefault="00A00F8D" w:rsidP="00A00F8D"/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smallCaps w:val="0"/>
          <w:sz w:val="28"/>
          <w:szCs w:val="28"/>
        </w:rPr>
      </w:pPr>
    </w:p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smallCaps w:val="0"/>
          <w:sz w:val="28"/>
          <w:szCs w:val="28"/>
        </w:rPr>
      </w:pPr>
    </w:p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smallCaps w:val="0"/>
          <w:sz w:val="28"/>
          <w:szCs w:val="28"/>
        </w:rPr>
      </w:pPr>
    </w:p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smallCaps w:val="0"/>
          <w:sz w:val="28"/>
          <w:szCs w:val="28"/>
        </w:rPr>
      </w:pPr>
    </w:p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smallCaps w:val="0"/>
          <w:sz w:val="28"/>
          <w:szCs w:val="28"/>
        </w:rPr>
      </w:pPr>
    </w:p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smallCaps w:val="0"/>
          <w:sz w:val="28"/>
          <w:szCs w:val="28"/>
        </w:rPr>
      </w:pPr>
    </w:p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smallCaps w:val="0"/>
          <w:sz w:val="28"/>
          <w:szCs w:val="28"/>
        </w:rPr>
      </w:pPr>
    </w:p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smallCaps w:val="0"/>
          <w:sz w:val="28"/>
          <w:szCs w:val="28"/>
        </w:rPr>
      </w:pPr>
    </w:p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b/>
          <w:bCs/>
          <w:smallCaps w:val="0"/>
          <w:sz w:val="28"/>
          <w:szCs w:val="28"/>
        </w:rPr>
      </w:pPr>
    </w:p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b/>
          <w:bCs/>
          <w:smallCaps w:val="0"/>
          <w:sz w:val="28"/>
          <w:szCs w:val="28"/>
        </w:rPr>
      </w:pPr>
    </w:p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b/>
          <w:bCs/>
          <w:smallCaps w:val="0"/>
          <w:sz w:val="28"/>
          <w:szCs w:val="28"/>
        </w:rPr>
      </w:pPr>
    </w:p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b/>
          <w:bCs/>
          <w:smallCaps w:val="0"/>
          <w:sz w:val="28"/>
          <w:szCs w:val="28"/>
        </w:rPr>
      </w:pPr>
    </w:p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b/>
          <w:bCs/>
          <w:smallCaps w:val="0"/>
          <w:sz w:val="28"/>
          <w:szCs w:val="28"/>
        </w:rPr>
      </w:pPr>
    </w:p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b/>
          <w:bCs/>
          <w:smallCaps w:val="0"/>
          <w:sz w:val="28"/>
          <w:szCs w:val="28"/>
        </w:rPr>
      </w:pPr>
    </w:p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b/>
          <w:bCs/>
          <w:smallCaps w:val="0"/>
          <w:sz w:val="28"/>
          <w:szCs w:val="28"/>
        </w:rPr>
      </w:pPr>
    </w:p>
    <w:p w:rsidR="00A00F8D" w:rsidRDefault="00A00F8D" w:rsidP="00A00F8D">
      <w:pPr>
        <w:widowControl w:val="0"/>
        <w:autoSpaceDE w:val="0"/>
        <w:autoSpaceDN w:val="0"/>
        <w:adjustRightInd w:val="0"/>
        <w:ind w:right="62"/>
        <w:rPr>
          <w:b/>
          <w:bCs/>
          <w:smallCaps w:val="0"/>
          <w:sz w:val="28"/>
          <w:szCs w:val="28"/>
        </w:rPr>
      </w:pPr>
    </w:p>
    <w:sectPr w:rsidR="00A00F8D" w:rsidSect="00A24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6">
    <w:nsid w:val="00000008"/>
    <w:multiLevelType w:val="multilevel"/>
    <w:tmpl w:val="0000000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7">
    <w:nsid w:val="016400F2"/>
    <w:multiLevelType w:val="hybridMultilevel"/>
    <w:tmpl w:val="76528A64"/>
    <w:lvl w:ilvl="0" w:tplc="AAC4BA5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8">
    <w:nsid w:val="76C95E2B"/>
    <w:multiLevelType w:val="hybridMultilevel"/>
    <w:tmpl w:val="1114B032"/>
    <w:lvl w:ilvl="0" w:tplc="D6A2A5E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0F8D"/>
    <w:rsid w:val="000377FB"/>
    <w:rsid w:val="00046B5D"/>
    <w:rsid w:val="001A2B77"/>
    <w:rsid w:val="002438CD"/>
    <w:rsid w:val="00431557"/>
    <w:rsid w:val="005B0520"/>
    <w:rsid w:val="005B72CB"/>
    <w:rsid w:val="005E602B"/>
    <w:rsid w:val="0067419F"/>
    <w:rsid w:val="008D7C27"/>
    <w:rsid w:val="00A00F8D"/>
    <w:rsid w:val="00AF4604"/>
    <w:rsid w:val="00B87B81"/>
    <w:rsid w:val="00C02AF5"/>
    <w:rsid w:val="00D61D9C"/>
    <w:rsid w:val="00F75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F8D"/>
    <w:pPr>
      <w:spacing w:after="0" w:line="240" w:lineRule="auto"/>
    </w:pPr>
    <w:rPr>
      <w:rFonts w:ascii="Times New Roman" w:eastAsia="Times New Roman" w:hAnsi="Times New Roman" w:cs="Times New Roman"/>
      <w:smallCaps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00F8D"/>
    <w:pPr>
      <w:keepNext/>
      <w:spacing w:before="240" w:after="60"/>
      <w:outlineLvl w:val="0"/>
    </w:pPr>
    <w:rPr>
      <w:rFonts w:ascii="Arial" w:hAnsi="Arial" w:cs="Arial"/>
      <w:b/>
      <w:bCs/>
      <w:smallCaps w:val="0"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00F8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table" w:styleId="a3">
    <w:name w:val="Table Grid"/>
    <w:basedOn w:val="a1"/>
    <w:uiPriority w:val="99"/>
    <w:rsid w:val="00A00F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Стиль1 Знак"/>
    <w:basedOn w:val="a0"/>
    <w:link w:val="12"/>
    <w:locked/>
    <w:rsid w:val="00A00F8D"/>
    <w:rPr>
      <w:rFonts w:ascii="Cambria" w:hAnsi="Cambria" w:cs="Times New Roman"/>
      <w:sz w:val="24"/>
      <w:szCs w:val="24"/>
    </w:rPr>
  </w:style>
  <w:style w:type="paragraph" w:customStyle="1" w:styleId="12">
    <w:name w:val="Стиль1"/>
    <w:basedOn w:val="a"/>
    <w:link w:val="11"/>
    <w:qFormat/>
    <w:rsid w:val="00A00F8D"/>
    <w:pPr>
      <w:spacing w:line="240" w:lineRule="atLeast"/>
    </w:pPr>
    <w:rPr>
      <w:rFonts w:ascii="Cambria" w:eastAsiaTheme="minorHAnsi" w:hAnsi="Cambria"/>
      <w:smallCaps w:val="0"/>
      <w:lang w:eastAsia="en-US"/>
    </w:rPr>
  </w:style>
  <w:style w:type="paragraph" w:customStyle="1" w:styleId="a4">
    <w:name w:val="а_Текст"/>
    <w:basedOn w:val="a"/>
    <w:qFormat/>
    <w:rsid w:val="00A00F8D"/>
    <w:pPr>
      <w:spacing w:before="60" w:after="60"/>
      <w:ind w:firstLine="567"/>
    </w:pPr>
    <w:rPr>
      <w:smallCaps w:val="0"/>
      <w:sz w:val="22"/>
    </w:rPr>
  </w:style>
  <w:style w:type="character" w:customStyle="1" w:styleId="a5">
    <w:name w:val="Без интервала Знак"/>
    <w:basedOn w:val="a0"/>
    <w:link w:val="a6"/>
    <w:uiPriority w:val="1"/>
    <w:locked/>
    <w:rsid w:val="00A00F8D"/>
    <w:rPr>
      <w:sz w:val="24"/>
      <w:szCs w:val="24"/>
    </w:rPr>
  </w:style>
  <w:style w:type="paragraph" w:styleId="a6">
    <w:name w:val="No Spacing"/>
    <w:link w:val="a5"/>
    <w:uiPriority w:val="1"/>
    <w:qFormat/>
    <w:rsid w:val="00A00F8D"/>
    <w:pPr>
      <w:spacing w:after="0" w:line="240" w:lineRule="auto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A00F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0F8D"/>
    <w:rPr>
      <w:rFonts w:ascii="Tahoma" w:eastAsia="Times New Roman" w:hAnsi="Tahoma" w:cs="Tahoma"/>
      <w:smallCap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user</cp:lastModifiedBy>
  <cp:revision>9</cp:revision>
  <dcterms:created xsi:type="dcterms:W3CDTF">2013-11-16T17:18:00Z</dcterms:created>
  <dcterms:modified xsi:type="dcterms:W3CDTF">2013-12-27T19:47:00Z</dcterms:modified>
</cp:coreProperties>
</file>