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9" w:rsidRPr="00BF3B38" w:rsidRDefault="00BF3B38" w:rsidP="00C84FF8">
      <w:pPr>
        <w:rPr>
          <w:rFonts w:ascii="Bookman Old Style" w:eastAsia="Arial Unicode MS" w:hAnsi="Bookman Old Style" w:cs="Arial Unicode MS"/>
          <w:color w:val="FF0000"/>
          <w:sz w:val="72"/>
          <w:szCs w:val="72"/>
        </w:rPr>
      </w:pPr>
      <w:r w:rsidRPr="00C84FF8">
        <w:rPr>
          <w:rFonts w:ascii="Arial Unicode MS" w:eastAsia="Arial Unicode MS" w:hAnsi="Arial Unicode MS" w:cs="Arial Unicode MS"/>
          <w:color w:val="FF0000"/>
          <w:sz w:val="48"/>
          <w:szCs w:val="48"/>
        </w:rPr>
        <w:t>Анна Полетаева</w:t>
      </w:r>
      <w:r w:rsidR="00595E0C">
        <w:rPr>
          <w:rFonts w:ascii="Arial Unicode MS" w:eastAsia="Arial Unicode MS" w:hAnsi="Arial Unicode MS" w:cs="Arial Unicode MS"/>
          <w:color w:val="FF0000"/>
          <w:sz w:val="44"/>
          <w:szCs w:val="44"/>
        </w:rPr>
        <w:t xml:space="preserve"> </w:t>
      </w:r>
      <w:r w:rsidR="00C84FF8">
        <w:rPr>
          <w:rFonts w:ascii="Arial Unicode MS" w:eastAsia="Arial Unicode MS" w:hAnsi="Arial Unicode MS" w:cs="Arial Unicode MS"/>
          <w:color w:val="FF0000"/>
          <w:sz w:val="44"/>
          <w:szCs w:val="44"/>
        </w:rPr>
        <w:t xml:space="preserve">    </w:t>
      </w:r>
      <w:r w:rsidR="00394039" w:rsidRPr="00BF3B38">
        <w:rPr>
          <w:rFonts w:ascii="Century Gothic" w:eastAsia="Arial Unicode MS" w:hAnsi="Century Gothic" w:cs="Arial Unicode MS"/>
          <w:color w:val="FF0000"/>
          <w:sz w:val="32"/>
          <w:szCs w:val="32"/>
        </w:rPr>
        <w:t>(</w:t>
      </w:r>
      <w:proofErr w:type="spellStart"/>
      <w:r w:rsidR="00394039" w:rsidRPr="00BF3B38">
        <w:rPr>
          <w:rFonts w:ascii="Century Gothic" w:eastAsia="Arial Unicode MS" w:hAnsi="Century Gothic" w:cs="Arial Unicode MS"/>
          <w:color w:val="FF0000"/>
          <w:sz w:val="32"/>
          <w:szCs w:val="32"/>
        </w:rPr>
        <w:t>г</w:t>
      </w:r>
      <w:proofErr w:type="gramStart"/>
      <w:r w:rsidR="00394039" w:rsidRPr="00BF3B38">
        <w:rPr>
          <w:rFonts w:ascii="Century Gothic" w:eastAsia="Arial Unicode MS" w:hAnsi="Century Gothic" w:cs="Arial Unicode MS"/>
          <w:color w:val="FF0000"/>
          <w:sz w:val="32"/>
          <w:szCs w:val="32"/>
        </w:rPr>
        <w:t>.Н</w:t>
      </w:r>
      <w:proofErr w:type="gramEnd"/>
      <w:r w:rsidR="00394039" w:rsidRPr="00BF3B38">
        <w:rPr>
          <w:rFonts w:ascii="Century Gothic" w:eastAsia="Arial Unicode MS" w:hAnsi="Century Gothic" w:cs="Arial Unicode MS"/>
          <w:color w:val="FF0000"/>
          <w:sz w:val="32"/>
          <w:szCs w:val="32"/>
        </w:rPr>
        <w:t>овосибирск</w:t>
      </w:r>
      <w:proofErr w:type="spellEnd"/>
      <w:r w:rsidR="00394039" w:rsidRPr="00BF3B38">
        <w:rPr>
          <w:rFonts w:ascii="Century Gothic" w:eastAsia="Arial Unicode MS" w:hAnsi="Century Gothic" w:cs="Arial Unicode MS"/>
          <w:color w:val="FF0000"/>
          <w:sz w:val="32"/>
          <w:szCs w:val="32"/>
        </w:rPr>
        <w:t>)</w:t>
      </w:r>
      <w:r w:rsidR="00595E0C" w:rsidRPr="00595E0C">
        <w:rPr>
          <w:rFonts w:ascii="Century Gothic" w:hAnsi="Century Gothic"/>
          <w:noProof/>
          <w:sz w:val="48"/>
          <w:szCs w:val="48"/>
          <w:lang w:eastAsia="ru-RU"/>
        </w:rPr>
        <w:t xml:space="preserve"> </w:t>
      </w:r>
      <w:r w:rsidR="00595E0C">
        <w:rPr>
          <w:rFonts w:ascii="Century Gothic" w:hAnsi="Century Gothic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276350"/>
            <wp:positionH relativeFrom="margin">
              <wp:align>right</wp:align>
            </wp:positionH>
            <wp:positionV relativeFrom="margin">
              <wp:align>top</wp:align>
            </wp:positionV>
            <wp:extent cx="2219325" cy="2876550"/>
            <wp:effectExtent l="0" t="0" r="9525" b="0"/>
            <wp:wrapSquare wrapText="bothSides"/>
            <wp:docPr id="2" name="Рисунок 2" descr="C:\Users\Иринка\Desktop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ка\Desktop\Screenshot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E0C" w:rsidRPr="00C84FF8" w:rsidRDefault="00394039" w:rsidP="00C84FF8">
      <w:pPr>
        <w:rPr>
          <w:rFonts w:ascii="Franklin Gothic Book" w:hAnsi="Franklin Gothic Book" w:cs="Angsana New"/>
          <w:b/>
          <w:color w:val="17365D" w:themeColor="text2" w:themeShade="BF"/>
          <w:sz w:val="32"/>
          <w:szCs w:val="32"/>
        </w:rPr>
      </w:pPr>
      <w:r w:rsidRPr="00C84FF8">
        <w:rPr>
          <w:rFonts w:ascii="Franklin Gothic Book" w:hAnsi="Franklin Gothic Book" w:cs="Times New Roman"/>
          <w:b/>
          <w:color w:val="17365D" w:themeColor="text2" w:themeShade="BF"/>
          <w:sz w:val="32"/>
          <w:szCs w:val="32"/>
        </w:rPr>
        <w:t>Художник</w:t>
      </w:r>
      <w:r w:rsidR="00C84FF8">
        <w:rPr>
          <w:rFonts w:ascii="Franklin Gothic Book" w:hAnsi="Franklin Gothic Book" w:cs="Times New Roman"/>
          <w:b/>
          <w:color w:val="17365D" w:themeColor="text2" w:themeShade="BF"/>
          <w:sz w:val="32"/>
          <w:szCs w:val="32"/>
        </w:rPr>
        <w:t xml:space="preserve"> </w:t>
      </w:r>
      <w:r w:rsidRPr="00C84FF8">
        <w:rPr>
          <w:rFonts w:ascii="Franklin Gothic Book" w:hAnsi="Franklin Gothic Book" w:cs="Angsana New"/>
          <w:b/>
          <w:color w:val="17365D" w:themeColor="text2" w:themeShade="BF"/>
          <w:sz w:val="32"/>
          <w:szCs w:val="32"/>
        </w:rPr>
        <w:t>-</w:t>
      </w:r>
      <w:r w:rsidR="00E423AB">
        <w:rPr>
          <w:rFonts w:ascii="Franklin Gothic Book" w:hAnsi="Franklin Gothic Book" w:cs="Angsana New"/>
          <w:b/>
          <w:color w:val="17365D" w:themeColor="text2" w:themeShade="BF"/>
          <w:sz w:val="32"/>
          <w:szCs w:val="32"/>
        </w:rPr>
        <w:t xml:space="preserve"> </w:t>
      </w:r>
      <w:r w:rsidRPr="00C84FF8">
        <w:rPr>
          <w:rFonts w:ascii="Franklin Gothic Book" w:hAnsi="Franklin Gothic Book" w:cs="Times New Roman"/>
          <w:b/>
          <w:color w:val="17365D" w:themeColor="text2" w:themeShade="BF"/>
          <w:sz w:val="32"/>
          <w:szCs w:val="32"/>
        </w:rPr>
        <w:t>живописец</w:t>
      </w:r>
      <w:r w:rsidR="00595E0C" w:rsidRPr="00C84FF8">
        <w:rPr>
          <w:rFonts w:ascii="Franklin Gothic Book" w:hAnsi="Franklin Gothic Book" w:cs="Angsana New"/>
          <w:b/>
          <w:color w:val="17365D" w:themeColor="text2" w:themeShade="BF"/>
          <w:sz w:val="32"/>
          <w:szCs w:val="32"/>
        </w:rPr>
        <w:t>.</w:t>
      </w:r>
    </w:p>
    <w:p w:rsidR="00BF3B38" w:rsidRPr="00C84FF8" w:rsidRDefault="00595E0C" w:rsidP="00C84FF8">
      <w:pPr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C84FF8">
        <w:rPr>
          <w:rFonts w:ascii="Arial Narrow" w:hAnsi="Arial Narrow"/>
          <w:b/>
          <w:color w:val="17365D" w:themeColor="text2" w:themeShade="BF"/>
          <w:sz w:val="28"/>
          <w:szCs w:val="28"/>
        </w:rPr>
        <w:t>Член Профессионального Союза Художников</w:t>
      </w:r>
      <w:r w:rsidR="00C84FF8" w:rsidRPr="00C84FF8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 России</w:t>
      </w:r>
      <w:r w:rsidRPr="00C84FF8">
        <w:rPr>
          <w:rFonts w:ascii="Arial Narrow" w:hAnsi="Arial Narrow"/>
          <w:b/>
          <w:color w:val="17365D" w:themeColor="text2" w:themeShade="BF"/>
          <w:sz w:val="28"/>
          <w:szCs w:val="28"/>
        </w:rPr>
        <w:t>,</w:t>
      </w:r>
    </w:p>
    <w:p w:rsidR="00595E0C" w:rsidRPr="00C84FF8" w:rsidRDefault="00595E0C" w:rsidP="00C84FF8">
      <w:pPr>
        <w:rPr>
          <w:rFonts w:ascii="Times New Roman" w:eastAsia="Times New Roman" w:hAnsi="Times New Roman" w:cs="Times New Roman"/>
          <w:b/>
          <w:snapToGrid w:val="0"/>
          <w:color w:val="17365D" w:themeColor="text2" w:themeShade="BF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84FF8">
        <w:rPr>
          <w:rFonts w:ascii="Arial Narrow" w:hAnsi="Arial Narrow"/>
          <w:b/>
          <w:color w:val="17365D" w:themeColor="text2" w:themeShade="BF"/>
          <w:sz w:val="28"/>
          <w:szCs w:val="28"/>
        </w:rPr>
        <w:t>член Международного Художественного Фонда.</w:t>
      </w:r>
    </w:p>
    <w:p w:rsidR="00595E0C" w:rsidRPr="00595E0C" w:rsidRDefault="00595E0C" w:rsidP="00C84F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</w:t>
      </w:r>
    </w:p>
    <w:p w:rsidR="00394039" w:rsidRPr="00C84FF8" w:rsidRDefault="00B972B7" w:rsidP="00C84FF8">
      <w:pPr>
        <w:rPr>
          <w:rFonts w:ascii="Times New Roman" w:hAnsi="Times New Roman" w:cs="Times New Roman"/>
          <w:sz w:val="28"/>
          <w:szCs w:val="28"/>
        </w:rPr>
      </w:pPr>
      <w:r w:rsidRPr="00C84FF8">
        <w:rPr>
          <w:rFonts w:ascii="Times New Roman" w:hAnsi="Times New Roman" w:cs="Times New Roman"/>
          <w:sz w:val="28"/>
          <w:szCs w:val="28"/>
        </w:rPr>
        <w:t>Р</w:t>
      </w:r>
      <w:r w:rsidR="00595E0C" w:rsidRPr="00C84FF8">
        <w:rPr>
          <w:rFonts w:ascii="Times New Roman" w:hAnsi="Times New Roman" w:cs="Times New Roman"/>
          <w:sz w:val="28"/>
          <w:szCs w:val="28"/>
        </w:rPr>
        <w:t>одилась в 1976 году в Новосибирске. Живописью и рисованием занима</w:t>
      </w:r>
      <w:r w:rsidR="001D693E">
        <w:rPr>
          <w:rFonts w:ascii="Times New Roman" w:hAnsi="Times New Roman" w:cs="Times New Roman"/>
          <w:sz w:val="28"/>
          <w:szCs w:val="28"/>
        </w:rPr>
        <w:t>ется</w:t>
      </w:r>
      <w:r w:rsidR="00595E0C" w:rsidRPr="00C84FF8">
        <w:rPr>
          <w:rFonts w:ascii="Times New Roman" w:hAnsi="Times New Roman" w:cs="Times New Roman"/>
          <w:sz w:val="28"/>
          <w:szCs w:val="28"/>
        </w:rPr>
        <w:t xml:space="preserve"> с детства.</w:t>
      </w:r>
    </w:p>
    <w:p w:rsidR="00595E0C" w:rsidRPr="00C84FF8" w:rsidRDefault="00595E0C" w:rsidP="00C84FF8">
      <w:pPr>
        <w:rPr>
          <w:rFonts w:ascii="Times New Roman" w:hAnsi="Times New Roman" w:cs="Times New Roman"/>
          <w:sz w:val="28"/>
          <w:szCs w:val="28"/>
        </w:rPr>
      </w:pPr>
      <w:r w:rsidRPr="00C84FF8">
        <w:rPr>
          <w:rFonts w:ascii="Times New Roman" w:hAnsi="Times New Roman" w:cs="Times New Roman"/>
          <w:sz w:val="28"/>
          <w:szCs w:val="28"/>
        </w:rPr>
        <w:t xml:space="preserve">Окончила художественно-графическое отделение Кемеровского педагогического колледжа (преп. Казарина Т.Ю.) и поступила на факультет </w:t>
      </w:r>
      <w:r w:rsidR="00701B26" w:rsidRPr="00C84FF8">
        <w:rPr>
          <w:rFonts w:ascii="Times New Roman" w:hAnsi="Times New Roman" w:cs="Times New Roman"/>
          <w:sz w:val="28"/>
          <w:szCs w:val="28"/>
        </w:rPr>
        <w:t>дизайна и рекламы Кемеровской академии искусств (</w:t>
      </w:r>
      <w:proofErr w:type="spellStart"/>
      <w:r w:rsidR="00701B26" w:rsidRPr="00C84FF8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="00701B26" w:rsidRPr="00C84FF8">
        <w:rPr>
          <w:rFonts w:ascii="Times New Roman" w:hAnsi="Times New Roman" w:cs="Times New Roman"/>
          <w:sz w:val="28"/>
          <w:szCs w:val="28"/>
        </w:rPr>
        <w:t>),</w:t>
      </w:r>
      <w:r w:rsidR="00B972B7" w:rsidRPr="00C84FF8">
        <w:rPr>
          <w:rFonts w:ascii="Times New Roman" w:hAnsi="Times New Roman" w:cs="Times New Roman"/>
          <w:sz w:val="28"/>
          <w:szCs w:val="28"/>
        </w:rPr>
        <w:t xml:space="preserve"> </w:t>
      </w:r>
      <w:r w:rsidR="00701B26" w:rsidRPr="00C84FF8">
        <w:rPr>
          <w:rFonts w:ascii="Times New Roman" w:hAnsi="Times New Roman" w:cs="Times New Roman"/>
          <w:sz w:val="28"/>
          <w:szCs w:val="28"/>
        </w:rPr>
        <w:t xml:space="preserve">где обучалась у профессора </w:t>
      </w:r>
      <w:proofErr w:type="spellStart"/>
      <w:r w:rsidR="00701B26" w:rsidRPr="00C84FF8">
        <w:rPr>
          <w:rFonts w:ascii="Times New Roman" w:hAnsi="Times New Roman" w:cs="Times New Roman"/>
          <w:sz w:val="28"/>
          <w:szCs w:val="28"/>
        </w:rPr>
        <w:t>Елисеенкова</w:t>
      </w:r>
      <w:proofErr w:type="spellEnd"/>
      <w:r w:rsidR="00701B26" w:rsidRPr="00C84FF8">
        <w:rPr>
          <w:rFonts w:ascii="Times New Roman" w:hAnsi="Times New Roman" w:cs="Times New Roman"/>
          <w:sz w:val="28"/>
          <w:szCs w:val="28"/>
        </w:rPr>
        <w:t xml:space="preserve"> Геннадия Симоновича.</w:t>
      </w:r>
    </w:p>
    <w:p w:rsidR="00C84FF8" w:rsidRDefault="00701B26" w:rsidP="00C84FF8">
      <w:pPr>
        <w:rPr>
          <w:rFonts w:ascii="Times New Roman" w:hAnsi="Times New Roman" w:cs="Times New Roman"/>
          <w:sz w:val="28"/>
          <w:szCs w:val="28"/>
        </w:rPr>
      </w:pPr>
      <w:r w:rsidRPr="00C84FF8">
        <w:rPr>
          <w:rFonts w:ascii="Times New Roman" w:hAnsi="Times New Roman" w:cs="Times New Roman"/>
          <w:sz w:val="28"/>
          <w:szCs w:val="28"/>
        </w:rPr>
        <w:t>Преподавала несколько лет в детской художественной школе.</w:t>
      </w:r>
    </w:p>
    <w:p w:rsidR="00701B26" w:rsidRPr="00C84FF8" w:rsidRDefault="00962E05" w:rsidP="00C8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в мастер-классах </w:t>
      </w:r>
      <w:r w:rsidR="00701B26" w:rsidRPr="00C84FF8">
        <w:rPr>
          <w:rFonts w:ascii="Times New Roman" w:hAnsi="Times New Roman" w:cs="Times New Roman"/>
          <w:sz w:val="28"/>
          <w:szCs w:val="28"/>
        </w:rPr>
        <w:t xml:space="preserve"> </w:t>
      </w:r>
      <w:r w:rsidR="00E423AB">
        <w:rPr>
          <w:rFonts w:ascii="Times New Roman" w:hAnsi="Times New Roman" w:cs="Times New Roman"/>
          <w:sz w:val="28"/>
          <w:szCs w:val="28"/>
        </w:rPr>
        <w:t xml:space="preserve">художников Евгении </w:t>
      </w:r>
      <w:proofErr w:type="spellStart"/>
      <w:r w:rsidR="00E423AB">
        <w:rPr>
          <w:rFonts w:ascii="Times New Roman" w:hAnsi="Times New Roman" w:cs="Times New Roman"/>
          <w:sz w:val="28"/>
          <w:szCs w:val="28"/>
        </w:rPr>
        <w:t>Юмановой</w:t>
      </w:r>
      <w:proofErr w:type="spellEnd"/>
      <w:r w:rsidR="001D693E">
        <w:rPr>
          <w:rFonts w:ascii="Times New Roman" w:hAnsi="Times New Roman" w:cs="Times New Roman"/>
          <w:sz w:val="28"/>
          <w:szCs w:val="28"/>
        </w:rPr>
        <w:t xml:space="preserve"> </w:t>
      </w:r>
      <w:r w:rsidR="00E423AB">
        <w:rPr>
          <w:rFonts w:ascii="Times New Roman" w:hAnsi="Times New Roman" w:cs="Times New Roman"/>
          <w:sz w:val="28"/>
          <w:szCs w:val="28"/>
        </w:rPr>
        <w:t xml:space="preserve"> и </w:t>
      </w:r>
      <w:r w:rsidR="00B972B7" w:rsidRPr="00C84FF8">
        <w:rPr>
          <w:rFonts w:ascii="Times New Roman" w:hAnsi="Times New Roman" w:cs="Times New Roman"/>
          <w:sz w:val="28"/>
          <w:szCs w:val="28"/>
        </w:rPr>
        <w:t xml:space="preserve"> Сергея Курбатова.</w:t>
      </w:r>
    </w:p>
    <w:p w:rsidR="00B972B7" w:rsidRPr="00C84FF8" w:rsidRDefault="00B972B7" w:rsidP="00C84FF8">
      <w:pPr>
        <w:rPr>
          <w:rFonts w:ascii="Times New Roman" w:hAnsi="Times New Roman" w:cs="Times New Roman"/>
          <w:sz w:val="28"/>
          <w:szCs w:val="28"/>
        </w:rPr>
      </w:pPr>
      <w:r w:rsidRPr="00C84FF8">
        <w:rPr>
          <w:rFonts w:ascii="Times New Roman" w:hAnsi="Times New Roman" w:cs="Times New Roman"/>
          <w:sz w:val="28"/>
          <w:szCs w:val="28"/>
        </w:rPr>
        <w:t>В своих работах предпо</w:t>
      </w:r>
      <w:r w:rsidR="00962E05">
        <w:rPr>
          <w:rFonts w:ascii="Times New Roman" w:hAnsi="Times New Roman" w:cs="Times New Roman"/>
          <w:sz w:val="28"/>
          <w:szCs w:val="28"/>
        </w:rPr>
        <w:t>чтение отда</w:t>
      </w:r>
      <w:r w:rsidR="001D693E">
        <w:rPr>
          <w:rFonts w:ascii="Times New Roman" w:hAnsi="Times New Roman" w:cs="Times New Roman"/>
          <w:sz w:val="28"/>
          <w:szCs w:val="28"/>
        </w:rPr>
        <w:t>ёт</w:t>
      </w:r>
      <w:r w:rsidR="00962E05">
        <w:rPr>
          <w:rFonts w:ascii="Times New Roman" w:hAnsi="Times New Roman" w:cs="Times New Roman"/>
          <w:sz w:val="28"/>
          <w:szCs w:val="28"/>
        </w:rPr>
        <w:t xml:space="preserve"> живописи и графике, также нравится работать с гипсом, полимерными материалами.</w:t>
      </w:r>
    </w:p>
    <w:p w:rsidR="00B972B7" w:rsidRPr="00C84FF8" w:rsidRDefault="00B972B7" w:rsidP="00C84FF8">
      <w:pPr>
        <w:rPr>
          <w:rFonts w:ascii="Times New Roman" w:hAnsi="Times New Roman" w:cs="Times New Roman"/>
          <w:sz w:val="28"/>
          <w:szCs w:val="28"/>
        </w:rPr>
      </w:pPr>
      <w:r w:rsidRPr="00C84FF8">
        <w:rPr>
          <w:rFonts w:ascii="Times New Roman" w:hAnsi="Times New Roman" w:cs="Times New Roman"/>
          <w:sz w:val="28"/>
          <w:szCs w:val="28"/>
        </w:rPr>
        <w:t>Работы находятся в ча</w:t>
      </w:r>
      <w:r w:rsidR="001D693E">
        <w:rPr>
          <w:rFonts w:ascii="Times New Roman" w:hAnsi="Times New Roman" w:cs="Times New Roman"/>
          <w:sz w:val="28"/>
          <w:szCs w:val="28"/>
        </w:rPr>
        <w:t>стных коллекциях России, Индии, Германии и Китая.</w:t>
      </w:r>
    </w:p>
    <w:p w:rsidR="00B972B7" w:rsidRPr="00C84FF8" w:rsidRDefault="00B972B7" w:rsidP="00C84FF8">
      <w:pPr>
        <w:pStyle w:val="font8"/>
        <w:rPr>
          <w:sz w:val="32"/>
          <w:szCs w:val="32"/>
        </w:rPr>
      </w:pPr>
      <w:r w:rsidRPr="00C84FF8">
        <w:rPr>
          <w:rFonts w:ascii="Arial" w:hAnsi="Arial" w:cs="Arial"/>
          <w:sz w:val="32"/>
          <w:szCs w:val="32"/>
        </w:rPr>
        <w:t>Выставки</w:t>
      </w:r>
    </w:p>
    <w:p w:rsidR="005D4B83" w:rsidRPr="00E423AB" w:rsidRDefault="00B972B7" w:rsidP="00C84FF8">
      <w:pPr>
        <w:pStyle w:val="font8"/>
        <w:rPr>
          <w:rFonts w:ascii="Arial" w:hAnsi="Arial" w:cs="Arial"/>
          <w:sz w:val="22"/>
          <w:szCs w:val="22"/>
        </w:rPr>
      </w:pPr>
      <w:r w:rsidRPr="00C84FF8">
        <w:rPr>
          <w:rFonts w:ascii="Arial" w:hAnsi="Arial" w:cs="Arial"/>
          <w:sz w:val="22"/>
          <w:szCs w:val="22"/>
        </w:rPr>
        <w:t>1995 – победитель выставки-конкурса по созданию логотипа Кемеровского педагогического колледжа, Кемерово</w:t>
      </w:r>
      <w:r w:rsidRPr="00C84FF8">
        <w:rPr>
          <w:rFonts w:ascii="Arial" w:hAnsi="Arial" w:cs="Arial"/>
          <w:sz w:val="22"/>
          <w:szCs w:val="22"/>
        </w:rPr>
        <w:br/>
        <w:t xml:space="preserve">1996 – </w:t>
      </w:r>
      <w:r w:rsidRPr="00C84FF8">
        <w:rPr>
          <w:rFonts w:ascii="Arial" w:hAnsi="Arial" w:cs="Arial"/>
          <w:sz w:val="22"/>
          <w:szCs w:val="22"/>
          <w:lang w:val="en-US"/>
        </w:rPr>
        <w:t>V</w:t>
      </w:r>
      <w:r w:rsidRPr="00C84FF8">
        <w:rPr>
          <w:rFonts w:ascii="Arial" w:hAnsi="Arial" w:cs="Arial"/>
          <w:sz w:val="22"/>
          <w:szCs w:val="22"/>
        </w:rPr>
        <w:t xml:space="preserve"> областная выставка художников-пед</w:t>
      </w:r>
      <w:r w:rsidR="00BF3B38" w:rsidRPr="00C84FF8">
        <w:rPr>
          <w:rFonts w:ascii="Arial" w:hAnsi="Arial" w:cs="Arial"/>
          <w:sz w:val="22"/>
          <w:szCs w:val="22"/>
        </w:rPr>
        <w:t>агогов, Кемерово (Дом художника</w:t>
      </w:r>
      <w:r w:rsidRPr="00C84FF8">
        <w:rPr>
          <w:rFonts w:ascii="Arial" w:hAnsi="Arial" w:cs="Arial"/>
          <w:sz w:val="22"/>
          <w:szCs w:val="22"/>
        </w:rPr>
        <w:t>)</w:t>
      </w:r>
      <w:r w:rsidRPr="00C84FF8">
        <w:rPr>
          <w:rFonts w:ascii="Arial" w:hAnsi="Arial" w:cs="Arial"/>
          <w:sz w:val="22"/>
          <w:szCs w:val="22"/>
        </w:rPr>
        <w:br/>
        <w:t>2001 – персональная выставка СК «Восходитель»</w:t>
      </w:r>
      <w:proofErr w:type="gramStart"/>
      <w:r w:rsidR="005D4B83" w:rsidRPr="00C84FF8">
        <w:rPr>
          <w:rFonts w:ascii="Arial" w:hAnsi="Arial" w:cs="Arial"/>
          <w:sz w:val="22"/>
          <w:szCs w:val="22"/>
        </w:rPr>
        <w:t xml:space="preserve"> ,</w:t>
      </w:r>
      <w:proofErr w:type="gramEnd"/>
      <w:r w:rsidR="005D4B83" w:rsidRPr="00C84FF8">
        <w:rPr>
          <w:rFonts w:ascii="Arial" w:hAnsi="Arial" w:cs="Arial"/>
          <w:sz w:val="22"/>
          <w:szCs w:val="22"/>
        </w:rPr>
        <w:t xml:space="preserve"> </w:t>
      </w:r>
      <w:r w:rsidR="00BF3B38" w:rsidRPr="00C84FF8">
        <w:rPr>
          <w:rFonts w:ascii="Arial" w:hAnsi="Arial" w:cs="Arial"/>
          <w:sz w:val="22"/>
          <w:szCs w:val="22"/>
        </w:rPr>
        <w:t xml:space="preserve">Кемерово                             </w:t>
      </w:r>
      <w:r w:rsidR="00C84FF8">
        <w:rPr>
          <w:rFonts w:ascii="Arial" w:hAnsi="Arial" w:cs="Arial"/>
          <w:sz w:val="22"/>
          <w:szCs w:val="22"/>
        </w:rPr>
        <w:t xml:space="preserve">             </w:t>
      </w:r>
      <w:r w:rsidR="00BF3B38" w:rsidRPr="00C84FF8">
        <w:rPr>
          <w:rFonts w:ascii="Arial" w:hAnsi="Arial" w:cs="Arial"/>
          <w:sz w:val="22"/>
          <w:szCs w:val="22"/>
        </w:rPr>
        <w:t xml:space="preserve"> 2017 – коллективная выставка МЦ «</w:t>
      </w:r>
      <w:r w:rsidR="00BF3B38" w:rsidRPr="00C84FF8">
        <w:rPr>
          <w:rFonts w:ascii="Arial" w:hAnsi="Arial" w:cs="Arial"/>
          <w:sz w:val="22"/>
          <w:szCs w:val="22"/>
          <w:lang w:val="en-US"/>
        </w:rPr>
        <w:t>PRO</w:t>
      </w:r>
      <w:r w:rsidR="00BF3B38" w:rsidRPr="00C84FF8">
        <w:rPr>
          <w:rFonts w:ascii="Arial" w:hAnsi="Arial" w:cs="Arial"/>
          <w:sz w:val="22"/>
          <w:szCs w:val="22"/>
        </w:rPr>
        <w:t>движение», Новосибирск (Благодарственное письмо от мэра города Новосибирска Локтя А.Е.)</w:t>
      </w:r>
      <w:r w:rsidR="00E423AB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D4B83" w:rsidRPr="00C84FF8">
        <w:rPr>
          <w:rFonts w:ascii="Arial" w:hAnsi="Arial" w:cs="Arial"/>
          <w:sz w:val="22"/>
          <w:szCs w:val="22"/>
        </w:rPr>
        <w:t>2018 – участие в коллективной городской выставке «Романтика семе</w:t>
      </w:r>
      <w:r w:rsidR="00E423AB">
        <w:rPr>
          <w:rFonts w:ascii="Arial" w:hAnsi="Arial" w:cs="Arial"/>
          <w:sz w:val="22"/>
          <w:szCs w:val="22"/>
        </w:rPr>
        <w:t xml:space="preserve">йных отношений», </w:t>
      </w:r>
      <w:r w:rsidR="005D4B83" w:rsidRPr="00C84FF8">
        <w:rPr>
          <w:rFonts w:ascii="Arial" w:hAnsi="Arial" w:cs="Arial"/>
          <w:sz w:val="22"/>
          <w:szCs w:val="22"/>
        </w:rPr>
        <w:t>2018 – коллективная выставка «Дамский вернисаж», Новосибирск</w:t>
      </w:r>
    </w:p>
    <w:p w:rsidR="00B972B7" w:rsidRPr="00C84FF8" w:rsidRDefault="00C84FF8" w:rsidP="00C84FF8">
      <w:pPr>
        <w:pStyle w:val="font8"/>
        <w:rPr>
          <w:rFonts w:ascii="Arial" w:hAnsi="Arial" w:cs="Arial"/>
          <w:sz w:val="22"/>
          <w:szCs w:val="22"/>
        </w:rPr>
      </w:pPr>
      <w:r w:rsidRPr="00C84FF8">
        <w:rPr>
          <w:rFonts w:ascii="Arial" w:hAnsi="Arial" w:cs="Arial"/>
          <w:sz w:val="22"/>
          <w:szCs w:val="22"/>
        </w:rPr>
        <w:t>2018 – коллективная выставка «Звонкие капели эти акварели», Новосибирск</w:t>
      </w:r>
    </w:p>
    <w:p w:rsidR="005D4B83" w:rsidRPr="005D4B83" w:rsidRDefault="00962E05" w:rsidP="00B972B7">
      <w:pPr>
        <w:pStyle w:val="font8"/>
      </w:pPr>
      <w:r>
        <w:t>2018 – призер/ 2 место на Российской Неделе Искусств (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сезон весна-2018)</w:t>
      </w:r>
    </w:p>
    <w:p w:rsidR="00957BA5" w:rsidRDefault="00C20F03">
      <w:r>
        <w:lastRenderedPageBreak/>
        <w:t xml:space="preserve">2018—коллективная выставка в рамках </w:t>
      </w:r>
      <w:r w:rsidRPr="00C20F03">
        <w:t>форума Новосибирск Город Безграничных Возможностей ("Художники Новосибирск</w:t>
      </w:r>
      <w:proofErr w:type="gramStart"/>
      <w:r w:rsidRPr="00C20F03">
        <w:t>а-</w:t>
      </w:r>
      <w:proofErr w:type="gramEnd"/>
      <w:r w:rsidRPr="00C20F03">
        <w:t xml:space="preserve"> За Доброе Дело!"</w:t>
      </w:r>
      <w:r>
        <w:t xml:space="preserve"> ) </w:t>
      </w:r>
      <w:bookmarkStart w:id="0" w:name="_GoBack"/>
      <w:bookmarkEnd w:id="0"/>
    </w:p>
    <w:sectPr w:rsidR="00957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C2" w:rsidRDefault="00B039C2" w:rsidP="00962E05">
      <w:pPr>
        <w:spacing w:after="0" w:line="240" w:lineRule="auto"/>
      </w:pPr>
      <w:r>
        <w:separator/>
      </w:r>
    </w:p>
  </w:endnote>
  <w:endnote w:type="continuationSeparator" w:id="0">
    <w:p w:rsidR="00B039C2" w:rsidRDefault="00B039C2" w:rsidP="0096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05" w:rsidRDefault="00962E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05" w:rsidRDefault="00962E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05" w:rsidRDefault="00962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C2" w:rsidRDefault="00B039C2" w:rsidP="00962E05">
      <w:pPr>
        <w:spacing w:after="0" w:line="240" w:lineRule="auto"/>
      </w:pPr>
      <w:r>
        <w:separator/>
      </w:r>
    </w:p>
  </w:footnote>
  <w:footnote w:type="continuationSeparator" w:id="0">
    <w:p w:rsidR="00B039C2" w:rsidRDefault="00B039C2" w:rsidP="0096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05" w:rsidRDefault="00962E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05" w:rsidRDefault="00962E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05" w:rsidRDefault="00962E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6"/>
    <w:rsid w:val="0009608D"/>
    <w:rsid w:val="001D693E"/>
    <w:rsid w:val="002F40DE"/>
    <w:rsid w:val="00394039"/>
    <w:rsid w:val="00595E0C"/>
    <w:rsid w:val="005D4B83"/>
    <w:rsid w:val="005E3AA7"/>
    <w:rsid w:val="00701B26"/>
    <w:rsid w:val="00957BA5"/>
    <w:rsid w:val="00962E05"/>
    <w:rsid w:val="00A97986"/>
    <w:rsid w:val="00B039C2"/>
    <w:rsid w:val="00B972B7"/>
    <w:rsid w:val="00BF3B38"/>
    <w:rsid w:val="00C20F03"/>
    <w:rsid w:val="00C84FF8"/>
    <w:rsid w:val="00CE3210"/>
    <w:rsid w:val="00E23B86"/>
    <w:rsid w:val="00E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39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01B26"/>
  </w:style>
  <w:style w:type="character" w:styleId="a5">
    <w:name w:val="Emphasis"/>
    <w:basedOn w:val="a0"/>
    <w:uiPriority w:val="20"/>
    <w:qFormat/>
    <w:rsid w:val="00701B26"/>
    <w:rPr>
      <w:i/>
      <w:iCs/>
    </w:rPr>
  </w:style>
  <w:style w:type="paragraph" w:customStyle="1" w:styleId="font8">
    <w:name w:val="font_8"/>
    <w:basedOn w:val="a"/>
    <w:rsid w:val="00B9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E05"/>
  </w:style>
  <w:style w:type="paragraph" w:styleId="a8">
    <w:name w:val="footer"/>
    <w:basedOn w:val="a"/>
    <w:link w:val="a9"/>
    <w:uiPriority w:val="99"/>
    <w:unhideWhenUsed/>
    <w:rsid w:val="0096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39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01B26"/>
  </w:style>
  <w:style w:type="character" w:styleId="a5">
    <w:name w:val="Emphasis"/>
    <w:basedOn w:val="a0"/>
    <w:uiPriority w:val="20"/>
    <w:qFormat/>
    <w:rsid w:val="00701B26"/>
    <w:rPr>
      <w:i/>
      <w:iCs/>
    </w:rPr>
  </w:style>
  <w:style w:type="paragraph" w:customStyle="1" w:styleId="font8">
    <w:name w:val="font_8"/>
    <w:basedOn w:val="a"/>
    <w:rsid w:val="00B9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E05"/>
  </w:style>
  <w:style w:type="paragraph" w:styleId="a8">
    <w:name w:val="footer"/>
    <w:basedOn w:val="a"/>
    <w:link w:val="a9"/>
    <w:uiPriority w:val="99"/>
    <w:unhideWhenUsed/>
    <w:rsid w:val="0096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11</cp:revision>
  <dcterms:created xsi:type="dcterms:W3CDTF">2018-04-01T04:32:00Z</dcterms:created>
  <dcterms:modified xsi:type="dcterms:W3CDTF">2018-09-13T06:58:00Z</dcterms:modified>
</cp:coreProperties>
</file>