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54" w:rsidRPr="007561BC" w:rsidRDefault="00DB20F4" w:rsidP="007561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1BC">
        <w:rPr>
          <w:rFonts w:ascii="Times New Roman" w:hAnsi="Times New Roman" w:cs="Times New Roman"/>
          <w:b/>
          <w:sz w:val="28"/>
          <w:szCs w:val="28"/>
        </w:rPr>
        <w:t>Ил</w:t>
      </w:r>
      <w:r w:rsidR="00994054" w:rsidRPr="007561BC">
        <w:rPr>
          <w:rFonts w:ascii="Times New Roman" w:hAnsi="Times New Roman" w:cs="Times New Roman"/>
          <w:b/>
          <w:sz w:val="28"/>
          <w:szCs w:val="28"/>
        </w:rPr>
        <w:t>юшечкина Ирина Яковлевна, преподаватель спец</w:t>
      </w:r>
      <w:r w:rsidRPr="007561BC">
        <w:rPr>
          <w:rFonts w:ascii="Times New Roman" w:hAnsi="Times New Roman" w:cs="Times New Roman"/>
          <w:b/>
          <w:sz w:val="28"/>
          <w:szCs w:val="28"/>
        </w:rPr>
        <w:t xml:space="preserve">. дисциплин </w:t>
      </w:r>
      <w:r w:rsidR="00994054" w:rsidRPr="007561BC">
        <w:rPr>
          <w:rFonts w:ascii="Times New Roman" w:hAnsi="Times New Roman" w:cs="Times New Roman"/>
          <w:b/>
          <w:sz w:val="28"/>
          <w:szCs w:val="28"/>
        </w:rPr>
        <w:t xml:space="preserve"> Брянского строительного колледжа </w:t>
      </w:r>
      <w:r w:rsidRPr="007561BC">
        <w:rPr>
          <w:rFonts w:ascii="Times New Roman" w:hAnsi="Times New Roman" w:cs="Times New Roman"/>
          <w:b/>
          <w:sz w:val="28"/>
          <w:szCs w:val="28"/>
        </w:rPr>
        <w:t xml:space="preserve">профессора </w:t>
      </w:r>
      <w:r w:rsidR="00994054" w:rsidRPr="007561BC">
        <w:rPr>
          <w:rFonts w:ascii="Times New Roman" w:hAnsi="Times New Roman" w:cs="Times New Roman"/>
          <w:b/>
          <w:sz w:val="28"/>
          <w:szCs w:val="28"/>
        </w:rPr>
        <w:t>Н. Е. Жуковского.</w:t>
      </w:r>
    </w:p>
    <w:p w:rsidR="00142BDB" w:rsidRDefault="00994054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19 лет.</w:t>
      </w:r>
    </w:p>
    <w:p w:rsidR="00142BDB" w:rsidRDefault="00994054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Окончила Орловский Государственный педагогический институт (ныне Орловский Государственный университет) художественно-графический факультет в 1980 году.</w:t>
      </w:r>
    </w:p>
    <w:p w:rsidR="00994054" w:rsidRDefault="00DB20F4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дипломантом Всесоюзной выставки дипломных работ выпускников художественно-графических фак</w:t>
      </w:r>
      <w:r w:rsidR="00C203FC">
        <w:rPr>
          <w:rFonts w:ascii="Times New Roman" w:hAnsi="Times New Roman" w:cs="Times New Roman"/>
          <w:sz w:val="28"/>
          <w:szCs w:val="28"/>
        </w:rPr>
        <w:t xml:space="preserve">ультетов, проходившей в Москве на главной выставочной площадке государственного учреждения культуры </w:t>
      </w:r>
      <w:r w:rsidR="00795B50">
        <w:rPr>
          <w:rFonts w:ascii="Times New Roman" w:hAnsi="Times New Roman" w:cs="Times New Roman"/>
          <w:sz w:val="28"/>
          <w:szCs w:val="28"/>
        </w:rPr>
        <w:t>«</w:t>
      </w:r>
      <w:r w:rsidR="00C203FC">
        <w:rPr>
          <w:rFonts w:ascii="Times New Roman" w:hAnsi="Times New Roman" w:cs="Times New Roman"/>
          <w:sz w:val="28"/>
          <w:szCs w:val="28"/>
        </w:rPr>
        <w:t xml:space="preserve">Музейно-выставочного объединения </w:t>
      </w:r>
      <w:r w:rsidR="00795B50">
        <w:rPr>
          <w:rFonts w:ascii="Times New Roman" w:hAnsi="Times New Roman" w:cs="Times New Roman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sz w:val="28"/>
          <w:szCs w:val="28"/>
        </w:rPr>
        <w:t>Манеж</w:t>
      </w:r>
      <w:r w:rsidR="00795B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4054">
        <w:rPr>
          <w:rFonts w:ascii="Times New Roman" w:hAnsi="Times New Roman" w:cs="Times New Roman"/>
          <w:sz w:val="28"/>
          <w:szCs w:val="28"/>
        </w:rPr>
        <w:t>1986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B91" w:rsidRDefault="00EC14E2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вуза р</w:t>
      </w:r>
      <w:r w:rsidRPr="00EC14E2">
        <w:rPr>
          <w:rFonts w:ascii="Times New Roman" w:hAnsi="Times New Roman" w:cs="Times New Roman"/>
          <w:sz w:val="28"/>
          <w:szCs w:val="28"/>
        </w:rPr>
        <w:t xml:space="preserve">аботала художником-оформителем на предприятиях г. Брянска. </w:t>
      </w:r>
      <w:r w:rsidR="00994054">
        <w:rPr>
          <w:rFonts w:ascii="Times New Roman" w:hAnsi="Times New Roman" w:cs="Times New Roman"/>
          <w:sz w:val="28"/>
          <w:szCs w:val="28"/>
        </w:rPr>
        <w:t>За время работы в сфере оформительства, основывалось на знаниях и навыках, полученных в ВУЗе, овладела такими видами оформительства</w:t>
      </w:r>
      <w:r w:rsidR="00795B50">
        <w:rPr>
          <w:rFonts w:ascii="Times New Roman" w:hAnsi="Times New Roman" w:cs="Times New Roman"/>
          <w:sz w:val="28"/>
          <w:szCs w:val="28"/>
        </w:rPr>
        <w:t xml:space="preserve">, </w:t>
      </w:r>
      <w:r w:rsidR="00350D69">
        <w:rPr>
          <w:rFonts w:ascii="Times New Roman" w:hAnsi="Times New Roman" w:cs="Times New Roman"/>
          <w:sz w:val="28"/>
          <w:szCs w:val="28"/>
        </w:rPr>
        <w:t xml:space="preserve"> как шрифтовые работы (плакаты, стенды), декоративно-монументальные работы (витраж, роспись, маркетри, роспись по  </w:t>
      </w:r>
      <w:r w:rsidR="00795B50">
        <w:rPr>
          <w:rFonts w:ascii="Times New Roman" w:hAnsi="Times New Roman" w:cs="Times New Roman"/>
          <w:sz w:val="28"/>
          <w:szCs w:val="28"/>
        </w:rPr>
        <w:t>шпону</w:t>
      </w:r>
      <w:r w:rsidR="00350D69">
        <w:rPr>
          <w:rFonts w:ascii="Times New Roman" w:hAnsi="Times New Roman" w:cs="Times New Roman"/>
          <w:sz w:val="28"/>
          <w:szCs w:val="28"/>
        </w:rPr>
        <w:t xml:space="preserve"> ), проектные рабо</w:t>
      </w:r>
      <w:r w:rsidR="00795B50">
        <w:rPr>
          <w:rFonts w:ascii="Times New Roman" w:hAnsi="Times New Roman" w:cs="Times New Roman"/>
          <w:sz w:val="28"/>
          <w:szCs w:val="28"/>
        </w:rPr>
        <w:t>ты (эскизные проекты интерьера</w:t>
      </w:r>
      <w:r w:rsidR="00350D69">
        <w:rPr>
          <w:rFonts w:ascii="Times New Roman" w:hAnsi="Times New Roman" w:cs="Times New Roman"/>
          <w:sz w:val="28"/>
          <w:szCs w:val="28"/>
        </w:rPr>
        <w:t xml:space="preserve"> помещений административных </w:t>
      </w:r>
      <w:r w:rsidR="00795B50">
        <w:rPr>
          <w:rFonts w:ascii="Times New Roman" w:hAnsi="Times New Roman" w:cs="Times New Roman"/>
          <w:sz w:val="28"/>
          <w:szCs w:val="28"/>
        </w:rPr>
        <w:t>зданий города, эскизные проекты</w:t>
      </w:r>
      <w:r w:rsidR="00350D69">
        <w:rPr>
          <w:rFonts w:ascii="Times New Roman" w:hAnsi="Times New Roman" w:cs="Times New Roman"/>
          <w:sz w:val="28"/>
          <w:szCs w:val="28"/>
        </w:rPr>
        <w:t xml:space="preserve"> экстерьера зданий), оформление демонстраций, праздничных шествий, детских лагерей отдыха, создание эмблем и логотипов, вывесок и транспорантов  и др.</w:t>
      </w:r>
    </w:p>
    <w:p w:rsidR="00020097" w:rsidRDefault="00350D69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sz w:val="28"/>
            <w:szCs w:val="28"/>
          </w:rPr>
          <w:t>2000 г</w:t>
        </w:r>
      </w:smartTag>
      <w:r>
        <w:rPr>
          <w:rFonts w:ascii="Times New Roman" w:hAnsi="Times New Roman" w:cs="Times New Roman"/>
          <w:sz w:val="28"/>
          <w:szCs w:val="28"/>
        </w:rPr>
        <w:t>. По 2013г.</w:t>
      </w:r>
      <w:r w:rsidR="00020097">
        <w:rPr>
          <w:rFonts w:ascii="Times New Roman" w:hAnsi="Times New Roman" w:cs="Times New Roman"/>
          <w:sz w:val="28"/>
          <w:szCs w:val="28"/>
        </w:rPr>
        <w:t xml:space="preserve"> работала старшим преподавателем в Брянском Государственном Университете имени академика И. Г. Петровского на факультете «Технологии и дизайна» (кафедра дизайна и художественного образования).</w:t>
      </w:r>
      <w:r w:rsidR="00795B50">
        <w:rPr>
          <w:rFonts w:ascii="Times New Roman" w:hAnsi="Times New Roman" w:cs="Times New Roman"/>
          <w:sz w:val="28"/>
          <w:szCs w:val="28"/>
        </w:rPr>
        <w:t xml:space="preserve">Преподавала </w:t>
      </w:r>
      <w:r w:rsidR="00A2143D">
        <w:rPr>
          <w:rFonts w:ascii="Times New Roman" w:hAnsi="Times New Roman" w:cs="Times New Roman"/>
          <w:sz w:val="28"/>
          <w:szCs w:val="28"/>
        </w:rPr>
        <w:t xml:space="preserve">дисциплины:  </w:t>
      </w:r>
      <w:r w:rsidR="00795B50">
        <w:rPr>
          <w:rFonts w:ascii="Times New Roman" w:hAnsi="Times New Roman" w:cs="Times New Roman"/>
          <w:sz w:val="28"/>
          <w:szCs w:val="28"/>
        </w:rPr>
        <w:t>рисунок, живопись,  х</w:t>
      </w:r>
      <w:r w:rsidR="00020097">
        <w:rPr>
          <w:rFonts w:ascii="Times New Roman" w:hAnsi="Times New Roman" w:cs="Times New Roman"/>
          <w:sz w:val="28"/>
          <w:szCs w:val="28"/>
        </w:rPr>
        <w:t>у</w:t>
      </w:r>
      <w:r w:rsidR="00795B50">
        <w:rPr>
          <w:rFonts w:ascii="Times New Roman" w:hAnsi="Times New Roman" w:cs="Times New Roman"/>
          <w:sz w:val="28"/>
          <w:szCs w:val="28"/>
        </w:rPr>
        <w:t xml:space="preserve">дожественная графика, практикум </w:t>
      </w:r>
      <w:r w:rsidR="00020097">
        <w:rPr>
          <w:rFonts w:ascii="Times New Roman" w:hAnsi="Times New Roman" w:cs="Times New Roman"/>
          <w:sz w:val="28"/>
          <w:szCs w:val="28"/>
        </w:rPr>
        <w:t xml:space="preserve">по профессии (художественно-оформительские работы), декоративное оформление интерьера, </w:t>
      </w:r>
      <w:r w:rsidR="00795B50">
        <w:rPr>
          <w:rFonts w:ascii="Times New Roman" w:hAnsi="Times New Roman" w:cs="Times New Roman"/>
          <w:sz w:val="28"/>
          <w:szCs w:val="28"/>
        </w:rPr>
        <w:t xml:space="preserve">композиция, </w:t>
      </w:r>
      <w:r w:rsidR="00020097">
        <w:rPr>
          <w:rFonts w:ascii="Times New Roman" w:hAnsi="Times New Roman" w:cs="Times New Roman"/>
          <w:sz w:val="28"/>
          <w:szCs w:val="28"/>
        </w:rPr>
        <w:t>проектирование интерьера, практика по рисунку «Пленер».</w:t>
      </w:r>
    </w:p>
    <w:p w:rsidR="00020097" w:rsidRDefault="00020097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её руководством студенты участвовали  в конкурс</w:t>
      </w:r>
      <w:r w:rsidR="00795B50">
        <w:rPr>
          <w:rFonts w:ascii="Times New Roman" w:hAnsi="Times New Roman" w:cs="Times New Roman"/>
          <w:sz w:val="28"/>
          <w:szCs w:val="28"/>
        </w:rPr>
        <w:t>ах эмблем БГУ, стенгазет и др. и</w:t>
      </w:r>
      <w:r>
        <w:rPr>
          <w:rFonts w:ascii="Times New Roman" w:hAnsi="Times New Roman" w:cs="Times New Roman"/>
          <w:sz w:val="28"/>
          <w:szCs w:val="28"/>
        </w:rPr>
        <w:t xml:space="preserve"> получали призовые места. Многие аудитории и холлы были оформлены работами её студентов. </w:t>
      </w:r>
    </w:p>
    <w:p w:rsidR="00020097" w:rsidRDefault="00020097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факультета </w:t>
      </w:r>
      <w:r w:rsidR="00302803">
        <w:rPr>
          <w:rFonts w:ascii="Times New Roman" w:hAnsi="Times New Roman" w:cs="Times New Roman"/>
          <w:sz w:val="28"/>
          <w:szCs w:val="28"/>
        </w:rPr>
        <w:t>участвовали в художественных выставках, олимпиадах по технологии. Многие были награждены дипломами, а</w:t>
      </w:r>
      <w:r w:rsidR="00A2143D">
        <w:rPr>
          <w:rFonts w:ascii="Times New Roman" w:hAnsi="Times New Roman" w:cs="Times New Roman"/>
          <w:sz w:val="28"/>
          <w:szCs w:val="28"/>
        </w:rPr>
        <w:t xml:space="preserve"> преподаватель благодарственным письмом </w:t>
      </w:r>
      <w:r w:rsidR="00302803">
        <w:rPr>
          <w:rFonts w:ascii="Times New Roman" w:hAnsi="Times New Roman" w:cs="Times New Roman"/>
          <w:sz w:val="28"/>
          <w:szCs w:val="28"/>
        </w:rPr>
        <w:t xml:space="preserve">от имени городской администрации и благодарностью от руководства  кафедры. </w:t>
      </w:r>
    </w:p>
    <w:p w:rsidR="00302803" w:rsidRDefault="00795B50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Ил</w:t>
      </w:r>
      <w:r w:rsidR="00302803">
        <w:rPr>
          <w:rFonts w:ascii="Times New Roman" w:hAnsi="Times New Roman" w:cs="Times New Roman"/>
          <w:sz w:val="28"/>
          <w:szCs w:val="28"/>
        </w:rPr>
        <w:t>юшечкиной Ирины Яковлевны  студенты участвовали в оформлении учебников и цифровых образовательных ресурсов.</w:t>
      </w:r>
    </w:p>
    <w:p w:rsidR="00302803" w:rsidRDefault="00A2143D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являлась</w:t>
      </w:r>
      <w:r w:rsidR="00302803">
        <w:rPr>
          <w:rFonts w:ascii="Times New Roman" w:hAnsi="Times New Roman" w:cs="Times New Roman"/>
          <w:sz w:val="28"/>
          <w:szCs w:val="28"/>
        </w:rPr>
        <w:t xml:space="preserve"> консультантом у студентов-дипломников, многие из которых защитили дипломные работы</w:t>
      </w:r>
      <w:r w:rsidR="00795B50">
        <w:rPr>
          <w:rFonts w:ascii="Times New Roman" w:hAnsi="Times New Roman" w:cs="Times New Roman"/>
          <w:sz w:val="28"/>
          <w:szCs w:val="28"/>
        </w:rPr>
        <w:t xml:space="preserve"> на «отлично» «с похвалой».</w:t>
      </w:r>
    </w:p>
    <w:p w:rsidR="00302803" w:rsidRDefault="00302803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Одновременно с  пре</w:t>
      </w:r>
      <w:r w:rsidR="00795B50">
        <w:rPr>
          <w:rFonts w:ascii="Times New Roman" w:hAnsi="Times New Roman" w:cs="Times New Roman"/>
          <w:sz w:val="28"/>
          <w:szCs w:val="28"/>
        </w:rPr>
        <w:t>подавательской деятельностью Илюшечкина И. Я.</w:t>
      </w:r>
      <w:r>
        <w:rPr>
          <w:rFonts w:ascii="Times New Roman" w:hAnsi="Times New Roman" w:cs="Times New Roman"/>
          <w:sz w:val="28"/>
          <w:szCs w:val="28"/>
        </w:rPr>
        <w:t xml:space="preserve"> работала в качестве </w:t>
      </w:r>
      <w:r w:rsidR="00795B50">
        <w:rPr>
          <w:rFonts w:ascii="Times New Roman" w:hAnsi="Times New Roman" w:cs="Times New Roman"/>
          <w:sz w:val="28"/>
          <w:szCs w:val="28"/>
        </w:rPr>
        <w:t>совместител</w:t>
      </w:r>
      <w:r w:rsidR="00714C19">
        <w:rPr>
          <w:rFonts w:ascii="Times New Roman" w:hAnsi="Times New Roman" w:cs="Times New Roman"/>
          <w:sz w:val="28"/>
          <w:szCs w:val="28"/>
        </w:rPr>
        <w:t>я художником-оформителем БГУ. Во время строительства нового корпуса социально-экономического института БГУ разрабатывала эскизные проекты конференц</w:t>
      </w:r>
      <w:r w:rsidR="000479A6">
        <w:rPr>
          <w:rFonts w:ascii="Times New Roman" w:hAnsi="Times New Roman" w:cs="Times New Roman"/>
          <w:sz w:val="28"/>
          <w:szCs w:val="28"/>
        </w:rPr>
        <w:t>-</w:t>
      </w:r>
      <w:r w:rsidR="00714C19">
        <w:rPr>
          <w:rFonts w:ascii="Times New Roman" w:hAnsi="Times New Roman" w:cs="Times New Roman"/>
          <w:sz w:val="28"/>
          <w:szCs w:val="28"/>
        </w:rPr>
        <w:t>зала, холла и цветовые решения некоторых аудиторий.</w:t>
      </w:r>
    </w:p>
    <w:p w:rsidR="00714C19" w:rsidRDefault="00714C19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2010 г. Ведёт курс «Д</w:t>
      </w:r>
      <w:r w:rsidR="000479A6">
        <w:rPr>
          <w:rFonts w:ascii="Times New Roman" w:hAnsi="Times New Roman" w:cs="Times New Roman"/>
          <w:sz w:val="28"/>
          <w:szCs w:val="28"/>
        </w:rPr>
        <w:t>изайн интерьера» в Брянской бизнес-школе МФЦ. Вела кружок изобразительной деятельности в ЦВР Советского района г. Брянска (2011-2012 г.)</w:t>
      </w:r>
    </w:p>
    <w:p w:rsidR="00714C19" w:rsidRDefault="000479A6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с 2013 г. Ил</w:t>
      </w:r>
      <w:r w:rsidR="00714C19">
        <w:rPr>
          <w:rFonts w:ascii="Times New Roman" w:hAnsi="Times New Roman" w:cs="Times New Roman"/>
          <w:sz w:val="28"/>
          <w:szCs w:val="28"/>
        </w:rPr>
        <w:t>юшечкина И. Я. работает преподавателем спец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4C19">
        <w:rPr>
          <w:rFonts w:ascii="Times New Roman" w:hAnsi="Times New Roman" w:cs="Times New Roman"/>
          <w:sz w:val="28"/>
          <w:szCs w:val="28"/>
        </w:rPr>
        <w:t xml:space="preserve">дисциплин в </w:t>
      </w:r>
      <w:r>
        <w:rPr>
          <w:rFonts w:ascii="Times New Roman" w:hAnsi="Times New Roman" w:cs="Times New Roman"/>
          <w:sz w:val="28"/>
          <w:szCs w:val="28"/>
        </w:rPr>
        <w:t>Брянском строительном колледже</w:t>
      </w:r>
      <w:r w:rsidR="00714C19">
        <w:rPr>
          <w:rFonts w:ascii="Times New Roman" w:hAnsi="Times New Roman" w:cs="Times New Roman"/>
          <w:sz w:val="28"/>
          <w:szCs w:val="28"/>
        </w:rPr>
        <w:t xml:space="preserve"> имени </w:t>
      </w:r>
      <w:r>
        <w:rPr>
          <w:rFonts w:ascii="Times New Roman" w:hAnsi="Times New Roman" w:cs="Times New Roman"/>
          <w:sz w:val="28"/>
          <w:szCs w:val="28"/>
        </w:rPr>
        <w:t xml:space="preserve">профессора </w:t>
      </w:r>
      <w:r w:rsidR="00714C19">
        <w:rPr>
          <w:rFonts w:ascii="Times New Roman" w:hAnsi="Times New Roman" w:cs="Times New Roman"/>
          <w:sz w:val="28"/>
          <w:szCs w:val="28"/>
        </w:rPr>
        <w:t>Н. Е. Жуковского</w:t>
      </w:r>
      <w:r>
        <w:rPr>
          <w:rFonts w:ascii="Times New Roman" w:hAnsi="Times New Roman" w:cs="Times New Roman"/>
          <w:sz w:val="28"/>
          <w:szCs w:val="28"/>
        </w:rPr>
        <w:t>, ведёт дисциплины «Рисунок и живопись», «</w:t>
      </w:r>
      <w:r w:rsidR="00A2143D">
        <w:rPr>
          <w:rFonts w:ascii="Times New Roman" w:hAnsi="Times New Roman" w:cs="Times New Roman"/>
          <w:sz w:val="28"/>
          <w:szCs w:val="28"/>
        </w:rPr>
        <w:t>Архитектурная графика», практику</w:t>
      </w:r>
      <w:r w:rsidR="00714C19">
        <w:rPr>
          <w:rFonts w:ascii="Times New Roman" w:hAnsi="Times New Roman" w:cs="Times New Roman"/>
          <w:sz w:val="28"/>
          <w:szCs w:val="28"/>
        </w:rPr>
        <w:t xml:space="preserve"> по рисунку «Пленер».</w:t>
      </w:r>
    </w:p>
    <w:p w:rsidR="00142BDB" w:rsidRDefault="000479A6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</w:t>
      </w:r>
      <w:r w:rsidR="00714C19">
        <w:rPr>
          <w:rFonts w:ascii="Times New Roman" w:hAnsi="Times New Roman" w:cs="Times New Roman"/>
          <w:sz w:val="28"/>
          <w:szCs w:val="28"/>
        </w:rPr>
        <w:t>юшечкина И. Я. готовит ст</w:t>
      </w:r>
      <w:r>
        <w:rPr>
          <w:rFonts w:ascii="Times New Roman" w:hAnsi="Times New Roman" w:cs="Times New Roman"/>
          <w:sz w:val="28"/>
          <w:szCs w:val="28"/>
        </w:rPr>
        <w:t>удентов к выст</w:t>
      </w:r>
      <w:r w:rsidR="00142B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плениям на научно</w:t>
      </w:r>
      <w:r w:rsidR="00714C19">
        <w:rPr>
          <w:rFonts w:ascii="Times New Roman" w:hAnsi="Times New Roman" w:cs="Times New Roman"/>
          <w:sz w:val="28"/>
          <w:szCs w:val="28"/>
        </w:rPr>
        <w:t>-практических конференциях с показ</w:t>
      </w:r>
      <w:r w:rsidR="00326D53">
        <w:rPr>
          <w:rFonts w:ascii="Times New Roman" w:hAnsi="Times New Roman" w:cs="Times New Roman"/>
          <w:sz w:val="28"/>
          <w:szCs w:val="28"/>
        </w:rPr>
        <w:t>ом презентаций на за</w:t>
      </w:r>
      <w:r>
        <w:rPr>
          <w:rFonts w:ascii="Times New Roman" w:hAnsi="Times New Roman" w:cs="Times New Roman"/>
          <w:sz w:val="28"/>
          <w:szCs w:val="28"/>
        </w:rPr>
        <w:t>данные темы, на основе которых создаются публикации, входящие в сборник материалов данных конференций.</w:t>
      </w:r>
      <w:r w:rsidR="00142BDB">
        <w:rPr>
          <w:rFonts w:ascii="Times New Roman" w:hAnsi="Times New Roman" w:cs="Times New Roman"/>
          <w:sz w:val="28"/>
          <w:szCs w:val="28"/>
        </w:rPr>
        <w:t xml:space="preserve"> Регулярно выступает на заседаниях методического объединения («Светотень в техническом рисунке», «Виды художественной графики»)</w:t>
      </w:r>
    </w:p>
    <w:p w:rsidR="00A2143D" w:rsidRDefault="00326D53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принимает активное участие в  создании методических выставок  лучших работ студентов по дисциплине</w:t>
      </w:r>
      <w:r w:rsidR="00142BDB">
        <w:rPr>
          <w:rFonts w:ascii="Times New Roman" w:hAnsi="Times New Roman" w:cs="Times New Roman"/>
          <w:sz w:val="28"/>
          <w:szCs w:val="28"/>
        </w:rPr>
        <w:t xml:space="preserve"> «Рисунок и живопись», практике </w:t>
      </w:r>
      <w:r>
        <w:rPr>
          <w:rFonts w:ascii="Times New Roman" w:hAnsi="Times New Roman" w:cs="Times New Roman"/>
          <w:sz w:val="28"/>
          <w:szCs w:val="28"/>
        </w:rPr>
        <w:t>по рисун</w:t>
      </w:r>
      <w:r w:rsidR="00142BDB">
        <w:rPr>
          <w:rFonts w:ascii="Times New Roman" w:hAnsi="Times New Roman" w:cs="Times New Roman"/>
          <w:sz w:val="28"/>
          <w:szCs w:val="28"/>
        </w:rPr>
        <w:t>ку «Пленер», регулярно пополняет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фонд.</w:t>
      </w:r>
    </w:p>
    <w:p w:rsidR="00326D53" w:rsidRDefault="00326D53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осуществляет руководство педагогической практикой студентов факуль</w:t>
      </w:r>
      <w:r w:rsidR="00142BDB">
        <w:rPr>
          <w:rFonts w:ascii="Times New Roman" w:hAnsi="Times New Roman" w:cs="Times New Roman"/>
          <w:sz w:val="28"/>
          <w:szCs w:val="28"/>
        </w:rPr>
        <w:t>тета «Технологии и дизайна» Брянского государственного университета имени академика И. Г. Петровского, которые ведут занятия, дают мастер-классы, осуществляют педагогический эксперимент, проводят профориентационные мероприятия.</w:t>
      </w:r>
    </w:p>
    <w:p w:rsidR="00326D53" w:rsidRDefault="00142BDB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Илюшечкина И. Я. ведё</w:t>
      </w:r>
      <w:r w:rsidR="00326D53">
        <w:rPr>
          <w:rFonts w:ascii="Times New Roman" w:hAnsi="Times New Roman" w:cs="Times New Roman"/>
          <w:sz w:val="28"/>
          <w:szCs w:val="28"/>
        </w:rPr>
        <w:t xml:space="preserve">т подготовительные курсы по рисунку для абитуриентов и принимает участие в приемных экзаменах. </w:t>
      </w:r>
    </w:p>
    <w:p w:rsidR="00326D53" w:rsidRDefault="00326D53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 учебном году преподаватель планирует нацелить студентов на участие во всероссийских и международных конкурсах</w:t>
      </w:r>
      <w:r w:rsidR="00D83DAA">
        <w:rPr>
          <w:rFonts w:ascii="Times New Roman" w:hAnsi="Times New Roman" w:cs="Times New Roman"/>
          <w:sz w:val="28"/>
          <w:szCs w:val="28"/>
        </w:rPr>
        <w:t>по изобразительному искусству, а так же регулярно устраивать выставки лучших студенческих работ в технике рисунка и живописи.</w:t>
      </w:r>
      <w:bookmarkStart w:id="0" w:name="_GoBack"/>
      <w:bookmarkEnd w:id="0"/>
    </w:p>
    <w:p w:rsidR="00326D53" w:rsidRPr="00651DE8" w:rsidRDefault="00326D53" w:rsidP="00756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6D53" w:rsidRPr="00651DE8" w:rsidSect="0004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9F8" w:rsidRDefault="00B849F8" w:rsidP="00EC14E2">
      <w:pPr>
        <w:spacing w:after="0" w:line="240" w:lineRule="auto"/>
      </w:pPr>
      <w:r>
        <w:separator/>
      </w:r>
    </w:p>
  </w:endnote>
  <w:endnote w:type="continuationSeparator" w:id="1">
    <w:p w:rsidR="00B849F8" w:rsidRDefault="00B849F8" w:rsidP="00E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9F8" w:rsidRDefault="00B849F8" w:rsidP="00EC14E2">
      <w:pPr>
        <w:spacing w:after="0" w:line="240" w:lineRule="auto"/>
      </w:pPr>
      <w:r>
        <w:separator/>
      </w:r>
    </w:p>
  </w:footnote>
  <w:footnote w:type="continuationSeparator" w:id="1">
    <w:p w:rsidR="00B849F8" w:rsidRDefault="00B849F8" w:rsidP="00EC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526"/>
    <w:rsid w:val="00020097"/>
    <w:rsid w:val="000459AE"/>
    <w:rsid w:val="000479A6"/>
    <w:rsid w:val="000C5257"/>
    <w:rsid w:val="000F7E34"/>
    <w:rsid w:val="00142BDB"/>
    <w:rsid w:val="001D2603"/>
    <w:rsid w:val="00302803"/>
    <w:rsid w:val="00326D53"/>
    <w:rsid w:val="00332526"/>
    <w:rsid w:val="00350D69"/>
    <w:rsid w:val="00651DE8"/>
    <w:rsid w:val="00714C19"/>
    <w:rsid w:val="00721C0F"/>
    <w:rsid w:val="007537AE"/>
    <w:rsid w:val="007561BC"/>
    <w:rsid w:val="00795B50"/>
    <w:rsid w:val="007B753C"/>
    <w:rsid w:val="007D310C"/>
    <w:rsid w:val="00812BD1"/>
    <w:rsid w:val="00994054"/>
    <w:rsid w:val="00A2143D"/>
    <w:rsid w:val="00A61D61"/>
    <w:rsid w:val="00AD6FF3"/>
    <w:rsid w:val="00B525E5"/>
    <w:rsid w:val="00B849F8"/>
    <w:rsid w:val="00C203FC"/>
    <w:rsid w:val="00D83DAA"/>
    <w:rsid w:val="00DB20F4"/>
    <w:rsid w:val="00EC14E2"/>
    <w:rsid w:val="00F2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26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EC14E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C14E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C14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26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EC14E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C14E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C14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86CF-CD74-4365-8246-BB75A653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4</cp:revision>
  <dcterms:created xsi:type="dcterms:W3CDTF">2018-09-12T13:32:00Z</dcterms:created>
  <dcterms:modified xsi:type="dcterms:W3CDTF">2018-11-16T09:55:00Z</dcterms:modified>
</cp:coreProperties>
</file>