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49" w:rsidRPr="0044488D" w:rsidRDefault="004B5B49" w:rsidP="0044488D">
      <w:pPr>
        <w:rPr>
          <w:b/>
          <w:i/>
          <w:u w:val="single"/>
        </w:rPr>
      </w:pPr>
      <w:r w:rsidRPr="0044488D">
        <w:rPr>
          <w:b/>
          <w:i/>
          <w:u w:val="single"/>
        </w:rPr>
        <w:t xml:space="preserve">Мотивация на уроках </w:t>
      </w:r>
      <w:proofErr w:type="gramStart"/>
      <w:r w:rsidRPr="0044488D">
        <w:rPr>
          <w:b/>
          <w:i/>
          <w:u w:val="single"/>
        </w:rPr>
        <w:t>изо</w:t>
      </w:r>
      <w:proofErr w:type="gramEnd"/>
      <w:r w:rsidRPr="0044488D">
        <w:rPr>
          <w:b/>
          <w:i/>
          <w:u w:val="single"/>
        </w:rPr>
        <w:t xml:space="preserve"> или </w:t>
      </w:r>
      <w:proofErr w:type="gramStart"/>
      <w:r w:rsidRPr="0044488D">
        <w:rPr>
          <w:b/>
          <w:i/>
          <w:u w:val="single"/>
        </w:rPr>
        <w:t>любовь</w:t>
      </w:r>
      <w:proofErr w:type="gramEnd"/>
      <w:r w:rsidRPr="0044488D">
        <w:rPr>
          <w:b/>
          <w:i/>
          <w:u w:val="single"/>
        </w:rPr>
        <w:t xml:space="preserve"> с первого …урока!</w:t>
      </w:r>
    </w:p>
    <w:p w:rsidR="0044488D" w:rsidRPr="0044488D" w:rsidRDefault="0044488D" w:rsidP="0044488D">
      <w:pPr>
        <w:rPr>
          <w:b/>
          <w:i/>
          <w:u w:val="single"/>
        </w:rPr>
      </w:pPr>
    </w:p>
    <w:p w:rsidR="00C339E0" w:rsidRDefault="00C339E0" w:rsidP="00C339E0">
      <w:r w:rsidRPr="00C339E0">
        <w:t>Знаете, как я провожу свой самый первый урок в первом классе?</w:t>
      </w:r>
    </w:p>
    <w:p w:rsidR="00C339E0" w:rsidRPr="00C339E0" w:rsidRDefault="00C339E0" w:rsidP="00C339E0">
      <w:r>
        <w:t xml:space="preserve">Я пытаюсь удивить детей, насмешить их и вызвать только самые положительные эмоции. Твердо верю в любовь с первого урока. </w:t>
      </w:r>
      <w:r w:rsidR="00540B05">
        <w:t>На этом уроке к н</w:t>
      </w:r>
      <w:r w:rsidR="0044488D">
        <w:t>ам приходит принцесса-кисточка. М</w:t>
      </w:r>
      <w:r w:rsidR="00540B05">
        <w:t xml:space="preserve">ы узнаём, что художники не только рисуют картины, но и лепят, вырезают, украшают, строят. </w:t>
      </w:r>
      <w:r w:rsidR="0044488D">
        <w:t>Р</w:t>
      </w:r>
      <w:r w:rsidR="00540B05">
        <w:t>ассматриваем свою одежд</w:t>
      </w:r>
      <w:r w:rsidR="00F93047">
        <w:t xml:space="preserve">у и украшения, пытаясь увидеть </w:t>
      </w:r>
      <w:r w:rsidR="00540B05">
        <w:t xml:space="preserve"> «следы художника»</w:t>
      </w:r>
      <w:r w:rsidR="0044488D">
        <w:t>. И</w:t>
      </w:r>
      <w:r w:rsidR="00540B05">
        <w:t xml:space="preserve">граем в «Снайпера», </w:t>
      </w:r>
      <w:r w:rsidR="00F93047">
        <w:t xml:space="preserve">стараясь </w:t>
      </w:r>
      <w:r w:rsidR="00540B05">
        <w:t xml:space="preserve">вылить воду из баночки прямо в отверстие в раковине и оставить как можно меньше следов на раковине, стенах и одноклассниках. Мы шёпотом говорим о волшебных палочках художника (кисточках, фломастерах, карандашах). </w:t>
      </w:r>
      <w:r>
        <w:t xml:space="preserve">Может, кто-то помнит сказку «Мышонок и карандаш» </w:t>
      </w:r>
      <w:proofErr w:type="spellStart"/>
      <w:r>
        <w:t>Сутеева</w:t>
      </w:r>
      <w:proofErr w:type="spellEnd"/>
      <w:r>
        <w:t xml:space="preserve"> для совсем маленьких? Там художник-карандаш, пытаясь спастись от острых зубов мышонка, рисует злую кошку. Рассказывая и показывая на экране рисунки автора, я немного искажаю те</w:t>
      </w:r>
      <w:proofErr w:type="gramStart"/>
      <w:r>
        <w:t>кст ск</w:t>
      </w:r>
      <w:proofErr w:type="gramEnd"/>
      <w:r>
        <w:t>азки. «И что же ты хочешь?</w:t>
      </w:r>
      <w:proofErr w:type="gramStart"/>
      <w:r>
        <w:t>»-</w:t>
      </w:r>
      <w:proofErr w:type="gramEnd"/>
      <w:r>
        <w:t xml:space="preserve">спросил мышонок. «Я хочу на прощание нарисовать картину!» «Вот глупый карандаш!- удивился мышонок. </w:t>
      </w:r>
      <w:proofErr w:type="gramStart"/>
      <w:r>
        <w:t>-Н</w:t>
      </w:r>
      <w:proofErr w:type="gramEnd"/>
      <w:r>
        <w:t>у попросил бы «Марс» или»</w:t>
      </w:r>
      <w:r w:rsidR="000929A8">
        <w:t xml:space="preserve"> </w:t>
      </w:r>
      <w:r>
        <w:t>Сникерс»!» При этих словах дети начинают</w:t>
      </w:r>
      <w:r w:rsidR="00540B05">
        <w:t xml:space="preserve"> улыбаться во весь свой беззубый рот</w:t>
      </w:r>
      <w:r w:rsidR="000929A8">
        <w:t>. Учительница шутит!  А это так здорово, когда учителя шутят!</w:t>
      </w:r>
    </w:p>
    <w:p w:rsidR="004B5B49" w:rsidRDefault="004B5B49" w:rsidP="004B5B49">
      <w:r w:rsidRPr="004B5B49">
        <w:t>Каждый раз, встречаясь с детьми</w:t>
      </w:r>
      <w:r w:rsidR="000929A8">
        <w:t xml:space="preserve"> в кабинете школы </w:t>
      </w:r>
      <w:r>
        <w:t xml:space="preserve"> или на экскурсии, мы думаем о том, понравится ли детям урок, запомнится ли он, принесёт ли пользу. Часто я вспоминаю себя в школе. </w:t>
      </w:r>
      <w:r w:rsidR="0044488D">
        <w:t xml:space="preserve">Ведь все мы родом из детства! </w:t>
      </w:r>
      <w:r>
        <w:t xml:space="preserve">Какие </w:t>
      </w:r>
      <w:proofErr w:type="gramStart"/>
      <w:r>
        <w:t>учителя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уроки нам нравились, почему хотелось учиться на уроках русского языка и почему так не хотелось идти на урок рисования? </w:t>
      </w:r>
    </w:p>
    <w:p w:rsidR="004B5B49" w:rsidRDefault="004B5B49" w:rsidP="004B5B49">
      <w:r>
        <w:t xml:space="preserve">Возможно теперь, став учителем изобразительного искусства и  анализируя свой ученический опыт, мне </w:t>
      </w:r>
      <w:r>
        <w:lastRenderedPageBreak/>
        <w:t xml:space="preserve">хочется дать детям то, чего так не хватало </w:t>
      </w:r>
      <w:proofErr w:type="spellStart"/>
      <w:proofErr w:type="gramStart"/>
      <w:r>
        <w:t>мне</w:t>
      </w:r>
      <w:r w:rsidR="000929A8">
        <w:t>-ученице</w:t>
      </w:r>
      <w:proofErr w:type="spellEnd"/>
      <w:proofErr w:type="gramEnd"/>
      <w:r w:rsidR="000929A8">
        <w:t xml:space="preserve"> </w:t>
      </w:r>
      <w:r>
        <w:t xml:space="preserve"> в школе.</w:t>
      </w:r>
    </w:p>
    <w:p w:rsidR="004B5B49" w:rsidRDefault="004B5B49" w:rsidP="004B5B49">
      <w:r>
        <w:t xml:space="preserve">Конечно, сейчас мы работаем по очень интересной и насыщенной программе Б.М. </w:t>
      </w:r>
      <w:proofErr w:type="spellStart"/>
      <w:r>
        <w:t>Неменского</w:t>
      </w:r>
      <w:proofErr w:type="spellEnd"/>
      <w:r>
        <w:t xml:space="preserve">, </w:t>
      </w:r>
      <w:r w:rsidR="00DE6AFF">
        <w:t xml:space="preserve">продуманной и интересной. </w:t>
      </w:r>
      <w:r>
        <w:t xml:space="preserve"> </w:t>
      </w:r>
      <w:r w:rsidR="00951975">
        <w:t xml:space="preserve">Сама система и </w:t>
      </w:r>
      <w:r>
        <w:t xml:space="preserve"> темы уроков уже </w:t>
      </w:r>
      <w:r w:rsidR="00951975">
        <w:t>настраивают детей на положительное восприятие</w:t>
      </w:r>
      <w:r w:rsidR="0040535E">
        <w:t xml:space="preserve"> предмета</w:t>
      </w:r>
      <w:r w:rsidR="00951975">
        <w:t xml:space="preserve">. </w:t>
      </w:r>
      <w:proofErr w:type="gramStart"/>
      <w:r w:rsidR="00951975">
        <w:t>Ну</w:t>
      </w:r>
      <w:proofErr w:type="gramEnd"/>
      <w:r w:rsidR="00951975">
        <w:t xml:space="preserve"> разве не интересно вам узнать, что это за «Природные домики» или «Летающие цветы»? И разве не хочется побывать вам в </w:t>
      </w:r>
      <w:r w:rsidR="00F93047">
        <w:t xml:space="preserve">чудесной </w:t>
      </w:r>
      <w:r w:rsidR="00951975">
        <w:t xml:space="preserve">Японии или узнать, почему узоры мезенской росписи состоят из коней и оленей? </w:t>
      </w:r>
    </w:p>
    <w:p w:rsidR="00951975" w:rsidRDefault="00F93047" w:rsidP="004B5B49">
      <w:r>
        <w:t>Но</w:t>
      </w:r>
      <w:r w:rsidR="00951975">
        <w:t xml:space="preserve"> думаю, что дело не только в этой «волшебной» программе. Огромная  роль  в мотивации принадлежит УЧИТЕЛЮ! Всё зависит от его компетентности, его умения  говорить, умения создавать теплый и творческий климат на уроке, умения вовремя и кстати останови</w:t>
      </w:r>
      <w:r w:rsidR="00E66CF9">
        <w:t xml:space="preserve">ть или похвалить ученика, </w:t>
      </w:r>
      <w:r>
        <w:t xml:space="preserve">даже </w:t>
      </w:r>
      <w:r w:rsidR="00E66CF9">
        <w:t xml:space="preserve">от </w:t>
      </w:r>
      <w:r w:rsidR="00951975">
        <w:t xml:space="preserve"> внешности</w:t>
      </w:r>
      <w:r w:rsidR="00E66CF9">
        <w:t xml:space="preserve"> учителя</w:t>
      </w:r>
      <w:proofErr w:type="gramStart"/>
      <w:r w:rsidR="00E66CF9">
        <w:t xml:space="preserve"> </w:t>
      </w:r>
      <w:r w:rsidR="00951975">
        <w:t>!</w:t>
      </w:r>
      <w:proofErr w:type="gramEnd"/>
      <w:r w:rsidR="00951975">
        <w:t xml:space="preserve"> </w:t>
      </w:r>
    </w:p>
    <w:p w:rsidR="007811EB" w:rsidRDefault="007811EB" w:rsidP="004B5B49">
      <w:r>
        <w:t xml:space="preserve">Знаю, что учителю нельзя обманывать учеников - потеряешь доверие и интерес к себе и, стало быть, </w:t>
      </w:r>
      <w:r w:rsidR="00A873E7">
        <w:t xml:space="preserve">к </w:t>
      </w:r>
      <w:r>
        <w:t>предмету. Стараюсь оставлять все свои проблемы за пределами урока и сохр</w:t>
      </w:r>
      <w:r w:rsidR="00DE6AFF">
        <w:t xml:space="preserve">анять дружелюбный тон и улыбку. </w:t>
      </w:r>
      <w:r w:rsidR="000929A8">
        <w:t>Стараюсь удивлять их и радовать собственными открытиями.</w:t>
      </w:r>
      <w:r w:rsidR="00F93047">
        <w:t xml:space="preserve"> «Ребята, тема урок</w:t>
      </w:r>
      <w:proofErr w:type="gramStart"/>
      <w:r w:rsidR="00F93047">
        <w:t>а-</w:t>
      </w:r>
      <w:proofErr w:type="gramEnd"/>
      <w:r w:rsidR="00F93047">
        <w:t>«Мы в музее!»</w:t>
      </w:r>
      <w:r w:rsidR="00945CD8">
        <w:t>»</w:t>
      </w:r>
      <w:r w:rsidR="00F93047">
        <w:t xml:space="preserve"> </w:t>
      </w:r>
      <w:proofErr w:type="spellStart"/>
      <w:r w:rsidR="00F93047">
        <w:t>Р-раз</w:t>
      </w:r>
      <w:proofErr w:type="spellEnd"/>
      <w:r w:rsidR="00F93047">
        <w:t>, глазки потускнели. «Знаете, я сама в детстве терпеть не могла ходить по музеям, а меня, как и вас, заставляли это делать!» Всё, внимание восста</w:t>
      </w:r>
      <w:r w:rsidR="00945CD8">
        <w:t>новлено! Учитель говорит «не по уставу». А когда каждый начинает придумывать экспонаты для своего собственного музея, азарту и фантазии  нет предела!</w:t>
      </w:r>
      <w:r w:rsidR="00DE6AFF">
        <w:t xml:space="preserve"> Теперь можно переходить к делу!</w:t>
      </w:r>
    </w:p>
    <w:p w:rsidR="007811EB" w:rsidRDefault="007811EB" w:rsidP="004B5B49">
      <w:r>
        <w:t xml:space="preserve">Для возгорания  искорки в глазах ребёнка, у которого, может, и не очень получается работа, достаточно одной мимолётной фразы: «А вот эта речка у тебя получилась очень  живописной, прямо как у Ван </w:t>
      </w:r>
      <w:proofErr w:type="spellStart"/>
      <w:r>
        <w:t>Гога</w:t>
      </w:r>
      <w:proofErr w:type="spellEnd"/>
      <w:r>
        <w:t>!» Хвалить надо за что-то конкретное. «Молодцы», брошенное в класс, не всегда отзывается так чутко и с любовью, как «</w:t>
      </w:r>
      <w:r w:rsidR="00E66CF9">
        <w:t xml:space="preserve">твоя </w:t>
      </w:r>
      <w:r w:rsidR="004E630D">
        <w:t>речка</w:t>
      </w:r>
      <w:r w:rsidR="00E66CF9">
        <w:t xml:space="preserve"> как </w:t>
      </w:r>
      <w:r w:rsidR="004E630D">
        <w:t xml:space="preserve"> у Ван </w:t>
      </w:r>
      <w:proofErr w:type="spellStart"/>
      <w:r w:rsidR="004E630D">
        <w:t>Гога</w:t>
      </w:r>
      <w:proofErr w:type="spellEnd"/>
      <w:r>
        <w:t>!»</w:t>
      </w:r>
      <w:r w:rsidR="000929A8">
        <w:t xml:space="preserve">  Знаю, что дома в этот день ребёнок </w:t>
      </w:r>
      <w:r w:rsidR="000929A8">
        <w:lastRenderedPageBreak/>
        <w:t>начнё</w:t>
      </w:r>
      <w:r w:rsidR="00945CD8">
        <w:t>т</w:t>
      </w:r>
      <w:r w:rsidR="000929A8">
        <w:t xml:space="preserve"> разыскивать в книгах или в Интернете работы Ван </w:t>
      </w:r>
      <w:proofErr w:type="spellStart"/>
      <w:r w:rsidR="000929A8">
        <w:t>Гога</w:t>
      </w:r>
      <w:proofErr w:type="spellEnd"/>
      <w:r w:rsidR="000929A8">
        <w:t>.</w:t>
      </w:r>
    </w:p>
    <w:p w:rsidR="00A873E7" w:rsidRDefault="00A873E7" w:rsidP="004B5B49">
      <w:r>
        <w:t xml:space="preserve">Хоть и не люблю я ставить оценки за работы, но оценку «6» всегда с удовольствием выписываю в дневниках </w:t>
      </w:r>
      <w:r w:rsidR="000929A8">
        <w:t xml:space="preserve"> </w:t>
      </w:r>
      <w:r>
        <w:t>(в журналах-то нельзя). Это действует на ребёнка мгновенно</w:t>
      </w:r>
      <w:r w:rsidR="000929A8">
        <w:t xml:space="preserve"> и надолго. «6»</w:t>
      </w:r>
      <w:r w:rsidR="00E66CF9">
        <w:t xml:space="preserve"> нельзя применять часто, работа должна быть действительно </w:t>
      </w:r>
      <w:proofErr w:type="spellStart"/>
      <w:r w:rsidR="00E66CF9">
        <w:t>супервыдающейся</w:t>
      </w:r>
      <w:proofErr w:type="spellEnd"/>
      <w:r w:rsidR="00E66CF9">
        <w:t xml:space="preserve">.  А это бывает не так часто. </w:t>
      </w:r>
      <w:r w:rsidR="000929A8">
        <w:t xml:space="preserve">Но если такое </w:t>
      </w:r>
      <w:proofErr w:type="gramStart"/>
      <w:r w:rsidR="000929A8">
        <w:t>всё</w:t>
      </w:r>
      <w:proofErr w:type="gramEnd"/>
      <w:r w:rsidR="000929A8">
        <w:t xml:space="preserve"> же случается - обязательно ставлю</w:t>
      </w:r>
      <w:r w:rsidR="00DE6AFF">
        <w:t xml:space="preserve"> в дневник</w:t>
      </w:r>
      <w:r w:rsidR="000929A8">
        <w:t>.</w:t>
      </w:r>
    </w:p>
    <w:p w:rsidR="00E66CF9" w:rsidRDefault="00E66CF9" w:rsidP="004B5B49">
      <w:r>
        <w:t xml:space="preserve">Чаще всего, уроки </w:t>
      </w:r>
      <w:proofErr w:type="gramStart"/>
      <w:r>
        <w:t>изо</w:t>
      </w:r>
      <w:proofErr w:type="gramEnd"/>
      <w:r>
        <w:t xml:space="preserve"> проходят в кабинете. И это хорошо: в кабинете есть всё необходимое. Но когда мы выходим на улицу рисовать деревья, архитектуру, людей или любоваться первыми весенними</w:t>
      </w:r>
      <w:r w:rsidR="000929A8">
        <w:t>,</w:t>
      </w:r>
      <w:r>
        <w:t xml:space="preserve"> только проклюнувшимися листочками и серёжками, у детей возникает особое настроение – предчувствие чего-то доброго и хорошего. Ведь на таком уроке можно во весь голос разговаривать с соседом, петь песенку, дышать свежим воздухом, а главно</w:t>
      </w:r>
      <w:proofErr w:type="gramStart"/>
      <w:r>
        <w:t>е-</w:t>
      </w:r>
      <w:proofErr w:type="gramEnd"/>
      <w:r>
        <w:t xml:space="preserve"> ощущать себя настоящим художником! </w:t>
      </w:r>
      <w:r w:rsidR="000F119A">
        <w:t xml:space="preserve">Что уж говорить о нашей практике  летнего пленэра! </w:t>
      </w:r>
      <w:r w:rsidR="002B62C4">
        <w:t xml:space="preserve">Уже много лет мы с ребятами выезжаем на природу или сплавляемся по рекам, а по пути стараемся сохранить все свои впечатления </w:t>
      </w:r>
      <w:r w:rsidR="00DE6AFF">
        <w:t>в своих зарисовках.</w:t>
      </w:r>
    </w:p>
    <w:p w:rsidR="00E66CF9" w:rsidRDefault="0040535E" w:rsidP="004B5B49">
      <w:r>
        <w:t xml:space="preserve">В начальных классах завоевать к себе почёт и уважение учеников всегда легче, чем в 5-7 классах. </w:t>
      </w:r>
      <w:r w:rsidR="002B62C4">
        <w:t>Многие учителя жалуются на подростковый</w:t>
      </w:r>
      <w:r>
        <w:t xml:space="preserve"> возраст. Но тут нам на помощь приходят НИТ. Ведь современные дети не представляют себя без компьютера! Поэтому обязательно использую</w:t>
      </w:r>
      <w:r w:rsidR="002B62C4">
        <w:t xml:space="preserve"> не только свой, но и </w:t>
      </w:r>
      <w:r>
        <w:t xml:space="preserve"> их опыт в этой области. Когда ребенок создаёт презентацию или фильм, ищет нужные иллюстрации, подбирает дополнительный материал, доказывает свою точку зрения с помо</w:t>
      </w:r>
      <w:r w:rsidR="000F119A">
        <w:t>щью интернета</w:t>
      </w:r>
      <w:r>
        <w:t xml:space="preserve"> прямо на уроке, а потом вознаграждается за свои усилия положительной оценкой  учителя и одноклассников, у него буквально «вырастают крылья». А детей с «выросшими </w:t>
      </w:r>
      <w:r>
        <w:lastRenderedPageBreak/>
        <w:t xml:space="preserve">крыльями» я привожу в свой кружок. И там мы вместе с ними творим чудеса. </w:t>
      </w:r>
    </w:p>
    <w:p w:rsidR="000F119A" w:rsidRDefault="000F119A" w:rsidP="004B5B49">
      <w:r>
        <w:t>Кстати, чудеса не возникают стихийно. Как говорят, хороший экспромт - это подготовленный экспромт. Каждая хорошая работа основана на детских эмоциях и взрослом понимании художественной задачи.  Моя задача - сохранить у ребёнка положительную мотивацию. Поэтому так важно «просчитать урок» и его результат. Много в этом деле значит и опыт. Если на уроке нам надо выполнить рисунок на фоне, то сначала мы пишем фон, потом смотрим п</w:t>
      </w:r>
      <w:r w:rsidR="00C339E0">
        <w:t xml:space="preserve">резентацию или беседуем и, наконец, </w:t>
      </w:r>
      <w:r>
        <w:t>рисуем на фоне русскую красавицу или, например, готический собор.</w:t>
      </w:r>
      <w:r w:rsidR="002B62C4">
        <w:t xml:space="preserve"> </w:t>
      </w:r>
    </w:p>
    <w:p w:rsidR="002B62C4" w:rsidRDefault="002B62C4" w:rsidP="004B5B49">
      <w:r>
        <w:t>Иногда дети начинают спорить, чей рисунок лучше. И показывают красивую и неудавшуюся работу. И тут надо оказаться на высоте. Ведь если сравнить в пользу хорошей работы, другой художник-неудачник может потерять интерес ко всему происходящему! Поэтому тут поступаем дипломатично. Хвалим неудавшийся рисунок хоть за что-нибудь: «Конечно</w:t>
      </w:r>
      <w:r w:rsidR="0044488D">
        <w:t>,</w:t>
      </w:r>
      <w:r>
        <w:t xml:space="preserve"> первый рисунок удался, он замечателен, но зато на втором я вижу, что трава написана разными оттенками, а это так здорово и красиво! Не все ещё могут заметить, что трава не зелёная, она разная!»</w:t>
      </w:r>
    </w:p>
    <w:p w:rsidR="00945CD8" w:rsidRDefault="00945CD8" w:rsidP="004B5B49">
      <w:r>
        <w:t xml:space="preserve">Можно ещё долго  перечислять свои  «изюминки» на уроках и занятиях кружка. Но </w:t>
      </w:r>
      <w:r w:rsidR="0044488D">
        <w:t xml:space="preserve">уже </w:t>
      </w:r>
      <w:r>
        <w:t>из всего вышеперечисленного уже вытекает  аксиома. Чтобы мотивировать детей, надо быть всегда интересным для них. Надо «гореть» самому, чтобы зажглись искорки в глазах других. Надо твёрдо верить в успех детей, и их приучать к мысли  об успешности.</w:t>
      </w:r>
      <w:r w:rsidR="00A17643">
        <w:t xml:space="preserve"> Не все станут художниками. А нам этого и не надо. Главное, они будут бережно охранять наши человеческие ценности, любить искусство.</w:t>
      </w:r>
    </w:p>
    <w:p w:rsidR="00945CD8" w:rsidRDefault="00945CD8" w:rsidP="004B5B49">
      <w:r>
        <w:t xml:space="preserve">И тогда </w:t>
      </w:r>
      <w:r w:rsidR="0044488D">
        <w:t xml:space="preserve">наши уроки будут </w:t>
      </w:r>
      <w:proofErr w:type="gramStart"/>
      <w:r w:rsidR="0044488D">
        <w:t>вспоминаться</w:t>
      </w:r>
      <w:proofErr w:type="gramEnd"/>
      <w:r w:rsidR="0044488D">
        <w:t xml:space="preserve"> и передаваться  учениками и</w:t>
      </w:r>
      <w:r w:rsidR="00A17643">
        <w:t>з поколение</w:t>
      </w:r>
      <w:r w:rsidR="0044488D">
        <w:t xml:space="preserve"> в поколение. </w:t>
      </w:r>
    </w:p>
    <w:p w:rsidR="00540B05" w:rsidRDefault="00540B05" w:rsidP="004B5B49"/>
    <w:p w:rsidR="00E66CF9" w:rsidRDefault="00E66CF9" w:rsidP="004B5B49"/>
    <w:sectPr w:rsidR="00E66CF9" w:rsidSect="00A4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11FEE"/>
    <w:rsid w:val="000929A8"/>
    <w:rsid w:val="000F119A"/>
    <w:rsid w:val="002B62C4"/>
    <w:rsid w:val="0040535E"/>
    <w:rsid w:val="0044488D"/>
    <w:rsid w:val="004B5B49"/>
    <w:rsid w:val="004E630D"/>
    <w:rsid w:val="00514982"/>
    <w:rsid w:val="00540B05"/>
    <w:rsid w:val="007811EB"/>
    <w:rsid w:val="00945CD8"/>
    <w:rsid w:val="00951975"/>
    <w:rsid w:val="00A17643"/>
    <w:rsid w:val="00A43C51"/>
    <w:rsid w:val="00A873E7"/>
    <w:rsid w:val="00C339E0"/>
    <w:rsid w:val="00DE6AFF"/>
    <w:rsid w:val="00E11FEE"/>
    <w:rsid w:val="00E66CF9"/>
    <w:rsid w:val="00F9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C51"/>
    <w:rPr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Aliza inc.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2018-11-24T15:16:00Z</dcterms:created>
  <dcterms:modified xsi:type="dcterms:W3CDTF">2018-11-24T15:26:00Z</dcterms:modified>
</cp:coreProperties>
</file>