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C2" w:rsidRDefault="006F0AC2" w:rsidP="006F0AC2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F0AC2" w:rsidRDefault="006F0AC2" w:rsidP="006F0AC2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3B8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E463B8">
        <w:rPr>
          <w:rFonts w:ascii="Times New Roman" w:hAnsi="Times New Roman"/>
          <w:sz w:val="24"/>
          <w:szCs w:val="24"/>
        </w:rPr>
        <w:t xml:space="preserve">окончила в 2003 году Югорское художественное училище, специальность – живопись, квалификация – художник, специализация – художественно-педагогическая; в 2009 окончила Уральский государственный университет им. А.М. Горького, специальность  - искусствоведение, квалификация – искусствовед. </w:t>
      </w:r>
      <w:proofErr w:type="gramEnd"/>
    </w:p>
    <w:p w:rsidR="0081554C" w:rsidRPr="0098377A" w:rsidRDefault="00E574E2" w:rsidP="00F070B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4C">
        <w:rPr>
          <w:rFonts w:ascii="Times New Roman" w:hAnsi="Times New Roman" w:cs="Times New Roman"/>
          <w:b/>
          <w:sz w:val="24"/>
          <w:szCs w:val="24"/>
        </w:rPr>
        <w:t>Работала над методической темой:</w:t>
      </w:r>
      <w:r w:rsidRPr="0081554C">
        <w:rPr>
          <w:b/>
        </w:rPr>
        <w:t xml:space="preserve"> </w:t>
      </w:r>
      <w:r w:rsidR="0081554C" w:rsidRPr="0081554C">
        <w:rPr>
          <w:rFonts w:ascii="Times New Roman" w:hAnsi="Times New Roman"/>
          <w:sz w:val="24"/>
          <w:szCs w:val="24"/>
        </w:rPr>
        <w:t>разработала методические рекомендации: «Наброск</w:t>
      </w:r>
      <w:r w:rsidR="0098377A">
        <w:rPr>
          <w:rFonts w:ascii="Times New Roman" w:hAnsi="Times New Roman"/>
          <w:sz w:val="24"/>
          <w:szCs w:val="24"/>
        </w:rPr>
        <w:t>и фигуры человека тушью» (2012</w:t>
      </w:r>
      <w:r w:rsidR="0081554C" w:rsidRPr="0081554C">
        <w:rPr>
          <w:rFonts w:ascii="Times New Roman" w:hAnsi="Times New Roman"/>
          <w:sz w:val="24"/>
          <w:szCs w:val="24"/>
        </w:rPr>
        <w:t xml:space="preserve"> г.), «Городецкая роспись» (201</w:t>
      </w:r>
      <w:r w:rsidR="0098377A">
        <w:rPr>
          <w:rFonts w:ascii="Times New Roman" w:hAnsi="Times New Roman"/>
          <w:sz w:val="24"/>
          <w:szCs w:val="24"/>
        </w:rPr>
        <w:t>3</w:t>
      </w:r>
      <w:r w:rsidR="0081554C" w:rsidRPr="0081554C">
        <w:rPr>
          <w:rFonts w:ascii="Times New Roman" w:hAnsi="Times New Roman"/>
          <w:sz w:val="24"/>
          <w:szCs w:val="24"/>
        </w:rPr>
        <w:t xml:space="preserve"> г.), которые успешно апробированы и реализуются преподавателями школы. Подготовила наглядно-методическое пособие по городецкой росписи (2011-2012 г.)</w:t>
      </w:r>
      <w:r w:rsidR="005849D7">
        <w:rPr>
          <w:rFonts w:ascii="Times New Roman" w:hAnsi="Times New Roman"/>
          <w:sz w:val="24"/>
          <w:szCs w:val="24"/>
        </w:rPr>
        <w:t xml:space="preserve">.  Имею </w:t>
      </w:r>
      <w:r w:rsidR="001116AF">
        <w:rPr>
          <w:rFonts w:ascii="Times New Roman" w:hAnsi="Times New Roman"/>
          <w:sz w:val="24"/>
          <w:szCs w:val="24"/>
        </w:rPr>
        <w:t>публикации на сайте всероссийск</w:t>
      </w:r>
      <w:bookmarkStart w:id="0" w:name="_GoBack"/>
      <w:bookmarkEnd w:id="0"/>
      <w:r w:rsidR="001116AF">
        <w:rPr>
          <w:rFonts w:ascii="Times New Roman" w:hAnsi="Times New Roman"/>
          <w:sz w:val="24"/>
          <w:szCs w:val="24"/>
        </w:rPr>
        <w:t>ого конкурса педагогических идей «Открытый урок», г. Москва.</w:t>
      </w:r>
    </w:p>
    <w:p w:rsidR="0098377A" w:rsidRPr="0081554C" w:rsidRDefault="0098377A" w:rsidP="00F567A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52B" w:rsidRDefault="00F070BD" w:rsidP="00F567AF">
      <w:pPr>
        <w:pStyle w:val="a3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64B5A" w:rsidRPr="00164B5A">
        <w:rPr>
          <w:rFonts w:ascii="Times New Roman" w:hAnsi="Times New Roman"/>
          <w:sz w:val="24"/>
          <w:szCs w:val="24"/>
        </w:rPr>
        <w:t>азработала, апробировала и внедрила в практику школы образовательные программы по учебным предметам: «Беседы об искусстве», «История изобразительного искусства» (по ДПОП «Живопись»); «Композиция», «Рисунок», «Живопись»</w:t>
      </w:r>
      <w:r w:rsidR="00164B5A">
        <w:rPr>
          <w:rFonts w:ascii="Times New Roman" w:hAnsi="Times New Roman"/>
          <w:sz w:val="24"/>
          <w:szCs w:val="24"/>
        </w:rPr>
        <w:t xml:space="preserve"> </w:t>
      </w:r>
      <w:r w:rsidR="00164B5A" w:rsidRPr="00164B5A">
        <w:rPr>
          <w:rFonts w:ascii="Times New Roman" w:hAnsi="Times New Roman"/>
          <w:sz w:val="24"/>
          <w:szCs w:val="24"/>
        </w:rPr>
        <w:t xml:space="preserve">(по </w:t>
      </w:r>
      <w:proofErr w:type="gramStart"/>
      <w:r w:rsidR="00164B5A" w:rsidRPr="00164B5A">
        <w:rPr>
          <w:rFonts w:ascii="Times New Roman" w:hAnsi="Times New Roman"/>
          <w:sz w:val="24"/>
          <w:szCs w:val="24"/>
        </w:rPr>
        <w:t>ДОП</w:t>
      </w:r>
      <w:proofErr w:type="gramEnd"/>
      <w:r w:rsidR="00164B5A" w:rsidRPr="00164B5A">
        <w:rPr>
          <w:rFonts w:ascii="Times New Roman" w:hAnsi="Times New Roman"/>
          <w:sz w:val="24"/>
          <w:szCs w:val="24"/>
        </w:rPr>
        <w:t xml:space="preserve"> «Обучение изобразительному искусству»</w:t>
      </w:r>
      <w:r w:rsidR="00164B5A">
        <w:rPr>
          <w:rFonts w:ascii="Times New Roman" w:hAnsi="Times New Roman"/>
          <w:sz w:val="24"/>
          <w:szCs w:val="24"/>
        </w:rPr>
        <w:t>), а также разработала программу</w:t>
      </w:r>
      <w:r w:rsidR="00164B5A" w:rsidRPr="00164B5A">
        <w:rPr>
          <w:rFonts w:ascii="Times New Roman" w:hAnsi="Times New Roman"/>
          <w:sz w:val="24"/>
          <w:szCs w:val="24"/>
        </w:rPr>
        <w:t xml:space="preserve">  «Изобразительное искусство для детей 9-10 лет</w:t>
      </w:r>
      <w:r w:rsidR="00B337E0">
        <w:rPr>
          <w:rFonts w:ascii="Times New Roman" w:hAnsi="Times New Roman"/>
          <w:sz w:val="24"/>
          <w:szCs w:val="24"/>
        </w:rPr>
        <w:t>»</w:t>
      </w:r>
      <w:r w:rsidR="00164B5A" w:rsidRPr="00164B5A">
        <w:rPr>
          <w:rFonts w:ascii="Times New Roman" w:hAnsi="Times New Roman"/>
          <w:sz w:val="24"/>
          <w:szCs w:val="24"/>
        </w:rPr>
        <w:t>.</w:t>
      </w:r>
      <w:r w:rsidR="0043152B">
        <w:rPr>
          <w:rFonts w:ascii="Times New Roman" w:hAnsi="Times New Roman"/>
          <w:sz w:val="24"/>
          <w:szCs w:val="24"/>
        </w:rPr>
        <w:t xml:space="preserve"> П</w:t>
      </w:r>
      <w:r w:rsidR="0043152B" w:rsidRPr="0043152B">
        <w:rPr>
          <w:rFonts w:ascii="Times New Roman" w:eastAsia="Calibri" w:hAnsi="Times New Roman"/>
          <w:sz w:val="24"/>
          <w:szCs w:val="24"/>
        </w:rPr>
        <w:t>ринимала участие в работе районного методического объединения преподавателей ДШИ Советского района по теме: «Федеральные государственные требования – стандарт нового качества образования» (приказ от 12.11.2012 г. № 75). Внедряю в образовательный процесс школы искусств предпрофессиональные общеобразовательные программы в области изобразительного искусства «Беседы об искусстве», «История изобразительного искусства».</w:t>
      </w:r>
    </w:p>
    <w:p w:rsidR="00BA1751" w:rsidRDefault="005849D7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9D7">
        <w:rPr>
          <w:rFonts w:ascii="Times New Roman" w:hAnsi="Times New Roman"/>
          <w:b/>
          <w:sz w:val="24"/>
          <w:szCs w:val="24"/>
        </w:rPr>
        <w:t>Имею награды и благодарности:</w:t>
      </w:r>
      <w:r>
        <w:rPr>
          <w:rFonts w:ascii="Times New Roman" w:hAnsi="Times New Roman"/>
          <w:sz w:val="24"/>
          <w:szCs w:val="24"/>
        </w:rPr>
        <w:t xml:space="preserve"> </w:t>
      </w:r>
      <w:r w:rsidR="0008738C">
        <w:rPr>
          <w:rFonts w:ascii="Times New Roman" w:hAnsi="Times New Roman"/>
          <w:sz w:val="24"/>
          <w:szCs w:val="24"/>
        </w:rPr>
        <w:t xml:space="preserve">Благодарственные письма за подготовку Лауреатов конкурсов; Благодарственные письма </w:t>
      </w:r>
      <w:r w:rsidRPr="005849D7">
        <w:rPr>
          <w:rFonts w:ascii="Times New Roman" w:hAnsi="Times New Roman"/>
          <w:sz w:val="24"/>
          <w:szCs w:val="24"/>
        </w:rPr>
        <w:t xml:space="preserve">главы Советского района; главы г.п. </w:t>
      </w:r>
      <w:proofErr w:type="gramStart"/>
      <w:r w:rsidRPr="005849D7">
        <w:rPr>
          <w:rFonts w:ascii="Times New Roman" w:hAnsi="Times New Roman"/>
          <w:sz w:val="24"/>
          <w:szCs w:val="24"/>
        </w:rPr>
        <w:t>Советский</w:t>
      </w:r>
      <w:proofErr w:type="gramEnd"/>
      <w:r w:rsidRPr="005849D7">
        <w:rPr>
          <w:rFonts w:ascii="Times New Roman" w:hAnsi="Times New Roman"/>
          <w:sz w:val="24"/>
          <w:szCs w:val="24"/>
        </w:rPr>
        <w:t xml:space="preserve">; руководителей учреждений: «Музей истории и  ремесел», </w:t>
      </w:r>
      <w:proofErr w:type="spellStart"/>
      <w:r w:rsidRPr="005849D7">
        <w:rPr>
          <w:rFonts w:ascii="Times New Roman" w:hAnsi="Times New Roman"/>
          <w:sz w:val="24"/>
          <w:szCs w:val="24"/>
        </w:rPr>
        <w:t>Нефтеюганская</w:t>
      </w:r>
      <w:proofErr w:type="spellEnd"/>
      <w:r w:rsidRPr="005849D7">
        <w:rPr>
          <w:rFonts w:ascii="Times New Roman" w:hAnsi="Times New Roman"/>
          <w:sz w:val="24"/>
          <w:szCs w:val="24"/>
        </w:rPr>
        <w:t xml:space="preserve"> МБОУ ДОД «»Детская школа искусств», МБОУ ДОД «Детская художественная школа», </w:t>
      </w:r>
      <w:proofErr w:type="gramStart"/>
      <w:r w:rsidRPr="005849D7">
        <w:rPr>
          <w:rFonts w:ascii="Times New Roman" w:hAnsi="Times New Roman"/>
          <w:sz w:val="24"/>
          <w:szCs w:val="24"/>
        </w:rPr>
        <w:t>г</w:t>
      </w:r>
      <w:proofErr w:type="gramEnd"/>
      <w:r w:rsidRPr="00584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9D7">
        <w:rPr>
          <w:rFonts w:ascii="Times New Roman" w:hAnsi="Times New Roman"/>
          <w:sz w:val="24"/>
          <w:szCs w:val="24"/>
        </w:rPr>
        <w:t>Югорск</w:t>
      </w:r>
      <w:proofErr w:type="spellEnd"/>
      <w:r w:rsidRPr="005849D7">
        <w:rPr>
          <w:rFonts w:ascii="Times New Roman" w:hAnsi="Times New Roman"/>
          <w:sz w:val="24"/>
          <w:szCs w:val="24"/>
        </w:rPr>
        <w:t>, МБОУ ДОД «Детская школа искусств», г. Советский, Центр развития творчества детей и юношества  «Созвездие», настоятеля прихода во имя св. Николая</w:t>
      </w:r>
      <w:r>
        <w:rPr>
          <w:rFonts w:ascii="Times New Roman" w:hAnsi="Times New Roman"/>
          <w:sz w:val="24"/>
          <w:szCs w:val="24"/>
        </w:rPr>
        <w:t>.</w:t>
      </w:r>
      <w:r w:rsidRPr="005849D7">
        <w:rPr>
          <w:rFonts w:ascii="Times New Roman" w:hAnsi="Times New Roman"/>
          <w:sz w:val="24"/>
          <w:szCs w:val="24"/>
        </w:rPr>
        <w:t xml:space="preserve"> </w:t>
      </w:r>
    </w:p>
    <w:p w:rsidR="00BA1751" w:rsidRDefault="00F070BD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A1751" w:rsidRPr="00BA1751">
        <w:rPr>
          <w:rFonts w:ascii="Times New Roman" w:hAnsi="Times New Roman"/>
          <w:sz w:val="24"/>
          <w:szCs w:val="24"/>
        </w:rPr>
        <w:t xml:space="preserve">частвовала в проектировании и реализации инициатив связанных с образованием учащихся: </w:t>
      </w:r>
    </w:p>
    <w:p w:rsidR="00BA1751" w:rsidRDefault="00BA1751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751">
        <w:rPr>
          <w:rFonts w:ascii="Times New Roman" w:hAnsi="Times New Roman"/>
          <w:sz w:val="24"/>
          <w:szCs w:val="24"/>
        </w:rPr>
        <w:t xml:space="preserve">1. для обеспечения качества и выявления одаренных детей разработала, внедрила и реализую предпрофессиональные программы; </w:t>
      </w:r>
    </w:p>
    <w:p w:rsidR="00BA1751" w:rsidRDefault="00BA1751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751">
        <w:rPr>
          <w:rFonts w:ascii="Times New Roman" w:hAnsi="Times New Roman"/>
          <w:sz w:val="24"/>
          <w:szCs w:val="24"/>
        </w:rPr>
        <w:lastRenderedPageBreak/>
        <w:t xml:space="preserve">2. создание условий для выявления способных и одаренных детей через реализацию их творческих способностей в учебном процессе (участвую в реализации Программы развития школы, подпрограмм «Детская филармония», «Одаренные дети»). </w:t>
      </w:r>
    </w:p>
    <w:p w:rsidR="00BA1751" w:rsidRDefault="00BA1751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751">
        <w:rPr>
          <w:rFonts w:ascii="Times New Roman" w:hAnsi="Times New Roman"/>
          <w:sz w:val="24"/>
          <w:szCs w:val="24"/>
        </w:rPr>
        <w:t xml:space="preserve">3. для обеспечения доступности образования в школе разработала и реализую образовательные программы художественно-эстетического направленности; </w:t>
      </w:r>
    </w:p>
    <w:p w:rsidR="00BA1751" w:rsidRDefault="00BA1751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751">
        <w:rPr>
          <w:rFonts w:ascii="Times New Roman" w:hAnsi="Times New Roman"/>
          <w:sz w:val="24"/>
          <w:szCs w:val="24"/>
        </w:rPr>
        <w:t xml:space="preserve">4. реализовала исследовательский проект с использованием мультимедийной презентации «Домовая роспись Тобольского Севера» (2012 г.), подготовила и провела «Выставку выпускников» в РМВЦ (2012 г.).  </w:t>
      </w:r>
    </w:p>
    <w:p w:rsidR="00164B5A" w:rsidRDefault="00BA1751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751">
        <w:rPr>
          <w:rFonts w:ascii="Times New Roman" w:hAnsi="Times New Roman"/>
          <w:sz w:val="24"/>
          <w:szCs w:val="24"/>
        </w:rPr>
        <w:t>5. участвовала в подготовке и проведении районных выставок учащихся класса в рамках реализации  школьных проектов: «Время кукол», «Рождество глазами детей», «Морозко», «Снежная королева».</w:t>
      </w:r>
    </w:p>
    <w:p w:rsidR="00327728" w:rsidRDefault="00327728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7728">
        <w:rPr>
          <w:rFonts w:ascii="Times New Roman" w:hAnsi="Times New Roman"/>
          <w:sz w:val="24"/>
          <w:szCs w:val="24"/>
        </w:rPr>
        <w:t>Участвовала в реализации творческих проектов, связанных с эффективностью работы школы искусств: «Рождество глазами детей», 2011-2013; «Русская культура», 2012; «Фестиваль искусств», 2012-2013; «Мировая культура», 2013.</w:t>
      </w:r>
    </w:p>
    <w:p w:rsidR="009F7589" w:rsidRDefault="009F7589" w:rsidP="00F567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589">
        <w:rPr>
          <w:rFonts w:ascii="Times New Roman" w:hAnsi="Times New Roman"/>
          <w:sz w:val="24"/>
          <w:szCs w:val="24"/>
        </w:rPr>
        <w:t>Способствую укреплению социального партнерства через реализацию программы школы «Взаимодействие учреждения дополнительного образования детей с образовательными, культурно-досуговыми и социальными учреждениями Советского района». В рамках реализации программы, учащиеся класса приняли участие в мероприятиях: «Рождественская выставка» совместно со Свято-Никольским храмом, выставка дымковской игрушки в центре инвалидов «Солнышко»,  2011-2014.</w:t>
      </w:r>
    </w:p>
    <w:p w:rsidR="007E767B" w:rsidRDefault="007E767B" w:rsidP="00F567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7B">
        <w:rPr>
          <w:rFonts w:ascii="Times New Roman" w:hAnsi="Times New Roman"/>
          <w:sz w:val="24"/>
          <w:szCs w:val="24"/>
        </w:rPr>
        <w:t>Принимаю участие в экспертной деятельности: работа в составе комиссии по итоговой аттестации учащихся Советской ДШИ (приказы от 18.04.2012 №34, от 21.05. 2013 №35); В 2012-2016гг. входила в состав жюри конкурсов: районный литературно-художественный конкурс «Волшебная книга» (2016г.), районная выставка-конкурс «Грани талантов» (2016г.), районная выставка-конкурс «Радуга ремесел» (2016г.),  городской выставка-конкурс «Рождественская выставка» (2011г.), городской конкурс новогодних игрушек (2012г.), школьный конкурс музыкальных презентаций (2013г.), школьный «Академический рисунок и живопись», ДШИ, г</w:t>
      </w:r>
      <w:proofErr w:type="gramStart"/>
      <w:r w:rsidRPr="007E767B">
        <w:rPr>
          <w:rFonts w:ascii="Times New Roman" w:hAnsi="Times New Roman"/>
          <w:sz w:val="24"/>
          <w:szCs w:val="24"/>
        </w:rPr>
        <w:t>.С</w:t>
      </w:r>
      <w:proofErr w:type="gramEnd"/>
      <w:r w:rsidRPr="007E767B">
        <w:rPr>
          <w:rFonts w:ascii="Times New Roman" w:hAnsi="Times New Roman"/>
          <w:sz w:val="24"/>
          <w:szCs w:val="24"/>
        </w:rPr>
        <w:t xml:space="preserve">оветский (2015г). </w:t>
      </w:r>
    </w:p>
    <w:p w:rsidR="007C597E" w:rsidRPr="00FE1140" w:rsidRDefault="007C597E" w:rsidP="00F567A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C597E">
        <w:rPr>
          <w:rFonts w:ascii="Times New Roman" w:hAnsi="Times New Roman"/>
          <w:sz w:val="24"/>
          <w:szCs w:val="24"/>
        </w:rPr>
        <w:t>Являюсь победителем конкурсов профессионального мастерства: диплом лауреата всероссийского конкурса педагогических идей «Открытый урок», г. Москва, 2012</w:t>
      </w:r>
      <w:r w:rsidR="00FE1140">
        <w:rPr>
          <w:rFonts w:ascii="Times New Roman" w:hAnsi="Times New Roman"/>
          <w:sz w:val="24"/>
          <w:szCs w:val="24"/>
        </w:rPr>
        <w:t xml:space="preserve"> г.</w:t>
      </w:r>
      <w:r w:rsidRPr="007C597E">
        <w:rPr>
          <w:rFonts w:ascii="Times New Roman" w:hAnsi="Times New Roman"/>
          <w:sz w:val="24"/>
          <w:szCs w:val="24"/>
        </w:rPr>
        <w:t xml:space="preserve"> (конкурс «Презентация к уроку», сертификат № 243-915-293 / ОУ-9); диплом 2 степени в окружном конкурсе методических работ, г. Ханты-Мансийск, 2014</w:t>
      </w:r>
      <w:r w:rsidR="00FE1140">
        <w:rPr>
          <w:rFonts w:ascii="Times New Roman" w:hAnsi="Times New Roman"/>
          <w:sz w:val="24"/>
          <w:szCs w:val="24"/>
        </w:rPr>
        <w:t xml:space="preserve"> г</w:t>
      </w:r>
      <w:r w:rsidRPr="007C597E">
        <w:rPr>
          <w:rFonts w:ascii="Times New Roman" w:hAnsi="Times New Roman"/>
          <w:sz w:val="24"/>
          <w:szCs w:val="24"/>
        </w:rPr>
        <w:t xml:space="preserve">. Являюсь победителем </w:t>
      </w:r>
      <w:r w:rsidRPr="007C597E">
        <w:rPr>
          <w:rFonts w:ascii="Times New Roman" w:eastAsia="Calibri" w:hAnsi="Times New Roman"/>
          <w:sz w:val="24"/>
          <w:szCs w:val="24"/>
        </w:rPr>
        <w:t>в профессиональных художественных конкурсах авторских работ</w:t>
      </w:r>
      <w:r w:rsidR="000A7272">
        <w:rPr>
          <w:rFonts w:ascii="Times New Roman" w:eastAsia="Calibri" w:hAnsi="Times New Roman"/>
          <w:sz w:val="24"/>
          <w:szCs w:val="24"/>
        </w:rPr>
        <w:t xml:space="preserve">: </w:t>
      </w:r>
      <w:r w:rsidR="00FE1140">
        <w:rPr>
          <w:rFonts w:ascii="Times New Roman" w:eastAsia="Calibri" w:hAnsi="Times New Roman"/>
          <w:sz w:val="24"/>
          <w:szCs w:val="24"/>
        </w:rPr>
        <w:t>р</w:t>
      </w:r>
      <w:r w:rsidR="00FE1140" w:rsidRPr="0002028E">
        <w:rPr>
          <w:rFonts w:ascii="Times New Roman" w:eastAsia="Calibri" w:hAnsi="Times New Roman"/>
          <w:sz w:val="24"/>
          <w:szCs w:val="24"/>
        </w:rPr>
        <w:t>айонный  конкурс-выставка «Мастер года», г. Советский</w:t>
      </w:r>
      <w:r w:rsidR="00FE1140">
        <w:rPr>
          <w:rFonts w:ascii="Times New Roman" w:eastAsia="Calibri" w:hAnsi="Times New Roman"/>
          <w:sz w:val="24"/>
          <w:szCs w:val="24"/>
        </w:rPr>
        <w:t>, 2012 г., о</w:t>
      </w:r>
      <w:r w:rsidR="00FE1140" w:rsidRPr="0002028E">
        <w:rPr>
          <w:rFonts w:ascii="Times New Roman" w:eastAsia="Calibri" w:hAnsi="Times New Roman"/>
          <w:sz w:val="24"/>
          <w:szCs w:val="24"/>
        </w:rPr>
        <w:t xml:space="preserve">кружной конкурс «Мастер года», </w:t>
      </w:r>
      <w:r w:rsidR="00FE1140" w:rsidRPr="0002028E">
        <w:rPr>
          <w:rFonts w:ascii="Times New Roman" w:eastAsia="Calibri" w:hAnsi="Times New Roman"/>
          <w:sz w:val="24"/>
          <w:szCs w:val="24"/>
        </w:rPr>
        <w:lastRenderedPageBreak/>
        <w:t>г. Ханты-Мансийск</w:t>
      </w:r>
      <w:r w:rsidR="00FE1140">
        <w:rPr>
          <w:rFonts w:ascii="Times New Roman" w:eastAsia="Calibri" w:hAnsi="Times New Roman"/>
          <w:sz w:val="24"/>
          <w:szCs w:val="24"/>
        </w:rPr>
        <w:t>, 2012 г., р</w:t>
      </w:r>
      <w:r w:rsidR="00FE1140" w:rsidRPr="0002028E">
        <w:rPr>
          <w:rFonts w:ascii="Times New Roman" w:eastAsia="Calibri" w:hAnsi="Times New Roman"/>
          <w:sz w:val="24"/>
          <w:szCs w:val="24"/>
        </w:rPr>
        <w:t xml:space="preserve">егиональный фестиваль-конкурс «Россия-Любовь моя», </w:t>
      </w:r>
      <w:proofErr w:type="spellStart"/>
      <w:r w:rsidR="00FE1140" w:rsidRPr="0002028E">
        <w:rPr>
          <w:rFonts w:ascii="Times New Roman" w:eastAsia="Calibri" w:hAnsi="Times New Roman"/>
          <w:sz w:val="24"/>
          <w:szCs w:val="24"/>
        </w:rPr>
        <w:t>г</w:t>
      </w:r>
      <w:proofErr w:type="gramStart"/>
      <w:r w:rsidR="00FE1140" w:rsidRPr="0002028E">
        <w:rPr>
          <w:rFonts w:ascii="Times New Roman" w:eastAsia="Calibri" w:hAnsi="Times New Roman"/>
          <w:sz w:val="24"/>
          <w:szCs w:val="24"/>
        </w:rPr>
        <w:t>.У</w:t>
      </w:r>
      <w:proofErr w:type="gramEnd"/>
      <w:r w:rsidR="00FE1140" w:rsidRPr="0002028E">
        <w:rPr>
          <w:rFonts w:ascii="Times New Roman" w:eastAsia="Calibri" w:hAnsi="Times New Roman"/>
          <w:sz w:val="24"/>
          <w:szCs w:val="24"/>
        </w:rPr>
        <w:t>рай</w:t>
      </w:r>
      <w:proofErr w:type="spellEnd"/>
      <w:r w:rsidR="00FE1140">
        <w:rPr>
          <w:rFonts w:ascii="Times New Roman" w:eastAsia="Calibri" w:hAnsi="Times New Roman"/>
          <w:sz w:val="24"/>
          <w:szCs w:val="24"/>
        </w:rPr>
        <w:t xml:space="preserve"> – диплом </w:t>
      </w:r>
      <w:r w:rsidR="00FE1140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FE1140">
        <w:rPr>
          <w:rFonts w:ascii="Times New Roman" w:eastAsia="Calibri" w:hAnsi="Times New Roman"/>
          <w:sz w:val="24"/>
          <w:szCs w:val="24"/>
        </w:rPr>
        <w:t xml:space="preserve">, </w:t>
      </w:r>
      <w:r w:rsidR="00FE1140">
        <w:rPr>
          <w:rFonts w:ascii="Times New Roman" w:eastAsia="Calibri" w:hAnsi="Times New Roman"/>
          <w:sz w:val="24"/>
          <w:szCs w:val="24"/>
          <w:lang w:val="en-US"/>
        </w:rPr>
        <w:t>II</w:t>
      </w:r>
      <w:r w:rsidR="00FE1140" w:rsidRPr="00FE1140">
        <w:rPr>
          <w:rFonts w:ascii="Times New Roman" w:eastAsia="Calibri" w:hAnsi="Times New Roman"/>
          <w:sz w:val="24"/>
          <w:szCs w:val="24"/>
        </w:rPr>
        <w:t xml:space="preserve"> </w:t>
      </w:r>
      <w:r w:rsidR="00FE1140">
        <w:rPr>
          <w:rFonts w:ascii="Times New Roman" w:eastAsia="Calibri" w:hAnsi="Times New Roman"/>
          <w:sz w:val="24"/>
          <w:szCs w:val="24"/>
        </w:rPr>
        <w:t xml:space="preserve">степени- 2013 г., диплом </w:t>
      </w:r>
      <w:r w:rsidR="00FE1140">
        <w:rPr>
          <w:rFonts w:ascii="Times New Roman" w:eastAsia="Calibri" w:hAnsi="Times New Roman"/>
          <w:sz w:val="24"/>
          <w:szCs w:val="24"/>
          <w:lang w:val="en-US"/>
        </w:rPr>
        <w:t>III</w:t>
      </w:r>
      <w:r w:rsidR="00FE1140">
        <w:rPr>
          <w:rFonts w:ascii="Times New Roman" w:eastAsia="Calibri" w:hAnsi="Times New Roman"/>
          <w:sz w:val="24"/>
          <w:szCs w:val="24"/>
        </w:rPr>
        <w:t xml:space="preserve">  степени – 2016 г.</w:t>
      </w:r>
    </w:p>
    <w:p w:rsidR="007C597E" w:rsidRDefault="007C597E" w:rsidP="00F567AF">
      <w:pPr>
        <w:spacing w:after="0" w:line="36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7C597E">
        <w:rPr>
          <w:rFonts w:ascii="Times New Roman" w:hAnsi="Times New Roman"/>
          <w:sz w:val="24"/>
          <w:szCs w:val="24"/>
        </w:rPr>
        <w:t>Являюсь наставником и руководителем педагогических практик для студентов Югорского художественного техникума (2010-2011 гг</w:t>
      </w:r>
      <w:r w:rsidR="00FE1140">
        <w:rPr>
          <w:rFonts w:ascii="Times New Roman" w:hAnsi="Times New Roman"/>
          <w:sz w:val="24"/>
          <w:szCs w:val="24"/>
        </w:rPr>
        <w:t>.</w:t>
      </w:r>
      <w:r w:rsidRPr="007C597E">
        <w:rPr>
          <w:rFonts w:ascii="Times New Roman" w:hAnsi="Times New Roman"/>
          <w:sz w:val="24"/>
          <w:szCs w:val="24"/>
        </w:rPr>
        <w:t>).</w:t>
      </w:r>
    </w:p>
    <w:p w:rsidR="005853F2" w:rsidRPr="005853F2" w:rsidRDefault="005853F2" w:rsidP="00F567AF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</w:t>
      </w:r>
      <w:r w:rsidRPr="005853F2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 моего класса успешно обучаются в художественных</w:t>
      </w:r>
      <w:r w:rsidRPr="005853F2">
        <w:rPr>
          <w:rFonts w:ascii="Times New Roman" w:hAnsi="Times New Roman" w:cs="Times New Roman"/>
          <w:sz w:val="24"/>
          <w:szCs w:val="24"/>
        </w:rPr>
        <w:t xml:space="preserve"> училища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853F2">
        <w:rPr>
          <w:rFonts w:ascii="Times New Roman" w:hAnsi="Times New Roman" w:cs="Times New Roman"/>
          <w:sz w:val="24"/>
          <w:szCs w:val="24"/>
        </w:rPr>
        <w:t>,  а также</w:t>
      </w:r>
      <w:r w:rsidR="003E5A1C">
        <w:rPr>
          <w:rFonts w:ascii="Times New Roman" w:hAnsi="Times New Roman" w:cs="Times New Roman"/>
          <w:sz w:val="24"/>
          <w:szCs w:val="24"/>
        </w:rPr>
        <w:t xml:space="preserve"> в</w:t>
      </w:r>
      <w:r w:rsidRPr="005853F2">
        <w:rPr>
          <w:rFonts w:ascii="Times New Roman" w:hAnsi="Times New Roman" w:cs="Times New Roman"/>
          <w:sz w:val="24"/>
          <w:szCs w:val="24"/>
        </w:rPr>
        <w:t xml:space="preserve"> высши</w:t>
      </w:r>
      <w:r w:rsidR="003E5A1C">
        <w:rPr>
          <w:rFonts w:ascii="Times New Roman" w:hAnsi="Times New Roman" w:cs="Times New Roman"/>
          <w:sz w:val="24"/>
          <w:szCs w:val="24"/>
        </w:rPr>
        <w:t>х</w:t>
      </w:r>
      <w:r w:rsidRPr="005853F2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853F2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учреждениях</w:t>
      </w:r>
      <w:r w:rsidRPr="005853F2">
        <w:rPr>
          <w:rFonts w:ascii="Times New Roman" w:hAnsi="Times New Roman" w:cs="Times New Roman"/>
          <w:sz w:val="24"/>
          <w:szCs w:val="24"/>
        </w:rPr>
        <w:t xml:space="preserve"> городов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597E" w:rsidRPr="007C597E" w:rsidRDefault="007C597E" w:rsidP="00F567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67B" w:rsidRPr="009F7589" w:rsidRDefault="007E767B" w:rsidP="00F56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589" w:rsidRPr="00327728" w:rsidRDefault="009F7589" w:rsidP="00F56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F7589" w:rsidRPr="00327728" w:rsidSect="00F8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C33F0"/>
    <w:multiLevelType w:val="hybridMultilevel"/>
    <w:tmpl w:val="C6D2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E2"/>
    <w:rsid w:val="0008738C"/>
    <w:rsid w:val="000A7272"/>
    <w:rsid w:val="001116AF"/>
    <w:rsid w:val="001611F8"/>
    <w:rsid w:val="00164B5A"/>
    <w:rsid w:val="00327728"/>
    <w:rsid w:val="003E5A1C"/>
    <w:rsid w:val="0043152B"/>
    <w:rsid w:val="004B6707"/>
    <w:rsid w:val="005849D7"/>
    <w:rsid w:val="005853F2"/>
    <w:rsid w:val="006D50A8"/>
    <w:rsid w:val="006F0AC2"/>
    <w:rsid w:val="007C597E"/>
    <w:rsid w:val="007E767B"/>
    <w:rsid w:val="0081554C"/>
    <w:rsid w:val="0098377A"/>
    <w:rsid w:val="009F7589"/>
    <w:rsid w:val="00B337E0"/>
    <w:rsid w:val="00B81EF6"/>
    <w:rsid w:val="00BA1751"/>
    <w:rsid w:val="00E463B8"/>
    <w:rsid w:val="00E574E2"/>
    <w:rsid w:val="00F070BD"/>
    <w:rsid w:val="00F567AF"/>
    <w:rsid w:val="00F813BB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2016-10-14T09:58:00Z</cp:lastPrinted>
  <dcterms:created xsi:type="dcterms:W3CDTF">2019-09-26T09:10:00Z</dcterms:created>
  <dcterms:modified xsi:type="dcterms:W3CDTF">2019-09-26T09:12:00Z</dcterms:modified>
</cp:coreProperties>
</file>