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98" w:rsidRDefault="00194EAF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2001 году окончила Читинское музыкальное училище по специальности «Дизайн и преподаватель изобразительного искусства»</w:t>
      </w:r>
      <w:r w:rsidR="00F91BC1">
        <w:rPr>
          <w:rFonts w:ascii="Times New Roman" w:hAnsi="Times New Roman" w:cs="Times New Roman"/>
          <w:sz w:val="24"/>
        </w:rPr>
        <w:t>.</w:t>
      </w:r>
    </w:p>
    <w:p w:rsidR="00F91BC1" w:rsidRDefault="0059378E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2013 году окончила МПСУ </w:t>
      </w:r>
    </w:p>
    <w:p w:rsidR="0059378E" w:rsidRDefault="0059378E" w:rsidP="000B34AA">
      <w:pPr>
        <w:jc w:val="both"/>
        <w:rPr>
          <w:rFonts w:ascii="Times New Roman" w:hAnsi="Times New Roman" w:cs="Times New Roman"/>
          <w:sz w:val="24"/>
        </w:rPr>
      </w:pPr>
    </w:p>
    <w:p w:rsidR="00293F1F" w:rsidRDefault="00293F1F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Стаж педагогической деятельности 12 лет. </w:t>
      </w:r>
    </w:p>
    <w:p w:rsidR="00194EAF" w:rsidRDefault="00194EAF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2001-2002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– преподаватель на художественном отделении в детской школе искусств города Могочи Читинской области.</w:t>
      </w:r>
    </w:p>
    <w:p w:rsidR="00194EAF" w:rsidRDefault="00194EAF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 год – социальный педагог в Центре ППРК города Удомли.</w:t>
      </w:r>
    </w:p>
    <w:p w:rsidR="00194EAF" w:rsidRDefault="00194EAF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 год – педагог дополнительного образования в Центре ППРК города Удомли.</w:t>
      </w:r>
    </w:p>
    <w:p w:rsidR="00194EAF" w:rsidRDefault="00734E41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2009 года преподаватель на художественном отделении МБОУ ДОД УДШИ г. Удомли. В настоящее время продолжаю работать там же. </w:t>
      </w:r>
    </w:p>
    <w:p w:rsidR="00194EAF" w:rsidRDefault="00194EAF" w:rsidP="000B34AA">
      <w:pPr>
        <w:jc w:val="both"/>
        <w:rPr>
          <w:rFonts w:ascii="Times New Roman" w:hAnsi="Times New Roman" w:cs="Times New Roman"/>
          <w:sz w:val="24"/>
        </w:rPr>
      </w:pPr>
    </w:p>
    <w:p w:rsidR="00734E41" w:rsidRDefault="00D20B39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Февраль</w:t>
      </w:r>
      <w:r w:rsidR="00734E41">
        <w:rPr>
          <w:rFonts w:ascii="Times New Roman" w:hAnsi="Times New Roman" w:cs="Times New Roman"/>
          <w:sz w:val="24"/>
        </w:rPr>
        <w:t xml:space="preserve"> 2012 год. Первая персональная выставка «Первая встреча» в центральной детской библиотеке г</w:t>
      </w:r>
      <w:proofErr w:type="gramStart"/>
      <w:r w:rsidR="00734E41">
        <w:rPr>
          <w:rFonts w:ascii="Times New Roman" w:hAnsi="Times New Roman" w:cs="Times New Roman"/>
          <w:sz w:val="24"/>
        </w:rPr>
        <w:t>.У</w:t>
      </w:r>
      <w:proofErr w:type="gramEnd"/>
      <w:r w:rsidR="00734E41">
        <w:rPr>
          <w:rFonts w:ascii="Times New Roman" w:hAnsi="Times New Roman" w:cs="Times New Roman"/>
          <w:sz w:val="24"/>
        </w:rPr>
        <w:t>домля</w:t>
      </w:r>
      <w:r>
        <w:rPr>
          <w:rFonts w:ascii="Times New Roman" w:hAnsi="Times New Roman" w:cs="Times New Roman"/>
          <w:sz w:val="24"/>
        </w:rPr>
        <w:t>.</w:t>
      </w:r>
    </w:p>
    <w:p w:rsidR="00D20B39" w:rsidRDefault="00D20B39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Участвую в областных выставках среди педагогов художников, а так же в </w:t>
      </w:r>
      <w:proofErr w:type="spellStart"/>
      <w:r>
        <w:rPr>
          <w:rFonts w:ascii="Times New Roman" w:hAnsi="Times New Roman" w:cs="Times New Roman"/>
          <w:sz w:val="24"/>
        </w:rPr>
        <w:t>пленерах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91F6E" w:rsidRDefault="00591F6E" w:rsidP="00591F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Мною был разработан и проведен научно-исследовательский эксперимент среди школ МБОУ ДОД УДШИ, МБОУ УСОШ №1 им. А.А. Попова и МБОУ ДОД </w:t>
      </w:r>
      <w:proofErr w:type="gramStart"/>
      <w:r>
        <w:rPr>
          <w:rFonts w:ascii="Times New Roman" w:hAnsi="Times New Roman" w:cs="Times New Roman"/>
          <w:sz w:val="24"/>
        </w:rPr>
        <w:t>ДШИ</w:t>
      </w:r>
      <w:proofErr w:type="gramEnd"/>
      <w:r>
        <w:rPr>
          <w:rFonts w:ascii="Times New Roman" w:hAnsi="Times New Roman" w:cs="Times New Roman"/>
          <w:sz w:val="24"/>
        </w:rPr>
        <w:t xml:space="preserve"> ЗАТО Озерный по теме «Особенности самооценки подростков обучающихся в детских школах искусств».</w:t>
      </w:r>
    </w:p>
    <w:p w:rsidR="00232796" w:rsidRDefault="00232796" w:rsidP="000B34AA">
      <w:pPr>
        <w:jc w:val="both"/>
        <w:rPr>
          <w:rFonts w:ascii="Times New Roman" w:hAnsi="Times New Roman" w:cs="Times New Roman"/>
          <w:b/>
          <w:sz w:val="24"/>
        </w:rPr>
      </w:pPr>
    </w:p>
    <w:p w:rsidR="00C32998" w:rsidRPr="00F41872" w:rsidRDefault="005339FF" w:rsidP="000B34A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Творческая деятельность преподавателя. </w:t>
      </w:r>
    </w:p>
    <w:p w:rsidR="00080DA8" w:rsidRDefault="00080DA8" w:rsidP="00080DA8">
      <w:pPr>
        <w:jc w:val="both"/>
        <w:rPr>
          <w:rFonts w:ascii="Times New Roman" w:hAnsi="Times New Roman" w:cs="Times New Roman"/>
          <w:b/>
          <w:sz w:val="24"/>
        </w:rPr>
      </w:pPr>
      <w:r w:rsidRPr="00080DA8">
        <w:rPr>
          <w:rFonts w:ascii="Times New Roman" w:hAnsi="Times New Roman" w:cs="Times New Roman"/>
          <w:b/>
          <w:sz w:val="24"/>
        </w:rPr>
        <w:t>2009 год.</w:t>
      </w:r>
    </w:p>
    <w:p w:rsidR="00080DA8" w:rsidRDefault="0058670B" w:rsidP="00080D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1.Благодарственное письмо за активное сотрудничество, участие в творческих конкурсах, организуемых детской библиотекой.</w:t>
      </w:r>
    </w:p>
    <w:p w:rsidR="0058670B" w:rsidRDefault="0058670B" w:rsidP="00080D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Благодарственное письмо за активное участие и подготовку детей – участников детского творческого конкурса «Мирный атом – мирная земля».</w:t>
      </w:r>
    </w:p>
    <w:p w:rsidR="00080DA8" w:rsidRPr="00080DA8" w:rsidRDefault="00FF649A" w:rsidP="00080D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Диплом за подготовку лауреата 2 степени районного фестиваля «Весенняя капель».</w:t>
      </w:r>
    </w:p>
    <w:p w:rsidR="00080DA8" w:rsidRPr="00080DA8" w:rsidRDefault="00080DA8" w:rsidP="00080DA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2010 год.</w:t>
      </w:r>
    </w:p>
    <w:p w:rsidR="00080DA8" w:rsidRPr="00080DA8" w:rsidRDefault="00080DA8" w:rsidP="00080D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080DA8">
        <w:rPr>
          <w:rFonts w:ascii="Times New Roman" w:hAnsi="Times New Roman" w:cs="Times New Roman"/>
          <w:sz w:val="24"/>
        </w:rPr>
        <w:t xml:space="preserve">Благодарственное письмо за организацию участия учеников художественного отделения Детской школы искусств в художественно-образовательном </w:t>
      </w:r>
      <w:proofErr w:type="gramStart"/>
      <w:r w:rsidRPr="00080DA8">
        <w:rPr>
          <w:rFonts w:ascii="Times New Roman" w:hAnsi="Times New Roman" w:cs="Times New Roman"/>
          <w:sz w:val="24"/>
        </w:rPr>
        <w:t>проекте</w:t>
      </w:r>
      <w:proofErr w:type="gramEnd"/>
      <w:r w:rsidRPr="00080DA8">
        <w:rPr>
          <w:rFonts w:ascii="Times New Roman" w:hAnsi="Times New Roman" w:cs="Times New Roman"/>
          <w:sz w:val="24"/>
        </w:rPr>
        <w:t xml:space="preserve"> посвященном 65-летию атомной отрасли России и 230-летию со дня рождения А.Г. Венецианова «Сегодня это фантастика, завтра – реальность».</w:t>
      </w:r>
    </w:p>
    <w:p w:rsidR="00080DA8" w:rsidRPr="00080DA8" w:rsidRDefault="00080DA8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Диплом за 3 место в 1 городском художественном конкурсе «Афоризм – он вчера, сегодня и завтра».</w:t>
      </w:r>
    </w:p>
    <w:p w:rsidR="00915D03" w:rsidRPr="000B34AA" w:rsidRDefault="000B34AA" w:rsidP="000B34AA">
      <w:pPr>
        <w:jc w:val="both"/>
        <w:rPr>
          <w:rFonts w:ascii="Times New Roman" w:hAnsi="Times New Roman" w:cs="Times New Roman"/>
          <w:b/>
          <w:sz w:val="24"/>
        </w:rPr>
      </w:pPr>
      <w:r w:rsidRPr="000B34AA">
        <w:rPr>
          <w:rFonts w:ascii="Times New Roman" w:hAnsi="Times New Roman" w:cs="Times New Roman"/>
          <w:b/>
          <w:sz w:val="24"/>
        </w:rPr>
        <w:t>2011 год</w:t>
      </w:r>
    </w:p>
    <w:p w:rsidR="000B34AA" w:rsidRDefault="000B34A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1.Благодарственное письмо за участие в выставке произведений художников, мастеров художественных ремесел и декоративно-прикладного творчества города Удомли и </w:t>
      </w:r>
      <w:proofErr w:type="spellStart"/>
      <w:r>
        <w:rPr>
          <w:rFonts w:ascii="Times New Roman" w:hAnsi="Times New Roman" w:cs="Times New Roman"/>
          <w:sz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</w:rPr>
        <w:t xml:space="preserve"> край – традиции и современность» в рамках областного проекта «Самобытное искусство Тверской земли», проходившем в МВЦ имени Л.Чайкиной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Твери.</w:t>
      </w:r>
    </w:p>
    <w:p w:rsidR="00FF649A" w:rsidRDefault="00FF649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Диплом за подготовку лауреата 1 степени районного конкурса-фестиваля «Весенняя капель».</w:t>
      </w:r>
    </w:p>
    <w:p w:rsidR="00FF649A" w:rsidRDefault="00FF649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Грамота за активное участие детей в районном конкурсе детских творческих работ «Вместе к звездам», проходящего в рамках Российского года космонавтики.</w:t>
      </w:r>
    </w:p>
    <w:p w:rsidR="000B34AA" w:rsidRDefault="00FF649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Диплом за подготовку воспитанников к конкурсу-пленеру, посвященному 140-летию со дня рождения </w:t>
      </w:r>
      <w:proofErr w:type="spellStart"/>
      <w:r>
        <w:rPr>
          <w:rFonts w:ascii="Times New Roman" w:hAnsi="Times New Roman" w:cs="Times New Roman"/>
          <w:sz w:val="24"/>
        </w:rPr>
        <w:t>В.К.Бялыницкого-Бирули</w:t>
      </w:r>
      <w:proofErr w:type="spellEnd"/>
      <w:r>
        <w:rPr>
          <w:rFonts w:ascii="Times New Roman" w:hAnsi="Times New Roman" w:cs="Times New Roman"/>
          <w:sz w:val="24"/>
        </w:rPr>
        <w:t xml:space="preserve"> и 100-летию дачи «Чайка»</w:t>
      </w:r>
    </w:p>
    <w:p w:rsidR="000B34AA" w:rsidRPr="000B34AA" w:rsidRDefault="000B34AA" w:rsidP="000B34AA">
      <w:pPr>
        <w:jc w:val="both"/>
        <w:rPr>
          <w:rFonts w:ascii="Times New Roman" w:hAnsi="Times New Roman" w:cs="Times New Roman"/>
          <w:b/>
          <w:sz w:val="24"/>
        </w:rPr>
      </w:pPr>
      <w:r w:rsidRPr="000B34AA">
        <w:rPr>
          <w:rFonts w:ascii="Times New Roman" w:hAnsi="Times New Roman" w:cs="Times New Roman"/>
          <w:b/>
          <w:sz w:val="24"/>
        </w:rPr>
        <w:t>2012 год.</w:t>
      </w:r>
    </w:p>
    <w:p w:rsidR="000B34AA" w:rsidRDefault="000B34A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1.Грамота за участие в художественном конкурсе «Новая визуализация».</w:t>
      </w:r>
    </w:p>
    <w:p w:rsidR="00FF649A" w:rsidRDefault="00FF649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Почетная грамота Главы </w:t>
      </w:r>
      <w:proofErr w:type="spellStart"/>
      <w:r>
        <w:rPr>
          <w:rFonts w:ascii="Times New Roman" w:hAnsi="Times New Roman" w:cs="Times New Roman"/>
          <w:sz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за добросовестный труд, личный вклад в развитие культуры </w:t>
      </w:r>
      <w:proofErr w:type="spellStart"/>
      <w:r>
        <w:rPr>
          <w:rFonts w:ascii="Times New Roman" w:hAnsi="Times New Roman" w:cs="Times New Roman"/>
          <w:sz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AC5B52" w:rsidRDefault="00AC5B52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Благодарственное письмо Тверского благотворительного фонда «Доброе начало» за активное участие в областном конкурсе детского рисунка «Новогодняя открытка»</w:t>
      </w:r>
      <w:r w:rsidR="00461B44">
        <w:rPr>
          <w:rFonts w:ascii="Times New Roman" w:hAnsi="Times New Roman" w:cs="Times New Roman"/>
          <w:sz w:val="24"/>
        </w:rPr>
        <w:t>.</w:t>
      </w:r>
    </w:p>
    <w:p w:rsidR="00461B44" w:rsidRDefault="00461B44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Грамота за подготовку дипломантов 1-й областной олимпиады по композиции среди учащихся детских художественных школ, художественных отделений детских школ искусств города Твери и Тверской области. </w:t>
      </w:r>
    </w:p>
    <w:p w:rsidR="00461B44" w:rsidRDefault="00461B44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Благодарственное письмо за активное участие детей в районном конкурсе детского рисунка «Бородино – поле русской славы», посвященного 200-летию Бородинского сражения и проходящего в рамках Российского года истории.</w:t>
      </w:r>
    </w:p>
    <w:p w:rsidR="00461B44" w:rsidRDefault="00071807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</w:rPr>
        <w:t>Дилом</w:t>
      </w:r>
      <w:proofErr w:type="spellEnd"/>
      <w:r>
        <w:rPr>
          <w:rFonts w:ascii="Times New Roman" w:hAnsi="Times New Roman" w:cs="Times New Roman"/>
          <w:sz w:val="24"/>
        </w:rPr>
        <w:t xml:space="preserve"> поощрительный приз в 9 областном конкурсе-фестивале детского художественного творчества «Мастера и дети», посвященного 140-летию со дня рождения В.К. </w:t>
      </w:r>
      <w:proofErr w:type="spellStart"/>
      <w:r>
        <w:rPr>
          <w:rFonts w:ascii="Times New Roman" w:hAnsi="Times New Roman" w:cs="Times New Roman"/>
          <w:sz w:val="24"/>
        </w:rPr>
        <w:t>Бялыницкого-Бирули</w:t>
      </w:r>
      <w:proofErr w:type="spellEnd"/>
      <w:r>
        <w:rPr>
          <w:rFonts w:ascii="Times New Roman" w:hAnsi="Times New Roman" w:cs="Times New Roman"/>
          <w:sz w:val="24"/>
        </w:rPr>
        <w:t xml:space="preserve"> и 100-летию дачи «Чайка».</w:t>
      </w:r>
    </w:p>
    <w:p w:rsidR="000B34AA" w:rsidRDefault="00071807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Грамота за подготовку лауреатов 9 областного конкурса-фестиваля детского художественного творчества «Мастера и дети», посвященного 140-летию со дня рождения В.К. </w:t>
      </w:r>
      <w:proofErr w:type="spellStart"/>
      <w:r>
        <w:rPr>
          <w:rFonts w:ascii="Times New Roman" w:hAnsi="Times New Roman" w:cs="Times New Roman"/>
          <w:sz w:val="24"/>
        </w:rPr>
        <w:t>Бялыницкого-Бирули</w:t>
      </w:r>
      <w:proofErr w:type="spellEnd"/>
      <w:r>
        <w:rPr>
          <w:rFonts w:ascii="Times New Roman" w:hAnsi="Times New Roman" w:cs="Times New Roman"/>
          <w:sz w:val="24"/>
        </w:rPr>
        <w:t xml:space="preserve"> и 100-летию дачи «Чайка».</w:t>
      </w:r>
    </w:p>
    <w:p w:rsidR="000B34AA" w:rsidRPr="000B34AA" w:rsidRDefault="000B34AA" w:rsidP="000B34AA">
      <w:pPr>
        <w:jc w:val="both"/>
        <w:rPr>
          <w:rFonts w:ascii="Times New Roman" w:hAnsi="Times New Roman" w:cs="Times New Roman"/>
          <w:b/>
          <w:sz w:val="24"/>
        </w:rPr>
      </w:pPr>
      <w:r w:rsidRPr="000B34AA">
        <w:rPr>
          <w:rFonts w:ascii="Times New Roman" w:hAnsi="Times New Roman" w:cs="Times New Roman"/>
          <w:b/>
          <w:sz w:val="24"/>
        </w:rPr>
        <w:t>2013 год.</w:t>
      </w:r>
    </w:p>
    <w:p w:rsidR="000B34AA" w:rsidRDefault="000B34A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1.Грамота за активную выставочную работу.</w:t>
      </w:r>
    </w:p>
    <w:p w:rsidR="000B34AA" w:rsidRDefault="000B34A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Диплом за проведение научно-исследовательского эксперимента среди школ МБОУ ДОД УДШИ, МБОУ УСОШ №1 им. А.А. Попова и МБОУ ДОД </w:t>
      </w:r>
      <w:proofErr w:type="gramStart"/>
      <w:r>
        <w:rPr>
          <w:rFonts w:ascii="Times New Roman" w:hAnsi="Times New Roman" w:cs="Times New Roman"/>
          <w:sz w:val="24"/>
        </w:rPr>
        <w:t>ДШИ</w:t>
      </w:r>
      <w:proofErr w:type="gramEnd"/>
      <w:r>
        <w:rPr>
          <w:rFonts w:ascii="Times New Roman" w:hAnsi="Times New Roman" w:cs="Times New Roman"/>
          <w:sz w:val="24"/>
        </w:rPr>
        <w:t xml:space="preserve"> ЗАТО Озерный по теме «Особенности самооценки подростков обучающихся в детских школах искусств».</w:t>
      </w:r>
    </w:p>
    <w:p w:rsidR="000B34AA" w:rsidRPr="000B34AA" w:rsidRDefault="008423E7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Благодарственное письмо детской школы </w:t>
      </w:r>
      <w:proofErr w:type="gramStart"/>
      <w:r>
        <w:rPr>
          <w:rFonts w:ascii="Times New Roman" w:hAnsi="Times New Roman" w:cs="Times New Roman"/>
          <w:sz w:val="24"/>
        </w:rPr>
        <w:t>искусств</w:t>
      </w:r>
      <w:proofErr w:type="gramEnd"/>
      <w:r>
        <w:rPr>
          <w:rFonts w:ascii="Times New Roman" w:hAnsi="Times New Roman" w:cs="Times New Roman"/>
          <w:sz w:val="24"/>
        </w:rPr>
        <w:t xml:space="preserve"> ЗАТО Озерный за участие в исследовании на тему: «Эффективность использования нестандартных занятий в обучении» по методам, описанным в работе преподавателя МБОУ ДОД </w:t>
      </w:r>
      <w:proofErr w:type="gramStart"/>
      <w:r>
        <w:rPr>
          <w:rFonts w:ascii="Times New Roman" w:hAnsi="Times New Roman" w:cs="Times New Roman"/>
          <w:sz w:val="24"/>
        </w:rPr>
        <w:t>ДШИ</w:t>
      </w:r>
      <w:proofErr w:type="gramEnd"/>
      <w:r>
        <w:rPr>
          <w:rFonts w:ascii="Times New Roman" w:hAnsi="Times New Roman" w:cs="Times New Roman"/>
          <w:sz w:val="24"/>
        </w:rPr>
        <w:t xml:space="preserve"> ЗАТО Озерный </w:t>
      </w:r>
      <w:proofErr w:type="spellStart"/>
      <w:r>
        <w:rPr>
          <w:rFonts w:ascii="Times New Roman" w:hAnsi="Times New Roman" w:cs="Times New Roman"/>
          <w:sz w:val="24"/>
        </w:rPr>
        <w:t>Мокрушиной</w:t>
      </w:r>
      <w:proofErr w:type="spellEnd"/>
      <w:r>
        <w:rPr>
          <w:rFonts w:ascii="Times New Roman" w:hAnsi="Times New Roman" w:cs="Times New Roman"/>
          <w:sz w:val="24"/>
        </w:rPr>
        <w:t xml:space="preserve"> Н.А. «</w:t>
      </w:r>
      <w:proofErr w:type="spellStart"/>
      <w:r>
        <w:rPr>
          <w:rFonts w:ascii="Times New Roman" w:hAnsi="Times New Roman" w:cs="Times New Roman"/>
          <w:sz w:val="24"/>
        </w:rPr>
        <w:t>Интергация</w:t>
      </w:r>
      <w:proofErr w:type="spellEnd"/>
      <w:r>
        <w:rPr>
          <w:rFonts w:ascii="Times New Roman" w:hAnsi="Times New Roman" w:cs="Times New Roman"/>
          <w:sz w:val="24"/>
        </w:rPr>
        <w:t xml:space="preserve"> предметов эстетического цикла на занятиях ДШИ и ДХШ».</w:t>
      </w:r>
    </w:p>
    <w:p w:rsidR="000B34AA" w:rsidRPr="000B34AA" w:rsidRDefault="000B34AA" w:rsidP="000B34AA">
      <w:pPr>
        <w:jc w:val="both"/>
        <w:rPr>
          <w:rFonts w:ascii="Times New Roman" w:hAnsi="Times New Roman" w:cs="Times New Roman"/>
          <w:b/>
          <w:sz w:val="24"/>
        </w:rPr>
      </w:pPr>
      <w:r w:rsidRPr="000B34AA">
        <w:rPr>
          <w:rFonts w:ascii="Times New Roman" w:hAnsi="Times New Roman" w:cs="Times New Roman"/>
          <w:b/>
          <w:sz w:val="24"/>
        </w:rPr>
        <w:t>2014 год.</w:t>
      </w:r>
    </w:p>
    <w:p w:rsidR="000B34AA" w:rsidRDefault="000B34A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Благодарственное письмо за подготовку участников 6 городского художественного фестиваля им. А.Г. Венецианова.</w:t>
      </w:r>
    </w:p>
    <w:p w:rsidR="000B34AA" w:rsidRDefault="000B34AA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423E7">
        <w:rPr>
          <w:rFonts w:ascii="Times New Roman" w:hAnsi="Times New Roman" w:cs="Times New Roman"/>
          <w:sz w:val="24"/>
        </w:rPr>
        <w:t>Диплом поощрительный приз в 10 областном конкурсе-фестивале детского художественного творчества «МАСТЕРА И ДЕТИ», посвященного художнику И.И. Левитану.</w:t>
      </w:r>
    </w:p>
    <w:p w:rsidR="008423E7" w:rsidRDefault="008423E7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Грамота за подготовку лауреатов в 10 областном конкурсе-фестивале детского художественного творчества «МАСТЕРА И ДЕТИ», посвященного художнику И.И. Левитану.</w:t>
      </w:r>
    </w:p>
    <w:p w:rsidR="000B34AA" w:rsidRPr="005339FF" w:rsidRDefault="005339FF" w:rsidP="000B34AA">
      <w:pPr>
        <w:jc w:val="both"/>
        <w:rPr>
          <w:rFonts w:ascii="Times New Roman" w:hAnsi="Times New Roman" w:cs="Times New Roman"/>
          <w:b/>
          <w:sz w:val="24"/>
        </w:rPr>
      </w:pPr>
      <w:r w:rsidRPr="005339FF">
        <w:rPr>
          <w:rFonts w:ascii="Times New Roman" w:hAnsi="Times New Roman" w:cs="Times New Roman"/>
          <w:b/>
          <w:sz w:val="24"/>
        </w:rPr>
        <w:t>Участие детей в выставках и конкурсах.</w:t>
      </w:r>
    </w:p>
    <w:p w:rsidR="00404D01" w:rsidRDefault="00F41872" w:rsidP="000B3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Воспитанники преподавателя О.Н. Марковой постоянно выступают на выставках различного уровня: городские, районные, областные, всероссийские. Ниже приведены некоторые из достижений детей:</w:t>
      </w:r>
    </w:p>
    <w:p w:rsidR="00345A4F" w:rsidRDefault="00345A4F" w:rsidP="000B34AA">
      <w:pPr>
        <w:jc w:val="both"/>
        <w:rPr>
          <w:rFonts w:ascii="Times New Roman" w:hAnsi="Times New Roman" w:cs="Times New Roman"/>
          <w:sz w:val="24"/>
        </w:rPr>
      </w:pPr>
    </w:p>
    <w:p w:rsidR="005339FF" w:rsidRDefault="00734E41" w:rsidP="00F418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2011 год – Областной конкурс-пленер к 140-летию со дня рождения </w:t>
      </w:r>
      <w:proofErr w:type="spellStart"/>
      <w:r>
        <w:rPr>
          <w:rFonts w:ascii="Times New Roman" w:hAnsi="Times New Roman" w:cs="Times New Roman"/>
          <w:sz w:val="24"/>
        </w:rPr>
        <w:t>В.К.Бялыницкого-Бирули</w:t>
      </w:r>
      <w:proofErr w:type="spellEnd"/>
      <w:r>
        <w:rPr>
          <w:rFonts w:ascii="Times New Roman" w:hAnsi="Times New Roman" w:cs="Times New Roman"/>
          <w:sz w:val="24"/>
        </w:rPr>
        <w:t xml:space="preserve"> и 100-летию дачи «Чайка»:  Шурина Дарья – 1 место;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  <w:r>
        <w:rPr>
          <w:rFonts w:ascii="Times New Roman" w:hAnsi="Times New Roman" w:cs="Times New Roman"/>
          <w:sz w:val="24"/>
        </w:rPr>
        <w:t xml:space="preserve"> Кристина – 2 место; Романов Роман – 4 место, </w:t>
      </w:r>
      <w:proofErr w:type="spellStart"/>
      <w:r>
        <w:rPr>
          <w:rFonts w:ascii="Times New Roman" w:hAnsi="Times New Roman" w:cs="Times New Roman"/>
          <w:sz w:val="24"/>
        </w:rPr>
        <w:t>Сиваконева</w:t>
      </w:r>
      <w:proofErr w:type="spellEnd"/>
      <w:r>
        <w:rPr>
          <w:rFonts w:ascii="Times New Roman" w:hAnsi="Times New Roman" w:cs="Times New Roman"/>
          <w:sz w:val="24"/>
        </w:rPr>
        <w:t xml:space="preserve"> Вероника – поощрительный диплом.</w:t>
      </w:r>
    </w:p>
    <w:p w:rsidR="00345A4F" w:rsidRDefault="00345A4F" w:rsidP="00F41872">
      <w:pPr>
        <w:jc w:val="both"/>
        <w:rPr>
          <w:rFonts w:ascii="Times New Roman" w:hAnsi="Times New Roman" w:cs="Times New Roman"/>
          <w:sz w:val="24"/>
        </w:rPr>
      </w:pPr>
    </w:p>
    <w:p w:rsidR="00734E41" w:rsidRDefault="00734E41" w:rsidP="00F41872">
      <w:pPr>
        <w:jc w:val="both"/>
        <w:rPr>
          <w:rFonts w:ascii="Times New Roman" w:hAnsi="Times New Roman" w:cs="Times New Roman"/>
          <w:sz w:val="24"/>
        </w:rPr>
      </w:pPr>
      <w:r w:rsidRPr="00F41872">
        <w:rPr>
          <w:rFonts w:ascii="Times New Roman" w:hAnsi="Times New Roman" w:cs="Times New Roman"/>
          <w:sz w:val="24"/>
        </w:rPr>
        <w:t xml:space="preserve">2012 год Художественный конкурс «Новая визуализация» в рамках проекта «Территория культуры </w:t>
      </w:r>
      <w:proofErr w:type="spellStart"/>
      <w:r w:rsidRPr="00F41872">
        <w:rPr>
          <w:rFonts w:ascii="Times New Roman" w:hAnsi="Times New Roman" w:cs="Times New Roman"/>
          <w:sz w:val="24"/>
        </w:rPr>
        <w:t>Росатома</w:t>
      </w:r>
      <w:proofErr w:type="spellEnd"/>
      <w:r w:rsidRPr="00F41872">
        <w:rPr>
          <w:rFonts w:ascii="Times New Roman" w:hAnsi="Times New Roman" w:cs="Times New Roman"/>
          <w:sz w:val="24"/>
        </w:rPr>
        <w:t xml:space="preserve">». В проекте принимали участие 11 городов.  </w:t>
      </w:r>
      <w:proofErr w:type="spellStart"/>
      <w:proofErr w:type="gramStart"/>
      <w:r w:rsidRPr="00F41872">
        <w:rPr>
          <w:rFonts w:ascii="Times New Roman" w:hAnsi="Times New Roman" w:cs="Times New Roman"/>
          <w:sz w:val="24"/>
        </w:rPr>
        <w:t>Никулишин</w:t>
      </w:r>
      <w:proofErr w:type="spellEnd"/>
      <w:r w:rsidRPr="00F41872">
        <w:rPr>
          <w:rFonts w:ascii="Times New Roman" w:hAnsi="Times New Roman" w:cs="Times New Roman"/>
          <w:sz w:val="24"/>
        </w:rPr>
        <w:t xml:space="preserve"> Даниил – ГРАН ПРИ первое место, главный приз среди всех городов принимавшие участие в конкурсе. 1-е место по городу  </w:t>
      </w:r>
      <w:proofErr w:type="spellStart"/>
      <w:r w:rsidRPr="00F41872">
        <w:rPr>
          <w:rFonts w:ascii="Times New Roman" w:hAnsi="Times New Roman" w:cs="Times New Roman"/>
          <w:sz w:val="24"/>
        </w:rPr>
        <w:t>Афонина</w:t>
      </w:r>
      <w:proofErr w:type="spellEnd"/>
      <w:r w:rsidRPr="00F41872">
        <w:rPr>
          <w:rFonts w:ascii="Times New Roman" w:hAnsi="Times New Roman" w:cs="Times New Roman"/>
          <w:sz w:val="24"/>
        </w:rPr>
        <w:t xml:space="preserve"> Кристина; 2-е место Титова Алена; 3-е место Романов Даниил.</w:t>
      </w:r>
      <w:proofErr w:type="gramEnd"/>
    </w:p>
    <w:p w:rsidR="00345A4F" w:rsidRPr="00F41872" w:rsidRDefault="00345A4F" w:rsidP="00F41872">
      <w:pPr>
        <w:jc w:val="both"/>
        <w:rPr>
          <w:rFonts w:ascii="Times New Roman" w:hAnsi="Times New Roman" w:cs="Times New Roman"/>
          <w:sz w:val="24"/>
        </w:rPr>
      </w:pPr>
    </w:p>
    <w:p w:rsidR="00734E41" w:rsidRDefault="00734E41" w:rsidP="00734E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год Районный конкурс детского рисунка «Бородино – поле русской славы»: 1 место Шурина Дарья, 3-е место Ковальская Аида.</w:t>
      </w:r>
    </w:p>
    <w:p w:rsidR="00345A4F" w:rsidRPr="00734E41" w:rsidRDefault="00345A4F" w:rsidP="00734E41">
      <w:pPr>
        <w:rPr>
          <w:rFonts w:ascii="Times New Roman" w:hAnsi="Times New Roman" w:cs="Times New Roman"/>
          <w:sz w:val="24"/>
        </w:rPr>
      </w:pPr>
    </w:p>
    <w:p w:rsidR="00734E41" w:rsidRDefault="00734E41" w:rsidP="00345A4F">
      <w:pPr>
        <w:rPr>
          <w:rFonts w:ascii="Times New Roman" w:hAnsi="Times New Roman" w:cs="Times New Roman"/>
          <w:sz w:val="24"/>
        </w:rPr>
      </w:pPr>
      <w:r w:rsidRPr="00345A4F">
        <w:rPr>
          <w:rFonts w:ascii="Times New Roman" w:hAnsi="Times New Roman" w:cs="Times New Roman"/>
          <w:sz w:val="24"/>
        </w:rPr>
        <w:lastRenderedPageBreak/>
        <w:t xml:space="preserve">2012 год - 1 областная Олимпиада по предмету композиция, посвященный 100-летию памяти В.А.Серова. </w:t>
      </w:r>
      <w:r w:rsidR="00F91BC1" w:rsidRPr="00345A4F">
        <w:rPr>
          <w:rFonts w:ascii="Times New Roman" w:hAnsi="Times New Roman" w:cs="Times New Roman"/>
          <w:sz w:val="24"/>
        </w:rPr>
        <w:t xml:space="preserve">2 место – </w:t>
      </w:r>
      <w:proofErr w:type="spellStart"/>
      <w:r w:rsidR="00F91BC1" w:rsidRPr="00345A4F">
        <w:rPr>
          <w:rFonts w:ascii="Times New Roman" w:hAnsi="Times New Roman" w:cs="Times New Roman"/>
          <w:sz w:val="24"/>
        </w:rPr>
        <w:t>Трескова</w:t>
      </w:r>
      <w:proofErr w:type="spellEnd"/>
      <w:r w:rsidR="00F91BC1" w:rsidRPr="00345A4F">
        <w:rPr>
          <w:rFonts w:ascii="Times New Roman" w:hAnsi="Times New Roman" w:cs="Times New Roman"/>
          <w:sz w:val="24"/>
        </w:rPr>
        <w:t xml:space="preserve"> Юля, 3 место – Дергач </w:t>
      </w:r>
      <w:proofErr w:type="spellStart"/>
      <w:r w:rsidR="00F91BC1" w:rsidRPr="00345A4F">
        <w:rPr>
          <w:rFonts w:ascii="Times New Roman" w:hAnsi="Times New Roman" w:cs="Times New Roman"/>
          <w:sz w:val="24"/>
        </w:rPr>
        <w:t>Виолетта</w:t>
      </w:r>
      <w:proofErr w:type="spellEnd"/>
      <w:r w:rsidR="00F91BC1" w:rsidRPr="00345A4F">
        <w:rPr>
          <w:rFonts w:ascii="Times New Roman" w:hAnsi="Times New Roman" w:cs="Times New Roman"/>
          <w:sz w:val="24"/>
        </w:rPr>
        <w:t>.</w:t>
      </w:r>
    </w:p>
    <w:p w:rsidR="00345A4F" w:rsidRPr="00345A4F" w:rsidRDefault="00345A4F" w:rsidP="00345A4F">
      <w:pPr>
        <w:rPr>
          <w:rFonts w:ascii="Times New Roman" w:hAnsi="Times New Roman" w:cs="Times New Roman"/>
          <w:sz w:val="24"/>
        </w:rPr>
      </w:pPr>
    </w:p>
    <w:p w:rsidR="00F91BC1" w:rsidRPr="00345A4F" w:rsidRDefault="00F91BC1" w:rsidP="00345A4F">
      <w:pPr>
        <w:rPr>
          <w:rFonts w:ascii="Times New Roman" w:hAnsi="Times New Roman" w:cs="Times New Roman"/>
          <w:sz w:val="24"/>
        </w:rPr>
      </w:pPr>
      <w:r w:rsidRPr="00345A4F">
        <w:rPr>
          <w:rFonts w:ascii="Times New Roman" w:hAnsi="Times New Roman" w:cs="Times New Roman"/>
          <w:sz w:val="24"/>
        </w:rPr>
        <w:t xml:space="preserve">2012 год - 9 фестиваль «Мастера и дети» посвященный </w:t>
      </w:r>
      <w:proofErr w:type="spellStart"/>
      <w:r w:rsidRPr="00345A4F">
        <w:rPr>
          <w:rFonts w:ascii="Times New Roman" w:hAnsi="Times New Roman" w:cs="Times New Roman"/>
          <w:sz w:val="24"/>
        </w:rPr>
        <w:t>Бялыницкого</w:t>
      </w:r>
      <w:proofErr w:type="spellEnd"/>
      <w:r w:rsidRPr="00345A4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45A4F">
        <w:rPr>
          <w:rFonts w:ascii="Times New Roman" w:hAnsi="Times New Roman" w:cs="Times New Roman"/>
          <w:sz w:val="24"/>
        </w:rPr>
        <w:t>Бирули</w:t>
      </w:r>
      <w:proofErr w:type="spellEnd"/>
      <w:r w:rsidRPr="00345A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5A4F">
        <w:rPr>
          <w:rFonts w:ascii="Times New Roman" w:hAnsi="Times New Roman" w:cs="Times New Roman"/>
          <w:sz w:val="24"/>
        </w:rPr>
        <w:t>Трескова</w:t>
      </w:r>
      <w:proofErr w:type="spellEnd"/>
      <w:r w:rsidRPr="00345A4F">
        <w:rPr>
          <w:rFonts w:ascii="Times New Roman" w:hAnsi="Times New Roman" w:cs="Times New Roman"/>
          <w:sz w:val="24"/>
        </w:rPr>
        <w:t xml:space="preserve"> Юля – поощрительный диплом,  Тришина </w:t>
      </w:r>
      <w:proofErr w:type="spellStart"/>
      <w:r w:rsidRPr="00345A4F">
        <w:rPr>
          <w:rFonts w:ascii="Times New Roman" w:hAnsi="Times New Roman" w:cs="Times New Roman"/>
          <w:sz w:val="24"/>
        </w:rPr>
        <w:t>Крстина</w:t>
      </w:r>
      <w:proofErr w:type="spellEnd"/>
      <w:r w:rsidRPr="00345A4F">
        <w:rPr>
          <w:rFonts w:ascii="Times New Roman" w:hAnsi="Times New Roman" w:cs="Times New Roman"/>
          <w:sz w:val="24"/>
        </w:rPr>
        <w:t xml:space="preserve">  – поощрительный диплом, Шурина Дарья – лауреат 2 степени, </w:t>
      </w:r>
      <w:proofErr w:type="spellStart"/>
      <w:r w:rsidRPr="00345A4F">
        <w:rPr>
          <w:rFonts w:ascii="Times New Roman" w:hAnsi="Times New Roman" w:cs="Times New Roman"/>
          <w:sz w:val="24"/>
        </w:rPr>
        <w:t>Афонина</w:t>
      </w:r>
      <w:proofErr w:type="spellEnd"/>
      <w:r w:rsidRPr="00345A4F">
        <w:rPr>
          <w:rFonts w:ascii="Times New Roman" w:hAnsi="Times New Roman" w:cs="Times New Roman"/>
          <w:sz w:val="24"/>
        </w:rPr>
        <w:t xml:space="preserve"> Кристина – лауреат 3 степени. </w:t>
      </w:r>
    </w:p>
    <w:p w:rsidR="00F91BC1" w:rsidRDefault="00F91BC1" w:rsidP="00F91BC1">
      <w:pPr>
        <w:pStyle w:val="a3"/>
        <w:ind w:left="176"/>
        <w:rPr>
          <w:rFonts w:ascii="Times New Roman" w:hAnsi="Times New Roman" w:cs="Times New Roman"/>
          <w:sz w:val="24"/>
        </w:rPr>
      </w:pPr>
    </w:p>
    <w:p w:rsidR="00734E41" w:rsidRPr="000B34AA" w:rsidRDefault="00734E41" w:rsidP="00734E41">
      <w:pPr>
        <w:rPr>
          <w:rFonts w:ascii="Times New Roman" w:hAnsi="Times New Roman" w:cs="Times New Roman"/>
          <w:sz w:val="24"/>
        </w:rPr>
      </w:pPr>
    </w:p>
    <w:sectPr w:rsidR="00734E41" w:rsidRPr="000B34AA" w:rsidSect="0091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1EA"/>
    <w:multiLevelType w:val="hybridMultilevel"/>
    <w:tmpl w:val="7AE4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471A"/>
    <w:multiLevelType w:val="hybridMultilevel"/>
    <w:tmpl w:val="A88A3C4A"/>
    <w:lvl w:ilvl="0" w:tplc="DFC2989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A4E"/>
    <w:multiLevelType w:val="hybridMultilevel"/>
    <w:tmpl w:val="5AA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B34AA"/>
    <w:rsid w:val="00071807"/>
    <w:rsid w:val="00080DA8"/>
    <w:rsid w:val="000B34AA"/>
    <w:rsid w:val="00194EAF"/>
    <w:rsid w:val="00232796"/>
    <w:rsid w:val="00293F1F"/>
    <w:rsid w:val="00345A4F"/>
    <w:rsid w:val="00404D01"/>
    <w:rsid w:val="00461B44"/>
    <w:rsid w:val="005339FF"/>
    <w:rsid w:val="0058670B"/>
    <w:rsid w:val="00591F6E"/>
    <w:rsid w:val="0059378E"/>
    <w:rsid w:val="00734E41"/>
    <w:rsid w:val="008423E7"/>
    <w:rsid w:val="00915D03"/>
    <w:rsid w:val="00AC5B52"/>
    <w:rsid w:val="00C32998"/>
    <w:rsid w:val="00D20B39"/>
    <w:rsid w:val="00F41872"/>
    <w:rsid w:val="00F56D32"/>
    <w:rsid w:val="00F91BC1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AA"/>
    <w:pPr>
      <w:ind w:left="720"/>
      <w:contextualSpacing/>
    </w:pPr>
  </w:style>
  <w:style w:type="table" w:styleId="a4">
    <w:name w:val="Table Grid"/>
    <w:basedOn w:val="a1"/>
    <w:uiPriority w:val="59"/>
    <w:rsid w:val="00F9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dcterms:created xsi:type="dcterms:W3CDTF">2014-10-16T17:55:00Z</dcterms:created>
  <dcterms:modified xsi:type="dcterms:W3CDTF">2014-10-19T19:58:00Z</dcterms:modified>
</cp:coreProperties>
</file>