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CE8" w:rsidRDefault="00526CE8" w:rsidP="00526CE8">
      <w:pPr>
        <w:jc w:val="center"/>
        <w:rPr>
          <w:rFonts w:ascii="Arial" w:hAnsi="Arial" w:cs="Arial"/>
          <w:color w:val="FF0000"/>
          <w:sz w:val="32"/>
          <w:szCs w:val="32"/>
        </w:rPr>
      </w:pPr>
      <w:r w:rsidRPr="00526CE8">
        <w:rPr>
          <w:rFonts w:ascii="Arial" w:hAnsi="Arial" w:cs="Arial"/>
          <w:color w:val="FF0000"/>
          <w:sz w:val="32"/>
          <w:szCs w:val="32"/>
        </w:rPr>
        <w:t>От рисунка к компьютеру</w:t>
      </w:r>
    </w:p>
    <w:p w:rsidR="00526CE8" w:rsidRDefault="00526CE8" w:rsidP="00526CE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Творческий подход к основам изобразительной деятельности даёт возможность широкого спектра работы на компьютере.</w:t>
      </w:r>
      <w:r>
        <w:rPr>
          <w:rFonts w:ascii="Arial" w:hAnsi="Arial" w:cs="Arial"/>
          <w:sz w:val="28"/>
          <w:szCs w:val="28"/>
        </w:rPr>
        <w:br/>
        <w:t xml:space="preserve">Программы: </w:t>
      </w:r>
      <w:r>
        <w:rPr>
          <w:rFonts w:ascii="Arial" w:hAnsi="Arial" w:cs="Arial"/>
          <w:sz w:val="28"/>
          <w:szCs w:val="28"/>
          <w:lang w:val="en-US"/>
        </w:rPr>
        <w:t>Corel</w:t>
      </w:r>
      <w:r w:rsidRPr="00526CE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Draw</w:t>
      </w:r>
      <w:r w:rsidRPr="00526CE8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  <w:lang w:val="en-US"/>
        </w:rPr>
        <w:t>Adobe</w:t>
      </w:r>
      <w:r w:rsidRPr="00526CE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Photoshop</w:t>
      </w:r>
      <w:r w:rsidRPr="00526CE8">
        <w:rPr>
          <w:rFonts w:ascii="Arial" w:hAnsi="Arial" w:cs="Arial"/>
          <w:sz w:val="28"/>
          <w:szCs w:val="28"/>
        </w:rPr>
        <w:t xml:space="preserve">, </w:t>
      </w:r>
      <w:r w:rsidR="00806D75">
        <w:rPr>
          <w:rFonts w:ascii="Arial" w:hAnsi="Arial" w:cs="Arial"/>
          <w:sz w:val="28"/>
          <w:szCs w:val="28"/>
          <w:lang w:val="en-US"/>
        </w:rPr>
        <w:t>Adobe</w:t>
      </w:r>
      <w:r w:rsidR="00806D75" w:rsidRPr="00806D75">
        <w:rPr>
          <w:rFonts w:ascii="Arial" w:hAnsi="Arial" w:cs="Arial"/>
          <w:sz w:val="28"/>
          <w:szCs w:val="28"/>
        </w:rPr>
        <w:t xml:space="preserve"> </w:t>
      </w:r>
      <w:r w:rsidR="00806D75">
        <w:rPr>
          <w:rFonts w:ascii="Arial" w:hAnsi="Arial" w:cs="Arial"/>
          <w:sz w:val="28"/>
          <w:szCs w:val="28"/>
          <w:lang w:val="en-US"/>
        </w:rPr>
        <w:t>Illustrator</w:t>
      </w:r>
      <w:proofErr w:type="gramStart"/>
      <w:r w:rsidR="00806D75">
        <w:rPr>
          <w:rFonts w:ascii="Arial" w:hAnsi="Arial" w:cs="Arial"/>
          <w:sz w:val="28"/>
          <w:szCs w:val="28"/>
        </w:rPr>
        <w:t>,</w:t>
      </w:r>
      <w:proofErr w:type="gramEnd"/>
      <w:r w:rsidR="00806D75">
        <w:rPr>
          <w:rFonts w:ascii="Arial" w:hAnsi="Arial" w:cs="Arial"/>
          <w:sz w:val="28"/>
          <w:szCs w:val="28"/>
        </w:rPr>
        <w:br/>
      </w:r>
      <w:r w:rsidR="00806D75">
        <w:rPr>
          <w:rFonts w:ascii="Arial" w:hAnsi="Arial" w:cs="Arial"/>
          <w:sz w:val="28"/>
          <w:szCs w:val="28"/>
          <w:lang w:val="en-US"/>
        </w:rPr>
        <w:t>Adobe</w:t>
      </w:r>
      <w:r w:rsidR="00806D75" w:rsidRPr="00806D75">
        <w:rPr>
          <w:rFonts w:ascii="Arial" w:hAnsi="Arial" w:cs="Arial"/>
          <w:sz w:val="28"/>
          <w:szCs w:val="28"/>
        </w:rPr>
        <w:t xml:space="preserve"> </w:t>
      </w:r>
      <w:r w:rsidR="00806D75">
        <w:rPr>
          <w:rFonts w:ascii="Arial" w:hAnsi="Arial" w:cs="Arial"/>
          <w:sz w:val="28"/>
          <w:szCs w:val="28"/>
          <w:lang w:val="en-US"/>
        </w:rPr>
        <w:t>Flash</w:t>
      </w:r>
      <w:r w:rsidR="00806D75" w:rsidRPr="00806D75">
        <w:rPr>
          <w:rFonts w:ascii="Arial" w:hAnsi="Arial" w:cs="Arial"/>
          <w:sz w:val="28"/>
          <w:szCs w:val="28"/>
        </w:rPr>
        <w:t xml:space="preserve">, </w:t>
      </w:r>
      <w:r w:rsidRPr="00526CE8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  <w:lang w:val="en-US"/>
        </w:rPr>
        <w:t>D</w:t>
      </w:r>
      <w:r w:rsidRPr="00526CE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MAX</w:t>
      </w:r>
      <w:r w:rsidRPr="00526CE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представляют интерес д</w:t>
      </w:r>
      <w:r w:rsidR="00806D75">
        <w:rPr>
          <w:rFonts w:ascii="Arial" w:hAnsi="Arial" w:cs="Arial"/>
          <w:sz w:val="28"/>
          <w:szCs w:val="28"/>
        </w:rPr>
        <w:t xml:space="preserve">ля воплощения любой темы. </w:t>
      </w:r>
      <w:r>
        <w:rPr>
          <w:rFonts w:ascii="Arial" w:hAnsi="Arial" w:cs="Arial"/>
          <w:sz w:val="28"/>
          <w:szCs w:val="28"/>
        </w:rPr>
        <w:t>Жанры: натюрморт, пейзаж, портрет – любимые</w:t>
      </w:r>
      <w:r w:rsidR="00806D75">
        <w:rPr>
          <w:rFonts w:ascii="Arial" w:hAnsi="Arial" w:cs="Arial"/>
          <w:sz w:val="28"/>
          <w:szCs w:val="28"/>
        </w:rPr>
        <w:t xml:space="preserve"> темы всех кто любит искусство. </w:t>
      </w:r>
      <w:r>
        <w:rPr>
          <w:rFonts w:ascii="Arial" w:hAnsi="Arial" w:cs="Arial"/>
          <w:sz w:val="28"/>
          <w:szCs w:val="28"/>
        </w:rPr>
        <w:t xml:space="preserve">Рисунок ребёнка особенно </w:t>
      </w:r>
      <w:r w:rsidR="00806D75">
        <w:rPr>
          <w:rFonts w:ascii="Arial" w:hAnsi="Arial" w:cs="Arial"/>
          <w:sz w:val="28"/>
          <w:szCs w:val="28"/>
        </w:rPr>
        <w:t>поражает открытостью и свободой. Технические средства ко</w:t>
      </w:r>
      <w:bookmarkStart w:id="0" w:name="_GoBack"/>
      <w:bookmarkEnd w:id="0"/>
      <w:r w:rsidR="00806D75">
        <w:rPr>
          <w:rFonts w:ascii="Arial" w:hAnsi="Arial" w:cs="Arial"/>
          <w:sz w:val="28"/>
          <w:szCs w:val="28"/>
        </w:rPr>
        <w:t>мпьютера позволяют преобразить рисунок в более яркую форму.</w:t>
      </w:r>
      <w:r w:rsidR="00806D75">
        <w:rPr>
          <w:rFonts w:ascii="Arial" w:hAnsi="Arial" w:cs="Arial"/>
          <w:sz w:val="28"/>
          <w:szCs w:val="28"/>
        </w:rPr>
        <w:br/>
        <w:t>Анимация рисунка также доступна детям.</w:t>
      </w:r>
    </w:p>
    <w:p w:rsidR="00806D75" w:rsidRDefault="00806D75" w:rsidP="00806D75">
      <w:pPr>
        <w:jc w:val="center"/>
      </w:pPr>
      <w:r>
        <w:rPr>
          <w:noProof/>
          <w:lang w:eastAsia="ru-RU"/>
        </w:rPr>
        <w:drawing>
          <wp:inline distT="0" distB="0" distL="0" distR="0" wp14:anchorId="5E9DC271" wp14:editId="65395C83">
            <wp:extent cx="2686050" cy="3114675"/>
            <wp:effectExtent l="0" t="0" r="0" b="9525"/>
            <wp:docPr id="2" name="Рисунок 2" descr="C:\Стол\Vaclav Портфолио\Vaclav\Новая папка\Новая папк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тол\Vaclav Портфолио\Vaclav\Новая папка\Новая папка\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D75" w:rsidRDefault="00806D75" w:rsidP="00806D75">
      <w:pPr>
        <w:jc w:val="center"/>
      </w:pPr>
      <w:r>
        <w:rPr>
          <w:noProof/>
          <w:lang w:eastAsia="ru-RU"/>
        </w:rPr>
        <w:drawing>
          <wp:inline distT="0" distB="0" distL="0" distR="0" wp14:anchorId="649F0A45" wp14:editId="4459DC7F">
            <wp:extent cx="2686050" cy="2686050"/>
            <wp:effectExtent l="0" t="0" r="0" b="0"/>
            <wp:docPr id="3" name="Рисунок 3" descr="C:\Стол\Vaclav Портфолио\Vaclav\Новая папка\Новая папка\Натюрмор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тол\Vaclav Портфолио\Vaclav\Новая папка\Новая папка\Натюрморт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D75" w:rsidRPr="00526CE8" w:rsidRDefault="00806D75" w:rsidP="00806D75">
      <w:pPr>
        <w:rPr>
          <w:rFonts w:ascii="Arial" w:hAnsi="Arial" w:cs="Arial"/>
          <w:sz w:val="28"/>
          <w:szCs w:val="28"/>
        </w:rPr>
      </w:pPr>
    </w:p>
    <w:sectPr w:rsidR="00806D75" w:rsidRPr="00526C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CE8"/>
    <w:rsid w:val="00526CE8"/>
    <w:rsid w:val="005D565E"/>
    <w:rsid w:val="005E1A22"/>
    <w:rsid w:val="00806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D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D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Vaclav</dc:creator>
  <cp:keywords/>
  <dc:description/>
  <cp:lastModifiedBy>Vaclav</cp:lastModifiedBy>
  <cp:revision>1</cp:revision>
  <dcterms:created xsi:type="dcterms:W3CDTF">2014-11-01T06:53:00Z</dcterms:created>
  <dcterms:modified xsi:type="dcterms:W3CDTF">2014-11-01T07:15:00Z</dcterms:modified>
</cp:coreProperties>
</file>