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88" w:rsidRPr="00D33FF5" w:rsidRDefault="005C405A" w:rsidP="00212288">
      <w:pPr>
        <w:spacing w:after="0" w:line="20" w:lineRule="atLeast"/>
        <w:jc w:val="center"/>
        <w:rPr>
          <w:rFonts w:ascii="Times New Roman" w:hAnsi="Times New Roman" w:cs="Times New Roman"/>
          <w:sz w:val="24"/>
          <w:szCs w:val="24"/>
        </w:rPr>
      </w:pPr>
      <w:r w:rsidRPr="00D33FF5">
        <w:rPr>
          <w:rFonts w:ascii="Times New Roman" w:hAnsi="Times New Roman" w:cs="Times New Roman"/>
          <w:sz w:val="24"/>
          <w:szCs w:val="24"/>
        </w:rPr>
        <w:t>Сценарий</w:t>
      </w:r>
    </w:p>
    <w:p w:rsidR="00212288" w:rsidRPr="00D33FF5" w:rsidRDefault="00212288" w:rsidP="00212288">
      <w:pPr>
        <w:spacing w:after="0" w:line="20" w:lineRule="atLeast"/>
        <w:jc w:val="center"/>
        <w:rPr>
          <w:rFonts w:ascii="Times New Roman" w:hAnsi="Times New Roman" w:cs="Times New Roman"/>
          <w:sz w:val="24"/>
          <w:szCs w:val="24"/>
        </w:rPr>
      </w:pPr>
      <w:r w:rsidRPr="00D33FF5">
        <w:rPr>
          <w:rFonts w:ascii="Times New Roman" w:hAnsi="Times New Roman" w:cs="Times New Roman"/>
          <w:sz w:val="24"/>
          <w:szCs w:val="24"/>
        </w:rPr>
        <w:t>воспитательного мероприятия для детей с родителями</w:t>
      </w:r>
    </w:p>
    <w:p w:rsidR="005C405A" w:rsidRPr="00D33FF5" w:rsidRDefault="005C405A" w:rsidP="00212288">
      <w:pPr>
        <w:spacing w:after="0" w:line="20" w:lineRule="atLeast"/>
        <w:jc w:val="center"/>
        <w:rPr>
          <w:rFonts w:ascii="Times New Roman" w:hAnsi="Times New Roman" w:cs="Times New Roman"/>
          <w:sz w:val="24"/>
          <w:szCs w:val="24"/>
        </w:rPr>
      </w:pPr>
      <w:r w:rsidRPr="00D33FF5">
        <w:rPr>
          <w:rFonts w:ascii="Times New Roman" w:hAnsi="Times New Roman" w:cs="Times New Roman"/>
          <w:sz w:val="24"/>
          <w:szCs w:val="24"/>
        </w:rPr>
        <w:t>"Посвящение в студийцы</w:t>
      </w:r>
      <w:r w:rsidR="003A72BD" w:rsidRPr="00D33FF5">
        <w:rPr>
          <w:rFonts w:ascii="Times New Roman" w:hAnsi="Times New Roman" w:cs="Times New Roman"/>
          <w:sz w:val="24"/>
          <w:szCs w:val="24"/>
        </w:rPr>
        <w:t xml:space="preserve"> 2011</w:t>
      </w:r>
      <w:r w:rsidRPr="00D33FF5">
        <w:rPr>
          <w:rFonts w:ascii="Times New Roman" w:hAnsi="Times New Roman" w:cs="Times New Roman"/>
          <w:sz w:val="24"/>
          <w:szCs w:val="24"/>
        </w:rPr>
        <w:t>"</w:t>
      </w:r>
    </w:p>
    <w:p w:rsidR="003A72BD" w:rsidRPr="00D33FF5" w:rsidRDefault="003A72BD" w:rsidP="00212288">
      <w:pPr>
        <w:spacing w:after="0" w:line="20" w:lineRule="atLeast"/>
        <w:jc w:val="center"/>
        <w:rPr>
          <w:rFonts w:ascii="Times New Roman" w:hAnsi="Times New Roman" w:cs="Times New Roman"/>
          <w:sz w:val="24"/>
          <w:szCs w:val="24"/>
        </w:rPr>
      </w:pPr>
    </w:p>
    <w:p w:rsidR="005C405A" w:rsidRPr="00D33FF5" w:rsidRDefault="005C405A" w:rsidP="00212288">
      <w:pPr>
        <w:spacing w:after="0" w:line="20" w:lineRule="atLeast"/>
        <w:rPr>
          <w:rFonts w:ascii="Times New Roman" w:hAnsi="Times New Roman" w:cs="Times New Roman"/>
          <w:sz w:val="24"/>
          <w:szCs w:val="24"/>
        </w:rPr>
      </w:pPr>
    </w:p>
    <w:p w:rsidR="00D33FF5" w:rsidRDefault="00D33FF5" w:rsidP="003A72BD">
      <w:pPr>
        <w:spacing w:after="0" w:line="20" w:lineRule="atLeast"/>
        <w:jc w:val="right"/>
        <w:rPr>
          <w:rFonts w:ascii="Times New Roman" w:hAnsi="Times New Roman" w:cs="Times New Roman"/>
          <w:sz w:val="24"/>
          <w:szCs w:val="24"/>
        </w:rPr>
      </w:pPr>
      <w:r>
        <w:rPr>
          <w:rFonts w:ascii="Times New Roman" w:hAnsi="Times New Roman" w:cs="Times New Roman"/>
          <w:sz w:val="24"/>
          <w:szCs w:val="24"/>
        </w:rPr>
        <w:t xml:space="preserve">Автор-составитель </w:t>
      </w:r>
    </w:p>
    <w:p w:rsidR="003A72BD" w:rsidRPr="00D33FF5" w:rsidRDefault="00212288" w:rsidP="003A72BD">
      <w:pPr>
        <w:spacing w:after="0" w:line="20" w:lineRule="atLeast"/>
        <w:jc w:val="right"/>
        <w:rPr>
          <w:rFonts w:ascii="Times New Roman" w:hAnsi="Times New Roman" w:cs="Times New Roman"/>
          <w:sz w:val="24"/>
          <w:szCs w:val="24"/>
        </w:rPr>
      </w:pPr>
      <w:r w:rsidRPr="00D33FF5">
        <w:rPr>
          <w:rFonts w:ascii="Times New Roman" w:hAnsi="Times New Roman" w:cs="Times New Roman"/>
          <w:sz w:val="24"/>
          <w:szCs w:val="24"/>
        </w:rPr>
        <w:t>Педагог</w:t>
      </w:r>
      <w:r w:rsidR="00D33FF5">
        <w:rPr>
          <w:rFonts w:ascii="Times New Roman" w:hAnsi="Times New Roman" w:cs="Times New Roman"/>
          <w:sz w:val="24"/>
          <w:szCs w:val="24"/>
        </w:rPr>
        <w:t xml:space="preserve"> д</w:t>
      </w:r>
      <w:r w:rsidRPr="00D33FF5">
        <w:rPr>
          <w:rFonts w:ascii="Times New Roman" w:hAnsi="Times New Roman" w:cs="Times New Roman"/>
          <w:sz w:val="24"/>
          <w:szCs w:val="24"/>
        </w:rPr>
        <w:t xml:space="preserve">ополнительного образования детей </w:t>
      </w:r>
    </w:p>
    <w:p w:rsidR="005C405A" w:rsidRDefault="00212288" w:rsidP="003A72BD">
      <w:pPr>
        <w:spacing w:after="0" w:line="20" w:lineRule="atLeast"/>
        <w:jc w:val="right"/>
        <w:rPr>
          <w:rFonts w:ascii="Times New Roman" w:hAnsi="Times New Roman" w:cs="Times New Roman"/>
          <w:sz w:val="24"/>
          <w:szCs w:val="24"/>
        </w:rPr>
      </w:pPr>
      <w:r w:rsidRPr="00D33FF5">
        <w:rPr>
          <w:rFonts w:ascii="Times New Roman" w:hAnsi="Times New Roman" w:cs="Times New Roman"/>
          <w:sz w:val="24"/>
          <w:szCs w:val="24"/>
        </w:rPr>
        <w:t>Иванова Ирина Геннадьевна</w:t>
      </w:r>
      <w:r w:rsidR="005C405A" w:rsidRPr="00D33FF5">
        <w:rPr>
          <w:rFonts w:ascii="Times New Roman" w:hAnsi="Times New Roman" w:cs="Times New Roman"/>
          <w:sz w:val="24"/>
          <w:szCs w:val="24"/>
        </w:rPr>
        <w:t xml:space="preserve"> </w:t>
      </w:r>
    </w:p>
    <w:p w:rsidR="00D33FF5" w:rsidRPr="00D33FF5" w:rsidRDefault="00D33FF5" w:rsidP="003A72BD">
      <w:pPr>
        <w:spacing w:after="0" w:line="20" w:lineRule="atLeast"/>
        <w:jc w:val="right"/>
        <w:rPr>
          <w:rFonts w:ascii="Times New Roman" w:hAnsi="Times New Roman" w:cs="Times New Roman"/>
          <w:sz w:val="24"/>
          <w:szCs w:val="24"/>
        </w:rPr>
      </w:pPr>
      <w:r>
        <w:rPr>
          <w:rFonts w:ascii="Times New Roman" w:hAnsi="Times New Roman" w:cs="Times New Roman"/>
          <w:sz w:val="24"/>
          <w:szCs w:val="24"/>
        </w:rPr>
        <w:t>Высшая квалификация</w:t>
      </w:r>
    </w:p>
    <w:p w:rsidR="003A72BD" w:rsidRPr="00D33FF5" w:rsidRDefault="00D33FF5" w:rsidP="003A72BD">
      <w:pPr>
        <w:spacing w:after="0" w:line="20" w:lineRule="atLeast"/>
        <w:jc w:val="right"/>
        <w:rPr>
          <w:rFonts w:ascii="Times New Roman" w:hAnsi="Times New Roman" w:cs="Times New Roman"/>
          <w:sz w:val="24"/>
          <w:szCs w:val="24"/>
        </w:rPr>
      </w:pPr>
      <w:r>
        <w:rPr>
          <w:rFonts w:ascii="Times New Roman" w:hAnsi="Times New Roman" w:cs="Times New Roman"/>
          <w:sz w:val="24"/>
          <w:szCs w:val="24"/>
        </w:rPr>
        <w:t xml:space="preserve">МАОУ ДОД </w:t>
      </w:r>
      <w:r w:rsidR="003A72BD" w:rsidRPr="00D33FF5">
        <w:rPr>
          <w:rFonts w:ascii="Times New Roman" w:hAnsi="Times New Roman" w:cs="Times New Roman"/>
          <w:sz w:val="24"/>
          <w:szCs w:val="24"/>
        </w:rPr>
        <w:t>Детско-юношеский центр «Радуга»</w:t>
      </w:r>
    </w:p>
    <w:p w:rsidR="003A72BD" w:rsidRPr="00D33FF5" w:rsidRDefault="003A72BD" w:rsidP="003A72BD">
      <w:pPr>
        <w:spacing w:after="0" w:line="20" w:lineRule="atLeast"/>
        <w:jc w:val="right"/>
        <w:rPr>
          <w:rFonts w:ascii="Times New Roman" w:hAnsi="Times New Roman" w:cs="Times New Roman"/>
          <w:sz w:val="24"/>
          <w:szCs w:val="24"/>
        </w:rPr>
      </w:pPr>
      <w:r w:rsidRPr="00D33FF5">
        <w:rPr>
          <w:rFonts w:ascii="Times New Roman" w:hAnsi="Times New Roman" w:cs="Times New Roman"/>
          <w:sz w:val="24"/>
          <w:szCs w:val="24"/>
        </w:rPr>
        <w:t>Г Муравленко</w:t>
      </w:r>
    </w:p>
    <w:p w:rsidR="003A72BD" w:rsidRPr="00D33FF5" w:rsidRDefault="003A72BD" w:rsidP="003A72BD">
      <w:pPr>
        <w:spacing w:after="0" w:line="20" w:lineRule="atLeast"/>
        <w:jc w:val="right"/>
        <w:rPr>
          <w:rFonts w:ascii="Times New Roman" w:hAnsi="Times New Roman" w:cs="Times New Roman"/>
          <w:sz w:val="24"/>
          <w:szCs w:val="24"/>
        </w:rPr>
      </w:pPr>
      <w:r w:rsidRPr="00D33FF5">
        <w:rPr>
          <w:rFonts w:ascii="Times New Roman" w:hAnsi="Times New Roman" w:cs="Times New Roman"/>
          <w:sz w:val="24"/>
          <w:szCs w:val="24"/>
        </w:rPr>
        <w:t xml:space="preserve">Ямало-ненецкий </w:t>
      </w:r>
      <w:r w:rsidR="00D33FF5" w:rsidRPr="00D33FF5">
        <w:rPr>
          <w:rFonts w:ascii="Times New Roman" w:hAnsi="Times New Roman" w:cs="Times New Roman"/>
          <w:sz w:val="24"/>
          <w:szCs w:val="24"/>
        </w:rPr>
        <w:t>А.О.</w:t>
      </w:r>
    </w:p>
    <w:p w:rsidR="003A72BD" w:rsidRPr="00D33FF5" w:rsidRDefault="003A72BD" w:rsidP="00212288">
      <w:pPr>
        <w:spacing w:after="0" w:line="20" w:lineRule="atLeast"/>
        <w:rPr>
          <w:rFonts w:ascii="Times New Roman" w:hAnsi="Times New Roman" w:cs="Times New Roman"/>
          <w:sz w:val="24"/>
          <w:szCs w:val="24"/>
        </w:rPr>
      </w:pPr>
    </w:p>
    <w:p w:rsidR="003A72BD" w:rsidRPr="00D33FF5"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3A72BD" w:rsidRPr="00726CE3" w:rsidRDefault="003A72BD" w:rsidP="00212288">
      <w:pPr>
        <w:spacing w:after="0" w:line="20" w:lineRule="atLeast"/>
        <w:rPr>
          <w:rFonts w:ascii="Times New Roman" w:hAnsi="Times New Roman" w:cs="Times New Roman"/>
          <w:sz w:val="24"/>
          <w:szCs w:val="24"/>
        </w:rPr>
      </w:pPr>
    </w:p>
    <w:p w:rsidR="00726CE3" w:rsidRDefault="00726CE3" w:rsidP="00212288">
      <w:pPr>
        <w:spacing w:after="0" w:line="20" w:lineRule="atLeast"/>
        <w:rPr>
          <w:rFonts w:ascii="Times New Roman" w:hAnsi="Times New Roman" w:cs="Times New Roman"/>
          <w:sz w:val="24"/>
          <w:szCs w:val="24"/>
        </w:rPr>
      </w:pPr>
    </w:p>
    <w:p w:rsidR="00726CE3" w:rsidRDefault="00726CE3" w:rsidP="00212288">
      <w:pPr>
        <w:spacing w:after="0" w:line="20" w:lineRule="atLeast"/>
        <w:rPr>
          <w:rFonts w:ascii="Times New Roman" w:hAnsi="Times New Roman" w:cs="Times New Roman"/>
          <w:sz w:val="24"/>
          <w:szCs w:val="24"/>
        </w:rPr>
      </w:pPr>
    </w:p>
    <w:p w:rsidR="00726CE3" w:rsidRDefault="00726CE3" w:rsidP="00212288">
      <w:pPr>
        <w:spacing w:after="0" w:line="20" w:lineRule="atLeast"/>
        <w:rPr>
          <w:rFonts w:ascii="Times New Roman" w:hAnsi="Times New Roman" w:cs="Times New Roman"/>
          <w:sz w:val="24"/>
          <w:szCs w:val="24"/>
        </w:rPr>
      </w:pPr>
    </w:p>
    <w:p w:rsidR="00726CE3" w:rsidRDefault="00726CE3" w:rsidP="00212288">
      <w:pPr>
        <w:spacing w:after="0" w:line="20" w:lineRule="atLeast"/>
        <w:rPr>
          <w:rFonts w:ascii="Times New Roman" w:hAnsi="Times New Roman" w:cs="Times New Roman"/>
          <w:sz w:val="24"/>
          <w:szCs w:val="24"/>
        </w:rPr>
      </w:pPr>
    </w:p>
    <w:p w:rsidR="006064D6" w:rsidRDefault="006064D6" w:rsidP="00212288">
      <w:pPr>
        <w:spacing w:after="0" w:line="20" w:lineRule="atLeast"/>
        <w:rPr>
          <w:rFonts w:ascii="Times New Roman" w:hAnsi="Times New Roman" w:cs="Times New Roman"/>
          <w:sz w:val="24"/>
          <w:szCs w:val="24"/>
        </w:rPr>
      </w:pPr>
    </w:p>
    <w:p w:rsidR="006064D6" w:rsidRDefault="006064D6" w:rsidP="00212288">
      <w:pPr>
        <w:spacing w:after="0" w:line="20" w:lineRule="atLeast"/>
        <w:rPr>
          <w:rFonts w:ascii="Times New Roman" w:hAnsi="Times New Roman" w:cs="Times New Roman"/>
          <w:sz w:val="24"/>
          <w:szCs w:val="24"/>
        </w:rPr>
      </w:pP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lastRenderedPageBreak/>
        <w:t>Пояснительная записка</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Форма</w:t>
      </w:r>
      <w:r w:rsidR="00212288" w:rsidRPr="00726CE3">
        <w:rPr>
          <w:rFonts w:ascii="Times New Roman" w:hAnsi="Times New Roman" w:cs="Times New Roman"/>
          <w:sz w:val="24"/>
          <w:szCs w:val="24"/>
        </w:rPr>
        <w:t xml:space="preserve"> проведения </w:t>
      </w:r>
      <w:r w:rsidRPr="00726CE3">
        <w:rPr>
          <w:rFonts w:ascii="Times New Roman" w:hAnsi="Times New Roman" w:cs="Times New Roman"/>
          <w:sz w:val="24"/>
          <w:szCs w:val="24"/>
        </w:rPr>
        <w:t xml:space="preserve"> мероприятия: Развлекательная программа </w:t>
      </w:r>
    </w:p>
    <w:p w:rsidR="005C405A" w:rsidRPr="00726CE3" w:rsidRDefault="00212288"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Участники мероприятия: дети 1 года обучения изостудии «Радость» и их родители</w:t>
      </w:r>
      <w:r w:rsidR="005C405A" w:rsidRPr="00726CE3">
        <w:rPr>
          <w:rFonts w:ascii="Times New Roman" w:hAnsi="Times New Roman" w:cs="Times New Roman"/>
          <w:sz w:val="24"/>
          <w:szCs w:val="24"/>
        </w:rPr>
        <w:t>.</w:t>
      </w:r>
      <w:r w:rsidR="006064D6">
        <w:rPr>
          <w:rFonts w:ascii="Times New Roman" w:hAnsi="Times New Roman" w:cs="Times New Roman"/>
          <w:sz w:val="24"/>
          <w:szCs w:val="24"/>
        </w:rPr>
        <w:t xml:space="preserve"> Возраст воспитанников 5-6 лет</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Место проведения: М</w:t>
      </w:r>
      <w:r w:rsidR="00212288" w:rsidRPr="00726CE3">
        <w:rPr>
          <w:rFonts w:ascii="Times New Roman" w:hAnsi="Times New Roman" w:cs="Times New Roman"/>
          <w:sz w:val="24"/>
          <w:szCs w:val="24"/>
        </w:rPr>
        <w:t xml:space="preserve">АОУ ДОД ДЮЦ «Радуга» </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Цели и задачи мероприятия: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Активизировать работу коллектив</w:t>
      </w:r>
      <w:r w:rsidR="004143B6" w:rsidRPr="00726CE3">
        <w:rPr>
          <w:rFonts w:ascii="Times New Roman" w:hAnsi="Times New Roman" w:cs="Times New Roman"/>
          <w:sz w:val="24"/>
          <w:szCs w:val="24"/>
        </w:rPr>
        <w:t>а, через участие в совместном мероприятии</w:t>
      </w:r>
      <w:r w:rsidRPr="00726CE3">
        <w:rPr>
          <w:rFonts w:ascii="Times New Roman" w:hAnsi="Times New Roman" w:cs="Times New Roman"/>
          <w:sz w:val="24"/>
          <w:szCs w:val="24"/>
        </w:rPr>
        <w:t>;</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Развить творческие и коммуникативные способности детей;</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Способствовать росту и</w:t>
      </w:r>
      <w:r w:rsidR="004143B6" w:rsidRPr="00726CE3">
        <w:rPr>
          <w:rFonts w:ascii="Times New Roman" w:hAnsi="Times New Roman" w:cs="Times New Roman"/>
          <w:sz w:val="24"/>
          <w:szCs w:val="24"/>
        </w:rPr>
        <w:t>миджа образовательного объединения</w:t>
      </w:r>
      <w:r w:rsidRPr="00726CE3">
        <w:rPr>
          <w:rFonts w:ascii="Times New Roman" w:hAnsi="Times New Roman" w:cs="Times New Roman"/>
          <w:sz w:val="24"/>
          <w:szCs w:val="24"/>
        </w:rPr>
        <w:t>.</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Ход мероприятия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w:t>
      </w:r>
      <w:r w:rsidRPr="00726CE3">
        <w:rPr>
          <w:rFonts w:ascii="Times New Roman" w:hAnsi="Times New Roman" w:cs="Times New Roman"/>
          <w:i/>
          <w:sz w:val="24"/>
          <w:szCs w:val="24"/>
        </w:rPr>
        <w:t>Ребята сидят в большом кругу).</w:t>
      </w:r>
    </w:p>
    <w:p w:rsidR="005C405A" w:rsidRPr="00726CE3" w:rsidRDefault="005C405A" w:rsidP="00212288">
      <w:pPr>
        <w:spacing w:after="0" w:line="20" w:lineRule="atLeast"/>
        <w:rPr>
          <w:rFonts w:ascii="Times New Roman" w:hAnsi="Times New Roman" w:cs="Times New Roman"/>
          <w:b/>
          <w:sz w:val="24"/>
          <w:szCs w:val="24"/>
        </w:rPr>
      </w:pPr>
      <w:r w:rsidRPr="00726CE3">
        <w:rPr>
          <w:rFonts w:ascii="Times New Roman" w:hAnsi="Times New Roman" w:cs="Times New Roman"/>
          <w:b/>
          <w:sz w:val="24"/>
          <w:szCs w:val="24"/>
        </w:rPr>
        <w:t>Ведущая:</w:t>
      </w:r>
    </w:p>
    <w:p w:rsidR="005C405A" w:rsidRPr="00726CE3" w:rsidRDefault="004143B6"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Настроение на пять, будем праздник начинать!</w:t>
      </w:r>
    </w:p>
    <w:p w:rsidR="004143B6" w:rsidRPr="00726CE3" w:rsidRDefault="004143B6"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Говорят на дне рождения, что не пожелается,</w:t>
      </w:r>
    </w:p>
    <w:p w:rsidR="004143B6" w:rsidRPr="00726CE3" w:rsidRDefault="004143B6"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Все всегда произойдет, все всегда сбывается!</w:t>
      </w:r>
    </w:p>
    <w:p w:rsidR="004143B6" w:rsidRPr="00726CE3" w:rsidRDefault="004143B6"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Могут даже у ребят сбыться все желания, нужно только</w:t>
      </w:r>
    </w:p>
    <w:p w:rsidR="005C405A" w:rsidRPr="00726CE3" w:rsidRDefault="004143B6"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говорят приложить старание.</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Ведущая:</w:t>
      </w:r>
      <w:r w:rsidRPr="00726CE3">
        <w:rPr>
          <w:rFonts w:ascii="Times New Roman" w:hAnsi="Times New Roman" w:cs="Times New Roman"/>
          <w:sz w:val="24"/>
          <w:szCs w:val="24"/>
        </w:rPr>
        <w:t xml:space="preserve"> Добрый день, дорогие друзья, добрый день всем тем</w:t>
      </w:r>
      <w:r w:rsidR="004143B6" w:rsidRPr="00726CE3">
        <w:rPr>
          <w:rFonts w:ascii="Times New Roman" w:hAnsi="Times New Roman" w:cs="Times New Roman"/>
          <w:sz w:val="24"/>
          <w:szCs w:val="24"/>
        </w:rPr>
        <w:t xml:space="preserve">, кто пришел сегодня в нашу изостудию на праздник день рождения и  </w:t>
      </w:r>
      <w:r w:rsidRPr="00726CE3">
        <w:rPr>
          <w:rFonts w:ascii="Times New Roman" w:hAnsi="Times New Roman" w:cs="Times New Roman"/>
          <w:sz w:val="24"/>
          <w:szCs w:val="24"/>
        </w:rPr>
        <w:t>посвящения в студийцы</w:t>
      </w:r>
      <w:r w:rsidR="004143B6" w:rsidRPr="00726CE3">
        <w:rPr>
          <w:rFonts w:ascii="Times New Roman" w:hAnsi="Times New Roman" w:cs="Times New Roman"/>
          <w:sz w:val="24"/>
          <w:szCs w:val="24"/>
        </w:rPr>
        <w:t xml:space="preserve"> новых воспитанников!</w:t>
      </w:r>
      <w:r w:rsidR="00A378D4" w:rsidRPr="00726CE3">
        <w:rPr>
          <w:rFonts w:ascii="Times New Roman" w:hAnsi="Times New Roman" w:cs="Times New Roman"/>
          <w:sz w:val="24"/>
          <w:szCs w:val="24"/>
        </w:rPr>
        <w:t xml:space="preserve">  М</w:t>
      </w:r>
      <w:r w:rsidRPr="00726CE3">
        <w:rPr>
          <w:rFonts w:ascii="Times New Roman" w:hAnsi="Times New Roman" w:cs="Times New Roman"/>
          <w:sz w:val="24"/>
          <w:szCs w:val="24"/>
        </w:rPr>
        <w:t>ы не случайно</w:t>
      </w:r>
      <w:r w:rsidR="00A378D4" w:rsidRPr="00726CE3">
        <w:rPr>
          <w:rFonts w:ascii="Times New Roman" w:hAnsi="Times New Roman" w:cs="Times New Roman"/>
          <w:sz w:val="24"/>
          <w:szCs w:val="24"/>
        </w:rPr>
        <w:t xml:space="preserve"> выбрали этот день для праздника и пригласили </w:t>
      </w:r>
      <w:r w:rsidRPr="00726CE3">
        <w:rPr>
          <w:rFonts w:ascii="Times New Roman" w:hAnsi="Times New Roman" w:cs="Times New Roman"/>
          <w:sz w:val="24"/>
          <w:szCs w:val="24"/>
        </w:rPr>
        <w:t xml:space="preserve"> тех ребят, которые в этом году </w:t>
      </w:r>
      <w:r w:rsidR="00A378D4" w:rsidRPr="00726CE3">
        <w:rPr>
          <w:rFonts w:ascii="Times New Roman" w:hAnsi="Times New Roman" w:cs="Times New Roman"/>
          <w:sz w:val="24"/>
          <w:szCs w:val="24"/>
        </w:rPr>
        <w:t xml:space="preserve"> впервые </w:t>
      </w:r>
      <w:r w:rsidRPr="00726CE3">
        <w:rPr>
          <w:rFonts w:ascii="Times New Roman" w:hAnsi="Times New Roman" w:cs="Times New Roman"/>
          <w:sz w:val="24"/>
          <w:szCs w:val="24"/>
        </w:rPr>
        <w:t xml:space="preserve">пополнили ряды активных и творческих </w:t>
      </w:r>
      <w:r w:rsidR="00A378D4" w:rsidRPr="00726CE3">
        <w:rPr>
          <w:rFonts w:ascii="Times New Roman" w:hAnsi="Times New Roman" w:cs="Times New Roman"/>
          <w:sz w:val="24"/>
          <w:szCs w:val="24"/>
        </w:rPr>
        <w:t>людей изостудии и нашего центра в целом</w:t>
      </w:r>
      <w:r w:rsidRPr="00726CE3">
        <w:rPr>
          <w:rFonts w:ascii="Times New Roman" w:hAnsi="Times New Roman" w:cs="Times New Roman"/>
          <w:sz w:val="24"/>
          <w:szCs w:val="24"/>
        </w:rPr>
        <w:t>.</w:t>
      </w:r>
      <w:r w:rsidR="00DB246C" w:rsidRPr="00726CE3">
        <w:rPr>
          <w:rFonts w:ascii="Times New Roman" w:hAnsi="Times New Roman" w:cs="Times New Roman"/>
          <w:sz w:val="24"/>
          <w:szCs w:val="24"/>
        </w:rPr>
        <w:t xml:space="preserve"> День рождения это весело, это песни, танцы, игры </w:t>
      </w:r>
      <w:proofErr w:type="gramStart"/>
      <w:r w:rsidR="00DB246C" w:rsidRPr="00726CE3">
        <w:rPr>
          <w:rFonts w:ascii="Times New Roman" w:hAnsi="Times New Roman" w:cs="Times New Roman"/>
          <w:sz w:val="24"/>
          <w:szCs w:val="24"/>
        </w:rPr>
        <w:t>и</w:t>
      </w:r>
      <w:proofErr w:type="gramEnd"/>
      <w:r w:rsidR="00DB246C" w:rsidRPr="00726CE3">
        <w:rPr>
          <w:rFonts w:ascii="Times New Roman" w:hAnsi="Times New Roman" w:cs="Times New Roman"/>
          <w:sz w:val="24"/>
          <w:szCs w:val="24"/>
        </w:rPr>
        <w:t xml:space="preserve"> конечно же подарки. А день рождения изостудии это еще один новый учебный год в нашем детском центре. Вам предоставляется уникальная возможность весело и интересно научиться всему тому, о чем вы мечтаете, добиться творческих успехов.</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 центре нашем мы с творчеством дружим,</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 центре нашем творим и живем,</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Вас мы встретим теплом, в вас поверим,</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 душе вам занятье найдем!</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Этот праздник и нужный и важный</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Ведь без знаний, поверьте нельзя,</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Мы сегодня вас всех пригласили</w:t>
      </w:r>
    </w:p>
    <w:p w:rsidR="00A378D4" w:rsidRPr="00726CE3" w:rsidRDefault="00A378D4" w:rsidP="00A378D4">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Посвятить и в студийцы друзья!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И для начала, я приглашаю на сцену всех новеньких ребят для того, чтобы прочитать клятву и оставить свой автограф на памятной стене.</w:t>
      </w:r>
    </w:p>
    <w:p w:rsidR="005C405A" w:rsidRPr="00726CE3" w:rsidRDefault="00DB246C" w:rsidP="00212288">
      <w:pPr>
        <w:spacing w:after="0" w:line="20" w:lineRule="atLeast"/>
        <w:rPr>
          <w:rFonts w:ascii="Times New Roman" w:hAnsi="Times New Roman" w:cs="Times New Roman"/>
          <w:sz w:val="24"/>
          <w:szCs w:val="24"/>
        </w:rPr>
      </w:pPr>
      <w:r w:rsidRPr="00726CE3">
        <w:rPr>
          <w:rFonts w:ascii="Times New Roman" w:hAnsi="Times New Roman" w:cs="Times New Roman"/>
          <w:i/>
          <w:sz w:val="24"/>
          <w:szCs w:val="24"/>
        </w:rPr>
        <w:t>Я буду ее читать, а вы все вместе  повторять</w:t>
      </w:r>
    </w:p>
    <w:p w:rsidR="005C405A" w:rsidRPr="00726CE3" w:rsidRDefault="002B166D"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Клятва: Мы, студийцы центра,</w:t>
      </w:r>
      <w:r w:rsidR="005C405A" w:rsidRPr="00726CE3">
        <w:rPr>
          <w:rFonts w:ascii="Times New Roman" w:hAnsi="Times New Roman" w:cs="Times New Roman"/>
          <w:sz w:val="24"/>
          <w:szCs w:val="24"/>
        </w:rPr>
        <w:t xml:space="preserve"> клянемся…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Занятия по расписанию всегда посещать, не опаздывать и не пропускать, клянемся?… Клянемся.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Клянемся мы с творчеством только дружить, хорошими, послушными для педагогов быть, клянемся?…Клянемся.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Мы будем репетировать, мы будем рисовать, чтоб в конкурсах и фестивалях только побеждать, клянемся?… Клянемся.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И если сами научились, мы младшим будем помогать, клянемся?… Клянемся.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Клянемся мы в дружбе и в творчестве жить, чтоб свидетельства в итоге нам всем получить, клянемся?…Клянемся. </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Давайте, по аппладируем ребятам за произнесенную ими клятву, а сейчас под торжественную музыку каждый из них, по-очереди, оставит свой автограф на памятной стене. (Ребята по-очереди подходят к ватману и расписываются).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Музыкальное поздравление.</w:t>
      </w:r>
      <w:r w:rsidR="006B4526" w:rsidRPr="00726CE3">
        <w:rPr>
          <w:rFonts w:ascii="Times New Roman" w:hAnsi="Times New Roman" w:cs="Times New Roman"/>
          <w:b/>
          <w:sz w:val="24"/>
          <w:szCs w:val="24"/>
        </w:rPr>
        <w:t xml:space="preserve">  </w:t>
      </w:r>
      <w:r w:rsidR="003A72BD" w:rsidRPr="00726CE3">
        <w:rPr>
          <w:rFonts w:ascii="Times New Roman" w:hAnsi="Times New Roman" w:cs="Times New Roman"/>
          <w:b/>
          <w:sz w:val="24"/>
          <w:szCs w:val="24"/>
        </w:rPr>
        <w:t>С днем</w:t>
      </w:r>
      <w:r w:rsidR="006B4526" w:rsidRPr="00726CE3">
        <w:rPr>
          <w:rFonts w:ascii="Times New Roman" w:hAnsi="Times New Roman" w:cs="Times New Roman"/>
          <w:b/>
          <w:sz w:val="24"/>
          <w:szCs w:val="24"/>
        </w:rPr>
        <w:t xml:space="preserve"> рождения песня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Ведущая: Как настроение друзья? Хороше</w:t>
      </w:r>
      <w:r w:rsidR="006B4526" w:rsidRPr="00726CE3">
        <w:rPr>
          <w:rFonts w:ascii="Times New Roman" w:hAnsi="Times New Roman" w:cs="Times New Roman"/>
          <w:sz w:val="24"/>
          <w:szCs w:val="24"/>
        </w:rPr>
        <w:t xml:space="preserve">е? Прекрасно, тогда я начинаю </w:t>
      </w:r>
      <w:r w:rsidRPr="00726CE3">
        <w:rPr>
          <w:rFonts w:ascii="Times New Roman" w:hAnsi="Times New Roman" w:cs="Times New Roman"/>
          <w:sz w:val="24"/>
          <w:szCs w:val="24"/>
        </w:rPr>
        <w:t xml:space="preserve">развлекательную программу и предлагаю вам поиграть. Согласны? Тогда поехали! </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lastRenderedPageBreak/>
        <w:t>Игровой блок</w:t>
      </w:r>
    </w:p>
    <w:p w:rsidR="006B4526" w:rsidRPr="00726CE3" w:rsidRDefault="001316CD" w:rsidP="006B4526">
      <w:pPr>
        <w:spacing w:after="0" w:line="20" w:lineRule="atLeast"/>
        <w:rPr>
          <w:rFonts w:ascii="Times New Roman" w:hAnsi="Times New Roman" w:cs="Times New Roman"/>
          <w:b/>
          <w:sz w:val="24"/>
          <w:szCs w:val="24"/>
        </w:rPr>
      </w:pPr>
      <w:r w:rsidRPr="00726CE3">
        <w:rPr>
          <w:rFonts w:ascii="Times New Roman" w:hAnsi="Times New Roman" w:cs="Times New Roman"/>
          <w:b/>
          <w:sz w:val="24"/>
          <w:szCs w:val="24"/>
        </w:rPr>
        <w:t>1.</w:t>
      </w:r>
      <w:r w:rsidR="006B4526" w:rsidRPr="00726CE3">
        <w:rPr>
          <w:rFonts w:ascii="Times New Roman" w:hAnsi="Times New Roman" w:cs="Times New Roman"/>
          <w:b/>
          <w:sz w:val="24"/>
          <w:szCs w:val="24"/>
        </w:rPr>
        <w:t>Игра «40 секунд»</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Ребята, за 40 секунд вы должны успеть сделать то, что я вам буду диктовать:</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начинаем</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присядьте 2 раза;</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подпрыгните на левой ноге 5 раз;</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Поднимите вверх обе руки  и хлопните в ладоши</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Громко крикните свое имя;</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Дважды громко мяукните;</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Покружитесь  вокруг своей оси три раза;</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громко крикните ура</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пожмите руки друг другу</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присядьте на корточки;</w:t>
      </w:r>
    </w:p>
    <w:p w:rsidR="006B4526" w:rsidRPr="00726CE3" w:rsidRDefault="006B4526" w:rsidP="006B452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По </w:t>
      </w:r>
      <w:r w:rsidR="003A72BD" w:rsidRPr="00726CE3">
        <w:rPr>
          <w:rFonts w:ascii="Times New Roman" w:hAnsi="Times New Roman" w:cs="Times New Roman"/>
          <w:sz w:val="24"/>
          <w:szCs w:val="24"/>
        </w:rPr>
        <w:t>апладируем</w:t>
      </w:r>
      <w:r w:rsidRPr="00726CE3">
        <w:rPr>
          <w:rFonts w:ascii="Times New Roman" w:hAnsi="Times New Roman" w:cs="Times New Roman"/>
          <w:sz w:val="24"/>
          <w:szCs w:val="24"/>
        </w:rPr>
        <w:t xml:space="preserve"> себе. Молодцы вы успели  все правильно сделать.</w:t>
      </w:r>
    </w:p>
    <w:p w:rsidR="005C405A" w:rsidRPr="00726CE3" w:rsidRDefault="006B4526"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Садимся на стульчики и отдыхаем. А сейчас поиграют родители и ответя</w:t>
      </w:r>
      <w:r w:rsidR="009B7C3B" w:rsidRPr="00726CE3">
        <w:rPr>
          <w:rFonts w:ascii="Times New Roman" w:hAnsi="Times New Roman" w:cs="Times New Roman"/>
          <w:sz w:val="24"/>
          <w:szCs w:val="24"/>
        </w:rPr>
        <w:t xml:space="preserve">т </w:t>
      </w:r>
      <w:r w:rsidRPr="00726CE3">
        <w:rPr>
          <w:rFonts w:ascii="Times New Roman" w:hAnsi="Times New Roman" w:cs="Times New Roman"/>
          <w:sz w:val="24"/>
          <w:szCs w:val="24"/>
        </w:rPr>
        <w:t xml:space="preserve">на мои вопросы </w:t>
      </w:r>
      <w:r w:rsidR="009B7C3B" w:rsidRPr="00726CE3">
        <w:rPr>
          <w:rFonts w:ascii="Times New Roman" w:hAnsi="Times New Roman" w:cs="Times New Roman"/>
          <w:sz w:val="24"/>
          <w:szCs w:val="24"/>
        </w:rPr>
        <w:t xml:space="preserve"> словами  да или нет.</w:t>
      </w:r>
    </w:p>
    <w:p w:rsidR="005C405A" w:rsidRPr="00726CE3" w:rsidRDefault="001316CD" w:rsidP="00212288">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2.</w:t>
      </w:r>
      <w:r w:rsidR="009A26B9" w:rsidRPr="00726CE3">
        <w:rPr>
          <w:rFonts w:ascii="Times New Roman" w:hAnsi="Times New Roman" w:cs="Times New Roman"/>
          <w:b/>
          <w:sz w:val="24"/>
          <w:szCs w:val="24"/>
        </w:rPr>
        <w:t>Игра для родителей</w:t>
      </w:r>
      <w:r w:rsidR="009A26B9" w:rsidRPr="00726CE3">
        <w:rPr>
          <w:rFonts w:ascii="Times New Roman" w:hAnsi="Times New Roman" w:cs="Times New Roman"/>
          <w:sz w:val="24"/>
          <w:szCs w:val="24"/>
        </w:rPr>
        <w:t>. На вопросы можно отвечать только словами «ДА» или «НЕТ».</w:t>
      </w:r>
    </w:p>
    <w:p w:rsidR="005C405A" w:rsidRPr="00726CE3" w:rsidRDefault="009A26B9" w:rsidP="00212288">
      <w:pPr>
        <w:pStyle w:val="a3"/>
        <w:numPr>
          <w:ilvl w:val="0"/>
          <w:numId w:val="1"/>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Говорят, что в  Африке выпускают витаминизированные карандаши для детей, имеющих обыкновение грызть, что попало. (ДА)</w:t>
      </w:r>
    </w:p>
    <w:p w:rsidR="009A26B9" w:rsidRPr="00726CE3" w:rsidRDefault="009A26B9" w:rsidP="00212288">
      <w:pPr>
        <w:pStyle w:val="a3"/>
        <w:numPr>
          <w:ilvl w:val="0"/>
          <w:numId w:val="1"/>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Есть мнение, что Древние римляне носили штаны (нет туники, тоги)</w:t>
      </w:r>
    </w:p>
    <w:p w:rsidR="009A26B9" w:rsidRPr="00726CE3" w:rsidRDefault="009A26B9" w:rsidP="00212288">
      <w:pPr>
        <w:pStyle w:val="a3"/>
        <w:numPr>
          <w:ilvl w:val="0"/>
          <w:numId w:val="1"/>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 одном корейском цирке двух крокодилов научили танцевать вальс (нет)</w:t>
      </w:r>
    </w:p>
    <w:p w:rsidR="009A26B9" w:rsidRPr="00726CE3" w:rsidRDefault="009A26B9" w:rsidP="00212288">
      <w:pPr>
        <w:pStyle w:val="a3"/>
        <w:numPr>
          <w:ilvl w:val="0"/>
          <w:numId w:val="1"/>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Если камбалу положить на шахматную </w:t>
      </w:r>
      <w:r w:rsidR="006B4526" w:rsidRPr="00726CE3">
        <w:rPr>
          <w:rFonts w:ascii="Times New Roman" w:hAnsi="Times New Roman" w:cs="Times New Roman"/>
          <w:sz w:val="24"/>
          <w:szCs w:val="24"/>
        </w:rPr>
        <w:t>доску,</w:t>
      </w:r>
      <w:r w:rsidRPr="00726CE3">
        <w:rPr>
          <w:rFonts w:ascii="Times New Roman" w:hAnsi="Times New Roman" w:cs="Times New Roman"/>
          <w:sz w:val="24"/>
          <w:szCs w:val="24"/>
        </w:rPr>
        <w:t xml:space="preserve"> то она станет клетчатой (да)</w:t>
      </w:r>
    </w:p>
    <w:p w:rsidR="009A26B9" w:rsidRPr="00726CE3" w:rsidRDefault="009A26B9" w:rsidP="00212288">
      <w:pPr>
        <w:pStyle w:val="a3"/>
        <w:numPr>
          <w:ilvl w:val="0"/>
          <w:numId w:val="1"/>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Дуремар занимался продажей лягушек (нет пиявок)</w:t>
      </w:r>
    </w:p>
    <w:p w:rsidR="009A26B9" w:rsidRPr="00726CE3" w:rsidRDefault="009A26B9" w:rsidP="00212288">
      <w:pPr>
        <w:pStyle w:val="a3"/>
        <w:numPr>
          <w:ilvl w:val="0"/>
          <w:numId w:val="1"/>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Если пчела </w:t>
      </w:r>
      <w:r w:rsidR="006B4526" w:rsidRPr="00726CE3">
        <w:rPr>
          <w:rFonts w:ascii="Times New Roman" w:hAnsi="Times New Roman" w:cs="Times New Roman"/>
          <w:sz w:val="24"/>
          <w:szCs w:val="24"/>
        </w:rPr>
        <w:t>ужалила,</w:t>
      </w:r>
      <w:r w:rsidRPr="00726CE3">
        <w:rPr>
          <w:rFonts w:ascii="Times New Roman" w:hAnsi="Times New Roman" w:cs="Times New Roman"/>
          <w:sz w:val="24"/>
          <w:szCs w:val="24"/>
        </w:rPr>
        <w:t xml:space="preserve"> кого либо</w:t>
      </w:r>
      <w:proofErr w:type="gramStart"/>
      <w:r w:rsidRPr="00726CE3">
        <w:rPr>
          <w:rFonts w:ascii="Times New Roman" w:hAnsi="Times New Roman" w:cs="Times New Roman"/>
          <w:sz w:val="24"/>
          <w:szCs w:val="24"/>
        </w:rPr>
        <w:t xml:space="preserve"> </w:t>
      </w:r>
      <w:r w:rsidR="006B4526" w:rsidRPr="00726CE3">
        <w:rPr>
          <w:rFonts w:ascii="Times New Roman" w:hAnsi="Times New Roman" w:cs="Times New Roman"/>
          <w:sz w:val="24"/>
          <w:szCs w:val="24"/>
        </w:rPr>
        <w:t>,</w:t>
      </w:r>
      <w:proofErr w:type="gramEnd"/>
      <w:r w:rsidRPr="00726CE3">
        <w:rPr>
          <w:rFonts w:ascii="Times New Roman" w:hAnsi="Times New Roman" w:cs="Times New Roman"/>
          <w:sz w:val="24"/>
          <w:szCs w:val="24"/>
        </w:rPr>
        <w:t>то она погибает (да)</w:t>
      </w:r>
    </w:p>
    <w:p w:rsidR="005C405A" w:rsidRPr="00726CE3" w:rsidRDefault="001316CD" w:rsidP="00212288">
      <w:pPr>
        <w:spacing w:after="0" w:line="20" w:lineRule="atLeast"/>
        <w:rPr>
          <w:rFonts w:ascii="Times New Roman" w:hAnsi="Times New Roman" w:cs="Times New Roman"/>
          <w:b/>
          <w:sz w:val="24"/>
          <w:szCs w:val="24"/>
        </w:rPr>
      </w:pPr>
      <w:r w:rsidRPr="00726CE3">
        <w:rPr>
          <w:rFonts w:ascii="Times New Roman" w:hAnsi="Times New Roman" w:cs="Times New Roman"/>
          <w:b/>
          <w:sz w:val="24"/>
          <w:szCs w:val="24"/>
        </w:rPr>
        <w:t>3.</w:t>
      </w:r>
      <w:r w:rsidR="0097071A" w:rsidRPr="00726CE3">
        <w:rPr>
          <w:rFonts w:ascii="Times New Roman" w:hAnsi="Times New Roman" w:cs="Times New Roman"/>
          <w:b/>
          <w:sz w:val="24"/>
          <w:szCs w:val="24"/>
        </w:rPr>
        <w:t>Конкурс «Скучно так сидеть»</w:t>
      </w:r>
    </w:p>
    <w:p w:rsidR="0097071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Группа, как всегда сидит на стульях в кружок. Я встаю, убираю подальше свой стул и говорю: «Как вы все видите – я стою. Но я, также как и вы, хочу сидеть. Поэтому я сейчас организую ситуацию таким образом, чтобы у меня появился шанс сесть на чей-нибудь стул</w:t>
      </w:r>
    </w:p>
    <w:p w:rsidR="0097071A" w:rsidRPr="00726CE3" w:rsidRDefault="0097071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Скучно, скучно так сидеть,</w:t>
      </w:r>
    </w:p>
    <w:p w:rsidR="0097071A" w:rsidRPr="00726CE3" w:rsidRDefault="0097071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Друг на друга все глядеть</w:t>
      </w:r>
    </w:p>
    <w:p w:rsidR="0097071A" w:rsidRPr="00726CE3" w:rsidRDefault="0097071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Не пора ли пробежаться и местами поменяться.</w:t>
      </w:r>
    </w:p>
    <w:p w:rsidR="0097071A" w:rsidRPr="00726CE3" w:rsidRDefault="0097071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После этих слов дети меняются местами. </w:t>
      </w:r>
    </w:p>
    <w:p w:rsidR="00B96A6C" w:rsidRPr="00726CE3" w:rsidRDefault="001316CD" w:rsidP="00B96A6C">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4.</w:t>
      </w:r>
      <w:r w:rsidR="00B96A6C" w:rsidRPr="00726CE3">
        <w:rPr>
          <w:rFonts w:ascii="Times New Roman" w:hAnsi="Times New Roman" w:cs="Times New Roman"/>
          <w:b/>
          <w:sz w:val="24"/>
          <w:szCs w:val="24"/>
        </w:rPr>
        <w:t>Игра Шарик-повелитель</w:t>
      </w:r>
    </w:p>
    <w:p w:rsidR="00B96A6C" w:rsidRPr="00726CE3" w:rsidRDefault="00B96A6C"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Для игры понадобится воздушный шарик.</w:t>
      </w:r>
    </w:p>
    <w:p w:rsidR="00B96A6C" w:rsidRPr="00726CE3" w:rsidRDefault="00B96A6C"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Ведущий подбрасывает воздушный шар. Пока он летит, дети могут двигаться, но как только шар коснется пола, все должны застыть, не улыбаясь. Тот, кто нарушил это правило, выбывает из игры</w:t>
      </w:r>
    </w:p>
    <w:p w:rsidR="00B96A6C" w:rsidRPr="00726CE3" w:rsidRDefault="001316CD" w:rsidP="00B96A6C">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5.</w:t>
      </w:r>
      <w:r w:rsidR="00B96A6C" w:rsidRPr="00726CE3">
        <w:rPr>
          <w:rFonts w:ascii="Times New Roman" w:hAnsi="Times New Roman" w:cs="Times New Roman"/>
          <w:b/>
          <w:sz w:val="24"/>
          <w:szCs w:val="24"/>
        </w:rPr>
        <w:t>игра «Не разбей!»</w:t>
      </w:r>
      <w:r w:rsidR="00F00144" w:rsidRPr="00726CE3">
        <w:rPr>
          <w:rFonts w:ascii="Times New Roman" w:hAnsi="Times New Roman" w:cs="Times New Roman"/>
          <w:b/>
          <w:sz w:val="24"/>
          <w:szCs w:val="24"/>
        </w:rPr>
        <w:t xml:space="preserve"> «не урони»</w:t>
      </w:r>
      <w:r w:rsidR="00B96A6C" w:rsidRPr="00726CE3">
        <w:rPr>
          <w:rFonts w:ascii="Times New Roman" w:hAnsi="Times New Roman" w:cs="Times New Roman"/>
          <w:sz w:val="24"/>
          <w:szCs w:val="24"/>
        </w:rPr>
        <w:t xml:space="preserve"> (игры для детей)</w:t>
      </w:r>
    </w:p>
    <w:p w:rsidR="00B96A6C" w:rsidRPr="00726CE3" w:rsidRDefault="001316CD"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Эта игра командная.   Для этого мне нужно 8 детей </w:t>
      </w:r>
      <w:r w:rsidR="00B96A6C" w:rsidRPr="00726CE3">
        <w:rPr>
          <w:rFonts w:ascii="Times New Roman" w:hAnsi="Times New Roman" w:cs="Times New Roman"/>
          <w:sz w:val="24"/>
          <w:szCs w:val="24"/>
        </w:rPr>
        <w:t xml:space="preserve"> Вам потребуются столовые ложки и шоколадные яйца по числу участников, 4 тарелки, 4 табуретки.</w:t>
      </w:r>
    </w:p>
    <w:p w:rsidR="00B96A6C" w:rsidRPr="00726CE3" w:rsidRDefault="00B96A6C"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Табуретки размещаются на старте и на финише. На первую табуретку ставится тарелка с шоколадными яйцами, а на табуретку, которая стоит на финише, ставится пустая тарелка.</w:t>
      </w:r>
    </w:p>
    <w:p w:rsidR="00B96A6C" w:rsidRPr="00726CE3" w:rsidRDefault="00B96A6C"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Задача участников, взяв ложку в рот, подцепить без помощи рук яйцо, донести его до финиша, а там аккуратно положить его в тарелку и вернутся обратно. Если яйцо упало, то участник подбирает его и забирает его себе, такое яйцо в тарелку класть нельзя!</w:t>
      </w:r>
    </w:p>
    <w:p w:rsidR="00B96A6C" w:rsidRPr="00726CE3" w:rsidRDefault="00B96A6C"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Побеждает команда, у которой в тарелке оказалось больше шоколадных яиц.</w:t>
      </w:r>
    </w:p>
    <w:p w:rsidR="005C405A" w:rsidRPr="00726CE3" w:rsidRDefault="00B96A6C" w:rsidP="00B96A6C">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После игры шоколадные яйца</w:t>
      </w:r>
      <w:r w:rsidR="00F00144" w:rsidRPr="00726CE3">
        <w:rPr>
          <w:rFonts w:ascii="Times New Roman" w:hAnsi="Times New Roman" w:cs="Times New Roman"/>
          <w:sz w:val="24"/>
          <w:szCs w:val="24"/>
        </w:rPr>
        <w:t xml:space="preserve"> </w:t>
      </w:r>
      <w:r w:rsidRPr="00726CE3">
        <w:rPr>
          <w:rFonts w:ascii="Times New Roman" w:hAnsi="Times New Roman" w:cs="Times New Roman"/>
          <w:sz w:val="24"/>
          <w:szCs w:val="24"/>
        </w:rPr>
        <w:t xml:space="preserve"> раздаются участникам соревнования.</w:t>
      </w:r>
    </w:p>
    <w:p w:rsidR="001316CD" w:rsidRPr="00726CE3" w:rsidRDefault="001316CD" w:rsidP="00BC6BAF">
      <w:pPr>
        <w:pStyle w:val="a3"/>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Ведущая:</w:t>
      </w:r>
      <w:r w:rsidRPr="00726CE3">
        <w:rPr>
          <w:rFonts w:ascii="Times New Roman" w:hAnsi="Times New Roman" w:cs="Times New Roman"/>
          <w:sz w:val="24"/>
          <w:szCs w:val="24"/>
        </w:rPr>
        <w:t xml:space="preserve"> мы пр</w:t>
      </w:r>
      <w:r w:rsidR="00BC6BAF" w:rsidRPr="00726CE3">
        <w:rPr>
          <w:rFonts w:ascii="Times New Roman" w:hAnsi="Times New Roman" w:cs="Times New Roman"/>
          <w:sz w:val="24"/>
          <w:szCs w:val="24"/>
        </w:rPr>
        <w:t>одолжаем программу и в впереди нас ждет интеллектуальный конкурс на знание мультфильмов и их героев</w:t>
      </w:r>
      <w:proofErr w:type="gramStart"/>
      <w:r w:rsidR="00BC6BAF" w:rsidRPr="00726CE3">
        <w:rPr>
          <w:rFonts w:ascii="Times New Roman" w:hAnsi="Times New Roman" w:cs="Times New Roman"/>
          <w:sz w:val="24"/>
          <w:szCs w:val="24"/>
        </w:rPr>
        <w:t xml:space="preserve"> .</w:t>
      </w:r>
      <w:proofErr w:type="gramEnd"/>
    </w:p>
    <w:p w:rsidR="001316CD"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Чьими подружками являются пиявки да лягушки (водяной)</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 каком мультфильме волк сыграл снегурочку (ну погоди)</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lastRenderedPageBreak/>
        <w:t>Кто равен пяти мартышкам или 2 слонам или 38 попугаям (удав)</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Как звали капитана яхты «Беда» (</w:t>
      </w:r>
      <w:r w:rsidR="003A72BD" w:rsidRPr="00726CE3">
        <w:rPr>
          <w:rFonts w:ascii="Times New Roman" w:hAnsi="Times New Roman" w:cs="Times New Roman"/>
          <w:sz w:val="24"/>
          <w:szCs w:val="24"/>
        </w:rPr>
        <w:t>Врангель</w:t>
      </w:r>
      <w:r w:rsidRPr="00726CE3">
        <w:rPr>
          <w:rFonts w:ascii="Times New Roman" w:hAnsi="Times New Roman" w:cs="Times New Roman"/>
          <w:sz w:val="24"/>
          <w:szCs w:val="24"/>
        </w:rPr>
        <w:t>)</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«А мы тут плюшками балуемся» Из какого мультфильма эта фраза </w:t>
      </w:r>
      <w:r w:rsidR="003A72BD" w:rsidRPr="00726CE3">
        <w:rPr>
          <w:rFonts w:ascii="Times New Roman" w:hAnsi="Times New Roman" w:cs="Times New Roman"/>
          <w:sz w:val="24"/>
          <w:szCs w:val="24"/>
        </w:rPr>
        <w:t>(</w:t>
      </w:r>
      <w:r w:rsidRPr="00726CE3">
        <w:rPr>
          <w:rFonts w:ascii="Times New Roman" w:hAnsi="Times New Roman" w:cs="Times New Roman"/>
          <w:sz w:val="24"/>
          <w:szCs w:val="24"/>
        </w:rPr>
        <w:t xml:space="preserve">малыш и </w:t>
      </w:r>
      <w:r w:rsidR="003A72BD" w:rsidRPr="00726CE3">
        <w:rPr>
          <w:rFonts w:ascii="Times New Roman" w:hAnsi="Times New Roman" w:cs="Times New Roman"/>
          <w:sz w:val="24"/>
          <w:szCs w:val="24"/>
        </w:rPr>
        <w:t>Карлсон</w:t>
      </w:r>
      <w:r w:rsidRPr="00726CE3">
        <w:rPr>
          <w:rFonts w:ascii="Times New Roman" w:hAnsi="Times New Roman" w:cs="Times New Roman"/>
          <w:sz w:val="24"/>
          <w:szCs w:val="24"/>
        </w:rPr>
        <w:t>)</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Как называется мультфильм про </w:t>
      </w:r>
      <w:r w:rsidR="003A72BD" w:rsidRPr="00726CE3">
        <w:rPr>
          <w:rFonts w:ascii="Times New Roman" w:hAnsi="Times New Roman" w:cs="Times New Roman"/>
          <w:sz w:val="24"/>
          <w:szCs w:val="24"/>
        </w:rPr>
        <w:t>паровозик</w:t>
      </w:r>
      <w:r w:rsidRPr="00726CE3">
        <w:rPr>
          <w:rFonts w:ascii="Times New Roman" w:hAnsi="Times New Roman" w:cs="Times New Roman"/>
          <w:sz w:val="24"/>
          <w:szCs w:val="24"/>
        </w:rPr>
        <w:t>, который очень любил цветы</w:t>
      </w:r>
      <w:r w:rsidR="003A72BD" w:rsidRPr="00726CE3">
        <w:rPr>
          <w:rFonts w:ascii="Times New Roman" w:hAnsi="Times New Roman" w:cs="Times New Roman"/>
          <w:sz w:val="24"/>
          <w:szCs w:val="24"/>
        </w:rPr>
        <w:t>. (Паровозик</w:t>
      </w:r>
      <w:r w:rsidRPr="00726CE3">
        <w:rPr>
          <w:rFonts w:ascii="Times New Roman" w:hAnsi="Times New Roman" w:cs="Times New Roman"/>
          <w:sz w:val="24"/>
          <w:szCs w:val="24"/>
        </w:rPr>
        <w:t xml:space="preserve"> из </w:t>
      </w:r>
      <w:r w:rsidR="003A72BD" w:rsidRPr="00726CE3">
        <w:rPr>
          <w:rFonts w:ascii="Times New Roman" w:hAnsi="Times New Roman" w:cs="Times New Roman"/>
          <w:sz w:val="24"/>
          <w:szCs w:val="24"/>
        </w:rPr>
        <w:t>Ромашкого</w:t>
      </w:r>
      <w:r w:rsidRPr="00726CE3">
        <w:rPr>
          <w:rFonts w:ascii="Times New Roman" w:hAnsi="Times New Roman" w:cs="Times New Roman"/>
          <w:sz w:val="24"/>
          <w:szCs w:val="24"/>
        </w:rPr>
        <w:t>)</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Кто играл на гармошке</w:t>
      </w:r>
      <w:proofErr w:type="gramStart"/>
      <w:r w:rsidRPr="00726CE3">
        <w:rPr>
          <w:rFonts w:ascii="Times New Roman" w:hAnsi="Times New Roman" w:cs="Times New Roman"/>
          <w:sz w:val="24"/>
          <w:szCs w:val="24"/>
        </w:rPr>
        <w:t xml:space="preserve"> ,</w:t>
      </w:r>
      <w:proofErr w:type="gramEnd"/>
      <w:r w:rsidRPr="00726CE3">
        <w:rPr>
          <w:rFonts w:ascii="Times New Roman" w:hAnsi="Times New Roman" w:cs="Times New Roman"/>
          <w:sz w:val="24"/>
          <w:szCs w:val="24"/>
        </w:rPr>
        <w:t xml:space="preserve"> сидя на крыше вагона (Крокодил гена)</w:t>
      </w:r>
    </w:p>
    <w:p w:rsidR="00BC6BAF" w:rsidRPr="00726CE3" w:rsidRDefault="00BC6BAF"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Кому на день рождения подарили его собственный хвост (Ослику Ио)</w:t>
      </w:r>
    </w:p>
    <w:p w:rsidR="00BC6BAF" w:rsidRPr="00726CE3" w:rsidRDefault="009717F9"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Как зовут самого доброго и умного кота (Леопольд)</w:t>
      </w:r>
    </w:p>
    <w:p w:rsidR="009717F9" w:rsidRPr="00726CE3" w:rsidRDefault="009717F9"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Кому принадлежит фраза «Вы были на Таити» (Попугай </w:t>
      </w:r>
      <w:r w:rsidR="003A72BD" w:rsidRPr="00726CE3">
        <w:rPr>
          <w:rFonts w:ascii="Times New Roman" w:hAnsi="Times New Roman" w:cs="Times New Roman"/>
          <w:sz w:val="24"/>
          <w:szCs w:val="24"/>
        </w:rPr>
        <w:t>Кеша</w:t>
      </w:r>
      <w:r w:rsidRPr="00726CE3">
        <w:rPr>
          <w:rFonts w:ascii="Times New Roman" w:hAnsi="Times New Roman" w:cs="Times New Roman"/>
          <w:sz w:val="24"/>
          <w:szCs w:val="24"/>
        </w:rPr>
        <w:t>)</w:t>
      </w:r>
    </w:p>
    <w:p w:rsidR="009717F9" w:rsidRPr="00726CE3" w:rsidRDefault="009717F9" w:rsidP="00BC6BAF">
      <w:pPr>
        <w:pStyle w:val="a3"/>
        <w:numPr>
          <w:ilvl w:val="0"/>
          <w:numId w:val="3"/>
        </w:num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Кто лечил больных </w:t>
      </w:r>
      <w:r w:rsidR="003A72BD" w:rsidRPr="00726CE3">
        <w:rPr>
          <w:rFonts w:ascii="Times New Roman" w:hAnsi="Times New Roman" w:cs="Times New Roman"/>
          <w:sz w:val="24"/>
          <w:szCs w:val="24"/>
        </w:rPr>
        <w:t>Гоголем-Моголем</w:t>
      </w:r>
      <w:r w:rsidRPr="00726CE3">
        <w:rPr>
          <w:rFonts w:ascii="Times New Roman" w:hAnsi="Times New Roman" w:cs="Times New Roman"/>
          <w:sz w:val="24"/>
          <w:szCs w:val="24"/>
        </w:rPr>
        <w:t xml:space="preserve"> и шоколадом (доктор Айболит)</w:t>
      </w:r>
    </w:p>
    <w:p w:rsidR="00C21966" w:rsidRPr="00726CE3" w:rsidRDefault="001316CD" w:rsidP="00C2196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6.</w:t>
      </w:r>
      <w:r w:rsidR="00C21966" w:rsidRPr="00726CE3">
        <w:rPr>
          <w:rFonts w:ascii="Times New Roman" w:hAnsi="Times New Roman" w:cs="Times New Roman"/>
          <w:b/>
          <w:sz w:val="24"/>
          <w:szCs w:val="24"/>
        </w:rPr>
        <w:t>Конкурс для детей «Мыльные гонки».</w:t>
      </w:r>
      <w:r w:rsidR="00C21966" w:rsidRPr="00726CE3">
        <w:rPr>
          <w:rFonts w:ascii="Times New Roman" w:hAnsi="Times New Roman" w:cs="Times New Roman"/>
          <w:sz w:val="24"/>
          <w:szCs w:val="24"/>
        </w:rPr>
        <w:t xml:space="preserve"> </w:t>
      </w:r>
    </w:p>
    <w:p w:rsidR="00C21966" w:rsidRPr="00726CE3" w:rsidRDefault="00C21966" w:rsidP="00C2196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Дети могут играть в команде и </w:t>
      </w:r>
      <w:r w:rsidR="003A72BD" w:rsidRPr="00726CE3">
        <w:rPr>
          <w:rFonts w:ascii="Times New Roman" w:hAnsi="Times New Roman" w:cs="Times New Roman"/>
          <w:sz w:val="24"/>
          <w:szCs w:val="24"/>
        </w:rPr>
        <w:t>по одному</w:t>
      </w:r>
      <w:r w:rsidRPr="00726CE3">
        <w:rPr>
          <w:rFonts w:ascii="Times New Roman" w:hAnsi="Times New Roman" w:cs="Times New Roman"/>
          <w:sz w:val="24"/>
          <w:szCs w:val="24"/>
        </w:rPr>
        <w:t>, смотря какое у вас количество детей. Конкурс простой, заключается в том, что дети соревнуются между собой, кто дальше выдует мыльные пузыри. Проводится «красная черта». Это может быть любой шнур или полоска. Под веселую музыку дети стараются выдуть мыльный пузырь так, что бы он долетел как можно дальше, в идеале – до черты. Мыльный пузырь можно продолжать дуть к черте даже когда он уже выдулся из круглого от</w:t>
      </w:r>
      <w:r w:rsidR="003A72BD" w:rsidRPr="00726CE3">
        <w:rPr>
          <w:rFonts w:ascii="Times New Roman" w:hAnsi="Times New Roman" w:cs="Times New Roman"/>
          <w:sz w:val="24"/>
          <w:szCs w:val="24"/>
        </w:rPr>
        <w:t xml:space="preserve">верстия. Главное – что бы он ни </w:t>
      </w:r>
      <w:r w:rsidRPr="00726CE3">
        <w:rPr>
          <w:rFonts w:ascii="Times New Roman" w:hAnsi="Times New Roman" w:cs="Times New Roman"/>
          <w:sz w:val="24"/>
          <w:szCs w:val="24"/>
        </w:rPr>
        <w:t xml:space="preserve">лопнул. </w:t>
      </w:r>
    </w:p>
    <w:p w:rsidR="00C21966" w:rsidRPr="00726CE3" w:rsidRDefault="00C21966" w:rsidP="00C21966">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 xml:space="preserve"> </w:t>
      </w:r>
      <w:r w:rsidR="001316CD" w:rsidRPr="00726CE3">
        <w:rPr>
          <w:rFonts w:ascii="Times New Roman" w:hAnsi="Times New Roman" w:cs="Times New Roman"/>
          <w:b/>
          <w:sz w:val="24"/>
          <w:szCs w:val="24"/>
        </w:rPr>
        <w:t>7.</w:t>
      </w:r>
      <w:r w:rsidRPr="00726CE3">
        <w:rPr>
          <w:rFonts w:ascii="Times New Roman" w:hAnsi="Times New Roman" w:cs="Times New Roman"/>
          <w:b/>
          <w:sz w:val="24"/>
          <w:szCs w:val="24"/>
        </w:rPr>
        <w:t xml:space="preserve"> Волшебный мешочек. </w:t>
      </w:r>
    </w:p>
    <w:p w:rsidR="005C405A" w:rsidRPr="00726CE3" w:rsidRDefault="00C21966" w:rsidP="00C21966">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Вам потребуются маленькие призы, в количестве на 1-2 штуки большем, нежели количество гостей и непрозрачный мешок или пакет. Каждый ребенок по очереди запускает руку в мешок и на ощупь выбирает себе подарок.</w:t>
      </w:r>
    </w:p>
    <w:p w:rsidR="005C405A" w:rsidRDefault="00945BB1" w:rsidP="00212288">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8.</w:t>
      </w:r>
      <w:r w:rsidR="005C405A" w:rsidRPr="00726CE3">
        <w:rPr>
          <w:rFonts w:ascii="Times New Roman" w:hAnsi="Times New Roman" w:cs="Times New Roman"/>
          <w:b/>
          <w:sz w:val="24"/>
          <w:szCs w:val="24"/>
        </w:rPr>
        <w:t>Конкурс называется «Песенный аукцион».</w:t>
      </w:r>
      <w:r w:rsidR="005C405A" w:rsidRPr="00726CE3">
        <w:rPr>
          <w:rFonts w:ascii="Times New Roman" w:hAnsi="Times New Roman" w:cs="Times New Roman"/>
          <w:sz w:val="24"/>
          <w:szCs w:val="24"/>
        </w:rPr>
        <w:t xml:space="preserve"> Ваша задача по очереди называть строчку из </w:t>
      </w:r>
      <w:r w:rsidR="006064D6">
        <w:rPr>
          <w:rFonts w:ascii="Times New Roman" w:hAnsi="Times New Roman" w:cs="Times New Roman"/>
          <w:sz w:val="24"/>
          <w:szCs w:val="24"/>
        </w:rPr>
        <w:t xml:space="preserve">песни, в которой поется о дружбе, о семье, о детстве. </w:t>
      </w:r>
      <w:r w:rsidR="006064D6" w:rsidRPr="006064D6">
        <w:rPr>
          <w:rFonts w:ascii="Times New Roman" w:hAnsi="Times New Roman" w:cs="Times New Roman"/>
          <w:i/>
        </w:rPr>
        <w:t>( Проигрываются первые строчки из музыкальной подборки, дети и их родители угадывая вместе подпевают)</w:t>
      </w:r>
    </w:p>
    <w:p w:rsidR="006064D6" w:rsidRPr="00726CE3" w:rsidRDefault="006064D6" w:rsidP="00212288">
      <w:pPr>
        <w:spacing w:after="0" w:line="20" w:lineRule="atLeas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3520440</wp:posOffset>
            </wp:positionH>
            <wp:positionV relativeFrom="paragraph">
              <wp:posOffset>85725</wp:posOffset>
            </wp:positionV>
            <wp:extent cx="1903095" cy="1428750"/>
            <wp:effectExtent l="19050" t="0" r="1905" b="0"/>
            <wp:wrapThrough wrapText="bothSides">
              <wp:wrapPolygon edited="0">
                <wp:start x="-216" y="0"/>
                <wp:lineTo x="-216" y="21312"/>
                <wp:lineTo x="21622" y="21312"/>
                <wp:lineTo x="21622" y="0"/>
                <wp:lineTo x="-216" y="0"/>
              </wp:wrapPolygon>
            </wp:wrapThrough>
            <wp:docPr id="1" name="Рисунок 1" descr="C:\Users\мама и семья\мероприятие студиец 2011\фото мероприятия\IMG_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 и семья\мероприятие студиец 2011\фото мероприятия\IMG_5750.JPG"/>
                    <pic:cNvPicPr>
                      <a:picLocks noChangeAspect="1" noChangeArrowheads="1"/>
                    </pic:cNvPicPr>
                  </pic:nvPicPr>
                  <pic:blipFill>
                    <a:blip r:embed="rId5" cstate="print"/>
                    <a:srcRect/>
                    <a:stretch>
                      <a:fillRect/>
                    </a:stretch>
                  </pic:blipFill>
                  <pic:spPr bwMode="auto">
                    <a:xfrm>
                      <a:off x="0" y="0"/>
                      <a:ext cx="1903095" cy="1428750"/>
                    </a:xfrm>
                    <a:prstGeom prst="rect">
                      <a:avLst/>
                    </a:prstGeom>
                    <a:noFill/>
                    <a:ln w="9525">
                      <a:noFill/>
                      <a:miter lim="800000"/>
                      <a:headEnd/>
                      <a:tailEnd/>
                    </a:ln>
                  </pic:spPr>
                </pic:pic>
              </a:graphicData>
            </a:graphic>
          </wp:anchor>
        </w:drawing>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Мы наш праздник завершаем</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И все вместе посчитаем.</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Пусть все получится у нас, это… РАЗ!</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 xml:space="preserve">Здоровы </w:t>
      </w:r>
      <w:r w:rsidR="003A72BD" w:rsidRPr="00726CE3">
        <w:rPr>
          <w:rFonts w:ascii="Times New Roman" w:hAnsi="Times New Roman" w:cs="Times New Roman"/>
          <w:sz w:val="24"/>
          <w:szCs w:val="24"/>
        </w:rPr>
        <w:t>были,</w:t>
      </w:r>
      <w:r w:rsidRPr="00726CE3">
        <w:rPr>
          <w:rFonts w:ascii="Times New Roman" w:hAnsi="Times New Roman" w:cs="Times New Roman"/>
          <w:sz w:val="24"/>
          <w:szCs w:val="24"/>
        </w:rPr>
        <w:t xml:space="preserve"> чтоб всегда, это…ДВА!</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Чтоб душу грело изнутри, это…ТРИ!</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Чтоб жили все в любви и мире, это…ЧЕТЫРЕ!</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Чтоб никогда не унывать, это…ПЯТЬ!</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Друзей чтоб было вам не счесть, это… ШЕСТЬ!</w:t>
      </w:r>
      <w:r w:rsidR="006064D6" w:rsidRPr="006064D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5C405A" w:rsidRPr="00726CE3" w:rsidRDefault="009D52C4" w:rsidP="00212288">
      <w:pPr>
        <w:spacing w:after="0" w:line="20" w:lineRule="atLeas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4663440</wp:posOffset>
            </wp:positionH>
            <wp:positionV relativeFrom="paragraph">
              <wp:posOffset>22860</wp:posOffset>
            </wp:positionV>
            <wp:extent cx="1362075" cy="1809750"/>
            <wp:effectExtent l="19050" t="0" r="9525" b="0"/>
            <wp:wrapThrough wrapText="bothSides">
              <wp:wrapPolygon edited="0">
                <wp:start x="-302" y="0"/>
                <wp:lineTo x="-302" y="21373"/>
                <wp:lineTo x="21751" y="21373"/>
                <wp:lineTo x="21751" y="0"/>
                <wp:lineTo x="-302" y="0"/>
              </wp:wrapPolygon>
            </wp:wrapThrough>
            <wp:docPr id="2" name="Рисунок 2" descr="C:\Users\мама и семья\мероприятие студиец 2011\фото мероприятия\P310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 и семья\мероприятие студиец 2011\фото мероприятия\P3100176.JPG"/>
                    <pic:cNvPicPr>
                      <a:picLocks noChangeAspect="1" noChangeArrowheads="1"/>
                    </pic:cNvPicPr>
                  </pic:nvPicPr>
                  <pic:blipFill>
                    <a:blip r:embed="rId6" cstate="print"/>
                    <a:srcRect/>
                    <a:stretch>
                      <a:fillRect/>
                    </a:stretch>
                  </pic:blipFill>
                  <pic:spPr bwMode="auto">
                    <a:xfrm>
                      <a:off x="0" y="0"/>
                      <a:ext cx="1362075" cy="1809750"/>
                    </a:xfrm>
                    <a:prstGeom prst="rect">
                      <a:avLst/>
                    </a:prstGeom>
                    <a:noFill/>
                    <a:ln w="9525">
                      <a:noFill/>
                      <a:miter lim="800000"/>
                      <a:headEnd/>
                      <a:tailEnd/>
                    </a:ln>
                  </pic:spPr>
                </pic:pic>
              </a:graphicData>
            </a:graphic>
          </wp:anchor>
        </w:drawing>
      </w:r>
      <w:r w:rsidR="005C405A" w:rsidRPr="00726CE3">
        <w:rPr>
          <w:rFonts w:ascii="Times New Roman" w:hAnsi="Times New Roman" w:cs="Times New Roman"/>
          <w:sz w:val="24"/>
          <w:szCs w:val="24"/>
        </w:rPr>
        <w:t>Чтоб тепло дарили всем, это… СЕМЬ!</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Чтоб урожайной была осень, это…ВОСЕМЬ!</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Что хорошо все будет верить, это…ДЕВЯТЬ!</w:t>
      </w:r>
    </w:p>
    <w:p w:rsidR="005C405A" w:rsidRPr="00726CE3" w:rsidRDefault="006064D6" w:rsidP="00212288">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И, наконец, </w:t>
      </w:r>
      <w:r w:rsidR="005C405A" w:rsidRPr="00726CE3">
        <w:rPr>
          <w:rFonts w:ascii="Times New Roman" w:hAnsi="Times New Roman" w:cs="Times New Roman"/>
          <w:sz w:val="24"/>
          <w:szCs w:val="24"/>
        </w:rPr>
        <w:t>больше добрых песен – ДЕСЯТЬ!</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Еще добра, терпения, старания…</w:t>
      </w:r>
    </w:p>
    <w:p w:rsidR="005C405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Мы не прощаемся, а говорим вам «До свидания!»</w:t>
      </w:r>
    </w:p>
    <w:p w:rsidR="008109AA" w:rsidRPr="00726CE3" w:rsidRDefault="005C405A" w:rsidP="00212288">
      <w:pPr>
        <w:spacing w:after="0" w:line="20" w:lineRule="atLeast"/>
        <w:rPr>
          <w:rFonts w:ascii="Times New Roman" w:hAnsi="Times New Roman" w:cs="Times New Roman"/>
          <w:sz w:val="24"/>
          <w:szCs w:val="24"/>
        </w:rPr>
      </w:pPr>
      <w:r w:rsidRPr="00726CE3">
        <w:rPr>
          <w:rFonts w:ascii="Times New Roman" w:hAnsi="Times New Roman" w:cs="Times New Roman"/>
          <w:b/>
          <w:sz w:val="24"/>
          <w:szCs w:val="24"/>
        </w:rPr>
        <w:t>Ведущая:</w:t>
      </w:r>
      <w:r w:rsidRPr="00726CE3">
        <w:rPr>
          <w:rFonts w:ascii="Times New Roman" w:hAnsi="Times New Roman" w:cs="Times New Roman"/>
          <w:sz w:val="24"/>
          <w:szCs w:val="24"/>
        </w:rPr>
        <w:t xml:space="preserve"> Я думаю, что совсем не важно, кто сегодня победил. Главное, что мы познакомились и подружились. Я от всей души всем вам желаю творческих побед в этом году. Будьте активными и целеустремленными, и тогда у вас все </w:t>
      </w:r>
      <w:r w:rsidR="003A72BD" w:rsidRPr="00726CE3">
        <w:rPr>
          <w:rFonts w:ascii="Times New Roman" w:hAnsi="Times New Roman" w:cs="Times New Roman"/>
          <w:sz w:val="24"/>
          <w:szCs w:val="24"/>
        </w:rPr>
        <w:t>получится. Во</w:t>
      </w:r>
      <w:r w:rsidR="009717F9" w:rsidRPr="00726CE3">
        <w:rPr>
          <w:rFonts w:ascii="Times New Roman" w:hAnsi="Times New Roman" w:cs="Times New Roman"/>
          <w:sz w:val="24"/>
          <w:szCs w:val="24"/>
        </w:rPr>
        <w:t xml:space="preserve"> многом от вас зависит, каким станет этот учебный год</w:t>
      </w:r>
      <w:r w:rsidR="003A72BD" w:rsidRPr="00726CE3">
        <w:rPr>
          <w:rFonts w:ascii="Times New Roman" w:hAnsi="Times New Roman" w:cs="Times New Roman"/>
          <w:sz w:val="24"/>
          <w:szCs w:val="24"/>
        </w:rPr>
        <w:t>,</w:t>
      </w:r>
      <w:r w:rsidR="009717F9" w:rsidRPr="00726CE3">
        <w:rPr>
          <w:rFonts w:ascii="Times New Roman" w:hAnsi="Times New Roman" w:cs="Times New Roman"/>
          <w:sz w:val="24"/>
          <w:szCs w:val="24"/>
        </w:rPr>
        <w:t xml:space="preserve">– ярким и насыщенным, многообразным или унылым, все зависит от вашего настроения, желания и </w:t>
      </w:r>
      <w:r w:rsidR="003A72BD" w:rsidRPr="00726CE3">
        <w:rPr>
          <w:rFonts w:ascii="Times New Roman" w:hAnsi="Times New Roman" w:cs="Times New Roman"/>
          <w:sz w:val="24"/>
          <w:szCs w:val="24"/>
        </w:rPr>
        <w:t>упорства. Желаю</w:t>
      </w:r>
      <w:r w:rsidR="009717F9" w:rsidRPr="00726CE3">
        <w:rPr>
          <w:rFonts w:ascii="Times New Roman" w:hAnsi="Times New Roman" w:cs="Times New Roman"/>
          <w:sz w:val="24"/>
          <w:szCs w:val="24"/>
        </w:rPr>
        <w:t xml:space="preserve"> вам удачи </w:t>
      </w:r>
      <w:r w:rsidR="00104EFD" w:rsidRPr="00726CE3">
        <w:rPr>
          <w:rFonts w:ascii="Times New Roman" w:hAnsi="Times New Roman" w:cs="Times New Roman"/>
          <w:sz w:val="24"/>
          <w:szCs w:val="24"/>
        </w:rPr>
        <w:t xml:space="preserve"> на этом прекрасном пути. </w:t>
      </w:r>
      <w:r w:rsidRPr="00726CE3">
        <w:rPr>
          <w:rFonts w:ascii="Times New Roman" w:hAnsi="Times New Roman" w:cs="Times New Roman"/>
          <w:sz w:val="24"/>
          <w:szCs w:val="24"/>
        </w:rPr>
        <w:t xml:space="preserve"> До новых встреч!</w:t>
      </w:r>
    </w:p>
    <w:p w:rsidR="00945BB1" w:rsidRPr="00726CE3" w:rsidRDefault="00945BB1" w:rsidP="00212288">
      <w:pPr>
        <w:spacing w:after="0" w:line="20" w:lineRule="atLeast"/>
        <w:rPr>
          <w:rFonts w:ascii="Times New Roman" w:hAnsi="Times New Roman" w:cs="Times New Roman"/>
          <w:b/>
          <w:sz w:val="24"/>
          <w:szCs w:val="24"/>
        </w:rPr>
      </w:pPr>
      <w:r w:rsidRPr="00726CE3">
        <w:rPr>
          <w:rFonts w:ascii="Times New Roman" w:hAnsi="Times New Roman" w:cs="Times New Roman"/>
          <w:b/>
          <w:sz w:val="24"/>
          <w:szCs w:val="24"/>
        </w:rPr>
        <w:t>Литература.</w:t>
      </w:r>
    </w:p>
    <w:p w:rsidR="00945BB1" w:rsidRPr="00726CE3" w:rsidRDefault="00945BB1"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Скоркина Н.М. Нестандартные формы внеклассной работы  изд. Учитель.2001</w:t>
      </w:r>
    </w:p>
    <w:p w:rsidR="00945BB1" w:rsidRPr="00726CE3" w:rsidRDefault="00945BB1" w:rsidP="00212288">
      <w:pPr>
        <w:spacing w:after="0" w:line="20" w:lineRule="atLeast"/>
        <w:rPr>
          <w:rFonts w:ascii="Times New Roman" w:hAnsi="Times New Roman" w:cs="Times New Roman"/>
          <w:sz w:val="24"/>
          <w:szCs w:val="24"/>
        </w:rPr>
      </w:pPr>
      <w:r w:rsidRPr="00726CE3">
        <w:rPr>
          <w:rFonts w:ascii="Times New Roman" w:hAnsi="Times New Roman" w:cs="Times New Roman"/>
          <w:sz w:val="24"/>
          <w:szCs w:val="24"/>
        </w:rPr>
        <w:t>Интернет ресурсы:</w:t>
      </w:r>
    </w:p>
    <w:p w:rsidR="00945BB1" w:rsidRPr="00726CE3" w:rsidRDefault="006064D6" w:rsidP="00212288">
      <w:pPr>
        <w:spacing w:after="0" w:line="20" w:lineRule="atLeast"/>
        <w:rPr>
          <w:rFonts w:ascii="Times New Roman" w:hAnsi="Times New Roman" w:cs="Times New Roman"/>
          <w:sz w:val="24"/>
          <w:szCs w:val="24"/>
        </w:rPr>
      </w:pPr>
      <w:r w:rsidRPr="006064D6">
        <w:rPr>
          <w:rFonts w:ascii="Times New Roman" w:hAnsi="Times New Roman" w:cs="Times New Roman"/>
          <w:sz w:val="24"/>
          <w:szCs w:val="24"/>
        </w:rPr>
        <w:t>http://festival.1september.ru/articles/569603/</w:t>
      </w:r>
      <w:r>
        <w:rPr>
          <w:rFonts w:ascii="Times New Roman" w:hAnsi="Times New Roman" w:cs="Times New Roman"/>
          <w:sz w:val="24"/>
          <w:szCs w:val="24"/>
        </w:rPr>
        <w:t xml:space="preserve"> Калашникова Анастасия</w:t>
      </w:r>
      <w:r w:rsidR="009D52C4">
        <w:rPr>
          <w:rFonts w:ascii="Times New Roman" w:hAnsi="Times New Roman" w:cs="Times New Roman"/>
          <w:sz w:val="24"/>
          <w:szCs w:val="24"/>
        </w:rPr>
        <w:t xml:space="preserve">. </w:t>
      </w:r>
    </w:p>
    <w:p w:rsidR="00945BB1" w:rsidRPr="00726CE3" w:rsidRDefault="00945BB1" w:rsidP="00212288">
      <w:pPr>
        <w:spacing w:after="0" w:line="20" w:lineRule="atLeast"/>
        <w:rPr>
          <w:rFonts w:ascii="Times New Roman" w:hAnsi="Times New Roman" w:cs="Times New Roman"/>
          <w:b/>
          <w:sz w:val="24"/>
          <w:szCs w:val="24"/>
        </w:rPr>
      </w:pPr>
    </w:p>
    <w:sectPr w:rsidR="00945BB1" w:rsidRPr="00726CE3" w:rsidSect="00870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2B2"/>
    <w:multiLevelType w:val="hybridMultilevel"/>
    <w:tmpl w:val="096A7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5397E"/>
    <w:multiLevelType w:val="hybridMultilevel"/>
    <w:tmpl w:val="BBC2B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A6B26"/>
    <w:multiLevelType w:val="hybridMultilevel"/>
    <w:tmpl w:val="AF8AD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05A"/>
    <w:rsid w:val="00020BE2"/>
    <w:rsid w:val="00104EFD"/>
    <w:rsid w:val="001316CD"/>
    <w:rsid w:val="00212288"/>
    <w:rsid w:val="002B166D"/>
    <w:rsid w:val="002E65C5"/>
    <w:rsid w:val="00303FDE"/>
    <w:rsid w:val="003A72BD"/>
    <w:rsid w:val="004143B6"/>
    <w:rsid w:val="00463F91"/>
    <w:rsid w:val="0054269E"/>
    <w:rsid w:val="005C405A"/>
    <w:rsid w:val="006064D6"/>
    <w:rsid w:val="006211F1"/>
    <w:rsid w:val="006B4526"/>
    <w:rsid w:val="00726CE3"/>
    <w:rsid w:val="00870E78"/>
    <w:rsid w:val="00914FFC"/>
    <w:rsid w:val="00945BB1"/>
    <w:rsid w:val="0097071A"/>
    <w:rsid w:val="009717F9"/>
    <w:rsid w:val="009A26B9"/>
    <w:rsid w:val="009B7C3B"/>
    <w:rsid w:val="009D52C4"/>
    <w:rsid w:val="00A378D4"/>
    <w:rsid w:val="00B04485"/>
    <w:rsid w:val="00B7750C"/>
    <w:rsid w:val="00B96A6C"/>
    <w:rsid w:val="00BC6BAF"/>
    <w:rsid w:val="00BD4A59"/>
    <w:rsid w:val="00C21966"/>
    <w:rsid w:val="00D33FF5"/>
    <w:rsid w:val="00DB246C"/>
    <w:rsid w:val="00F00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6B9"/>
    <w:pPr>
      <w:ind w:left="720"/>
      <w:contextualSpacing/>
    </w:pPr>
  </w:style>
  <w:style w:type="paragraph" w:styleId="a4">
    <w:name w:val="Balloon Text"/>
    <w:basedOn w:val="a"/>
    <w:link w:val="a5"/>
    <w:uiPriority w:val="99"/>
    <w:semiHidden/>
    <w:unhideWhenUsed/>
    <w:rsid w:val="00945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5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семья</dc:creator>
  <cp:keywords/>
  <dc:description/>
  <cp:lastModifiedBy>мама и семья</cp:lastModifiedBy>
  <cp:revision>13</cp:revision>
  <cp:lastPrinted>2011-10-15T15:34:00Z</cp:lastPrinted>
  <dcterms:created xsi:type="dcterms:W3CDTF">2011-10-11T05:28:00Z</dcterms:created>
  <dcterms:modified xsi:type="dcterms:W3CDTF">2011-10-28T16:37:00Z</dcterms:modified>
</cp:coreProperties>
</file>