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F3" w:rsidRDefault="00D937F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Северцова Евгения Львовн</w:t>
      </w:r>
      <w:r w:rsidR="004E7989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а</w:t>
      </w:r>
    </w:p>
    <w:p w:rsidR="00C4251A" w:rsidRPr="004E7989" w:rsidRDefault="00D937F3" w:rsidP="007250D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7989">
        <w:rPr>
          <w:rFonts w:ascii="Arial" w:hAnsi="Arial" w:cs="Arial"/>
          <w:sz w:val="20"/>
          <w:szCs w:val="20"/>
        </w:rPr>
        <w:t>Можайск/Московская обл./Россия</w:t>
      </w:r>
    </w:p>
    <w:p w:rsidR="00D937F3" w:rsidRPr="004E7989" w:rsidRDefault="00D937F3" w:rsidP="007250DF">
      <w:pPr>
        <w:pStyle w:val="2"/>
        <w:spacing w:before="0" w:beforeAutospacing="0" w:after="0" w:afterAutospacing="0" w:line="480" w:lineRule="auto"/>
        <w:rPr>
          <w:rFonts w:ascii="Arial" w:hAnsi="Arial" w:cs="Arial"/>
          <w:b w:val="0"/>
          <w:sz w:val="20"/>
          <w:szCs w:val="20"/>
        </w:rPr>
      </w:pPr>
      <w:r w:rsidRPr="004E7989">
        <w:rPr>
          <w:rFonts w:ascii="Arial" w:hAnsi="Arial" w:cs="Arial"/>
          <w:b w:val="0"/>
          <w:bCs w:val="0"/>
          <w:sz w:val="20"/>
          <w:szCs w:val="20"/>
        </w:rPr>
        <w:t>Муниципальное бюджетное учреждение дополнительного образования "</w:t>
      </w:r>
      <w:r w:rsidRPr="004E7989">
        <w:rPr>
          <w:rFonts w:ascii="Arial" w:hAnsi="Arial" w:cs="Arial"/>
          <w:b w:val="0"/>
          <w:sz w:val="20"/>
          <w:szCs w:val="20"/>
        </w:rPr>
        <w:t>Детская школа искусств №1 им. С.В. Герасимова"</w:t>
      </w:r>
    </w:p>
    <w:p w:rsidR="00D937F3" w:rsidRPr="00D937F3" w:rsidRDefault="00D937F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37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Преподаватель высшей квалификационной категории.</w:t>
      </w:r>
    </w:p>
    <w:p w:rsidR="00D937F3" w:rsidRPr="004E7989" w:rsidRDefault="00D937F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937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Образование высшее, </w:t>
      </w:r>
      <w:r w:rsidR="00090EB0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отличием </w:t>
      </w:r>
      <w:r w:rsidRPr="00D937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окончила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Московский Государственный Областной Университет (факультет изобразительного искусства и народных ремесел). </w:t>
      </w:r>
      <w:r w:rsidRPr="00D937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Стаж работы </w:t>
      </w:r>
      <w:r w:rsidR="001305BF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 лет</w:t>
      </w:r>
    </w:p>
    <w:p w:rsidR="00D937F3" w:rsidRPr="004E7989" w:rsidRDefault="00D937F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-постоянный участник выставок и конкурсов художественного творчества педагогов</w:t>
      </w:r>
    </w:p>
    <w:p w:rsidR="00D937F3" w:rsidRPr="004E7989" w:rsidRDefault="00D937F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-направление творчества: графика, </w:t>
      </w:r>
      <w:r w:rsidR="001305BF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книжная иллюстрация,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роспись ткани, дизайн о</w:t>
      </w:r>
      <w:r w:rsidR="001305BF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дежды</w:t>
      </w:r>
    </w:p>
    <w:p w:rsidR="00D07559" w:rsidRPr="004E7989" w:rsidRDefault="00D0755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область научных интересов: изобразительное искусство Древнего мира, изобразительное искусство стран Европы и Америки</w:t>
      </w:r>
    </w:p>
    <w:p w:rsidR="001305BF" w:rsidRPr="004E7989" w:rsidRDefault="001305BF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-с 2008 года преподает академический рисунок, прикладную композицию</w:t>
      </w:r>
      <w:r w:rsidR="007250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историю искусства в Детской художественной ш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коле</w:t>
      </w:r>
      <w:r w:rsidR="007250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г. Можайск</w:t>
      </w:r>
    </w:p>
    <w:p w:rsidR="001305BF" w:rsidRPr="004E7989" w:rsidRDefault="001305BF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-2010-2011 годы- руководитель студии росписи по ткани для взрослых</w:t>
      </w:r>
    </w:p>
    <w:p w:rsidR="001305BF" w:rsidRPr="004E7989" w:rsidRDefault="001305BF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-автор нескольких образовательных программ по рисунку, композиции, истории искусства</w:t>
      </w:r>
    </w:p>
    <w:p w:rsidR="001305BF" w:rsidRPr="004E7989" w:rsidRDefault="001305BF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090EB0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курсы повышения квалификации:</w:t>
      </w:r>
    </w:p>
    <w:p w:rsidR="00090EB0" w:rsidRPr="004E7989" w:rsidRDefault="00090EB0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"Композиция- основа в преподавании рисунка и живописи в художественной школе" 2012г.</w:t>
      </w:r>
    </w:p>
    <w:p w:rsidR="00090EB0" w:rsidRPr="004E7989" w:rsidRDefault="00090EB0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"Теория и практика художественного образования на основе традиционных и современных методик" 2016г.</w:t>
      </w:r>
    </w:p>
    <w:p w:rsidR="00090EB0" w:rsidRPr="004E7989" w:rsidRDefault="00090EB0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"Ландшафтный дизайн" 2017г.</w:t>
      </w:r>
    </w:p>
    <w:p w:rsidR="00090EB0" w:rsidRPr="004E7989" w:rsidRDefault="00090EB0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-участник методической конференции "Спектр методик обучения искусству"  2011г.</w:t>
      </w:r>
    </w:p>
    <w:p w:rsidR="00090EB0" w:rsidRPr="004E7989" w:rsidRDefault="00090EB0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-участник методических совещаний в ДШИ Нахабино 2012г.</w:t>
      </w:r>
    </w:p>
    <w:p w:rsidR="00462CA3" w:rsidRPr="004E7989" w:rsidRDefault="00090EB0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-выступила на педагогической конференции "Актуальные вопрос</w:t>
      </w:r>
      <w:r w:rsidR="007250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педагогики и методики преподавания в ДШИ" с докладом "Домашние задания</w:t>
      </w:r>
      <w:r w:rsidR="00462CA3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часть учебного процесса в детских художественных школах"</w:t>
      </w:r>
    </w:p>
    <w:p w:rsidR="007250DF" w:rsidRDefault="00462CA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лауреат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I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ст. Московского областного открытого фестиваля-конкурса "Творчество без границ"</w:t>
      </w:r>
      <w:r w:rsidR="00090EB0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090EB0" w:rsidRPr="004E7989" w:rsidRDefault="00462CA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г. </w:t>
      </w:r>
      <w:proofErr w:type="spellStart"/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Наро-Фоминск</w:t>
      </w:r>
      <w:proofErr w:type="spellEnd"/>
    </w:p>
    <w:p w:rsidR="00462CA3" w:rsidRPr="004E7989" w:rsidRDefault="00462CA3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 </w:t>
      </w:r>
      <w:r w:rsidR="00D07559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дважды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лауреат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I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ст.</w:t>
      </w:r>
      <w:r w:rsidR="00D07559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Московской областной выста</w:t>
      </w:r>
      <w:r w:rsidR="007250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вки-конкурса "Учитель и ученик. </w:t>
      </w:r>
      <w:r w:rsidR="00D07559"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Преемственность поколений" г. Химки</w:t>
      </w:r>
    </w:p>
    <w:p w:rsidR="00D07559" w:rsidRPr="004E7989" w:rsidRDefault="00D0755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лауреат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I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ст.  Московской областной выставки-конкурса "Роспись ткани" г. Павловский Посад</w:t>
      </w:r>
    </w:p>
    <w:p w:rsidR="007250DF" w:rsidRDefault="00D0755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лауреат 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III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ст. Московского областного открытого фестиваля-конкурса "Творчество без границ" </w:t>
      </w:r>
    </w:p>
    <w:p w:rsidR="00D07559" w:rsidRDefault="00D0755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г. </w:t>
      </w:r>
      <w:proofErr w:type="spellStart"/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Наро-Фоминск</w:t>
      </w:r>
      <w:proofErr w:type="spellEnd"/>
    </w:p>
    <w:p w:rsidR="004E7989" w:rsidRDefault="004E798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подготовила лауреатов и призеров областных, всероссийских и международных конкурсов изобразительного искусства</w:t>
      </w:r>
    </w:p>
    <w:p w:rsidR="004E7989" w:rsidRPr="004E7989" w:rsidRDefault="004E798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выпускники поступают в лучшие художественные ВУЗы</w:t>
      </w:r>
      <w:r w:rsidR="007250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ССУЗы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страны</w:t>
      </w:r>
    </w:p>
    <w:p w:rsidR="00D07559" w:rsidRPr="004E7989" w:rsidRDefault="00D0755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-персональные выставки: 2016 и 2018 гг.</w:t>
      </w:r>
    </w:p>
    <w:p w:rsidR="004E7989" w:rsidRPr="004E7989" w:rsidRDefault="004E7989" w:rsidP="007250DF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занимается разработкой методик, наращивает педагогический опыт, </w:t>
      </w:r>
      <w:r w:rsidR="007250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много работает</w:t>
      </w:r>
      <w:r w:rsidRPr="004E79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творчески</w:t>
      </w:r>
    </w:p>
    <w:p w:rsidR="00D07559" w:rsidRPr="004E7989" w:rsidRDefault="00D07559" w:rsidP="00D07559">
      <w:pPr>
        <w:spacing w:before="180" w:after="18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07559" w:rsidRPr="004E7989" w:rsidRDefault="00D07559" w:rsidP="00D937F3">
      <w:pPr>
        <w:spacing w:before="180" w:after="18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90EB0" w:rsidRPr="004E7989" w:rsidRDefault="00090EB0" w:rsidP="00D937F3">
      <w:pPr>
        <w:spacing w:before="180" w:after="18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05BF" w:rsidRPr="00D937F3" w:rsidRDefault="001305BF" w:rsidP="00D937F3">
      <w:pPr>
        <w:spacing w:before="180" w:after="180" w:line="3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937F3" w:rsidRPr="004E7989" w:rsidRDefault="00D937F3">
      <w:pPr>
        <w:rPr>
          <w:rFonts w:ascii="Arial" w:hAnsi="Arial" w:cs="Arial"/>
          <w:sz w:val="20"/>
          <w:szCs w:val="20"/>
        </w:rPr>
      </w:pPr>
    </w:p>
    <w:sectPr w:rsidR="00D937F3" w:rsidRPr="004E7989" w:rsidSect="00C4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937F3"/>
    <w:rsid w:val="00090EB0"/>
    <w:rsid w:val="001305BF"/>
    <w:rsid w:val="00462CA3"/>
    <w:rsid w:val="004E7989"/>
    <w:rsid w:val="007250DF"/>
    <w:rsid w:val="00C4251A"/>
    <w:rsid w:val="00D07559"/>
    <w:rsid w:val="00D937F3"/>
    <w:rsid w:val="00F2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1A"/>
  </w:style>
  <w:style w:type="paragraph" w:styleId="1">
    <w:name w:val="heading 1"/>
    <w:basedOn w:val="a"/>
    <w:next w:val="a"/>
    <w:link w:val="10"/>
    <w:uiPriority w:val="9"/>
    <w:qFormat/>
    <w:rsid w:val="00D93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3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37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380">
              <w:marLeft w:val="0"/>
              <w:marRight w:val="0"/>
              <w:marTop w:val="277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131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Sever</dc:creator>
  <cp:keywords/>
  <dc:description/>
  <cp:lastModifiedBy>Eva Sever</cp:lastModifiedBy>
  <cp:revision>4</cp:revision>
  <dcterms:created xsi:type="dcterms:W3CDTF">2020-04-25T08:41:00Z</dcterms:created>
  <dcterms:modified xsi:type="dcterms:W3CDTF">2020-04-25T09:29:00Z</dcterms:modified>
</cp:coreProperties>
</file>