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02" w:rsidRDefault="00B60502" w:rsidP="00B60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Ирина Олеговна</w:t>
      </w:r>
    </w:p>
    <w:p w:rsidR="00F850C2" w:rsidRDefault="00B60502" w:rsidP="00B60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ДО ДХШ № 1 имени П.П. Чистякова, Екатеринбург</w:t>
      </w:r>
    </w:p>
    <w:p w:rsidR="00B60502" w:rsidRPr="0059600E" w:rsidRDefault="00B60502" w:rsidP="00B60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502" w:rsidRDefault="00B60502" w:rsidP="00B6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E">
        <w:rPr>
          <w:rFonts w:ascii="Times New Roman" w:hAnsi="Times New Roman" w:cs="Times New Roman"/>
          <w:b/>
          <w:sz w:val="28"/>
          <w:szCs w:val="28"/>
        </w:rPr>
        <w:t>ВВЕДЕНИЕ ГРАФИЧЕСКИХ ЗАДАНИЙ</w:t>
      </w:r>
    </w:p>
    <w:p w:rsidR="00B60502" w:rsidRDefault="00B60502" w:rsidP="00B6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E">
        <w:rPr>
          <w:rFonts w:ascii="Times New Roman" w:hAnsi="Times New Roman" w:cs="Times New Roman"/>
          <w:b/>
          <w:sz w:val="28"/>
          <w:szCs w:val="28"/>
        </w:rPr>
        <w:t xml:space="preserve">с использованием мягких материалов </w:t>
      </w:r>
      <w:r w:rsidR="0059600E" w:rsidRPr="0059600E">
        <w:rPr>
          <w:rFonts w:ascii="Times New Roman" w:hAnsi="Times New Roman" w:cs="Times New Roman"/>
          <w:b/>
          <w:sz w:val="28"/>
          <w:szCs w:val="28"/>
        </w:rPr>
        <w:t>(сангина, сепия, уголь, мел)</w:t>
      </w:r>
    </w:p>
    <w:p w:rsidR="0059600E" w:rsidRDefault="0059600E" w:rsidP="00B6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E">
        <w:rPr>
          <w:rFonts w:ascii="Times New Roman" w:hAnsi="Times New Roman" w:cs="Times New Roman"/>
          <w:b/>
          <w:sz w:val="28"/>
          <w:szCs w:val="28"/>
        </w:rPr>
        <w:t>на уроках рисунка для обучающ</w:t>
      </w:r>
      <w:r w:rsidR="00B60502">
        <w:rPr>
          <w:rFonts w:ascii="Times New Roman" w:hAnsi="Times New Roman" w:cs="Times New Roman"/>
          <w:b/>
          <w:sz w:val="28"/>
          <w:szCs w:val="28"/>
        </w:rPr>
        <w:t>ихся 1-3 классов ДПП «Живопись»</w:t>
      </w:r>
    </w:p>
    <w:p w:rsidR="00B60502" w:rsidRDefault="00B60502" w:rsidP="00B6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52" w:rsidRDefault="0059600E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59600E">
        <w:rPr>
          <w:rFonts w:ascii="Times New Roman" w:hAnsi="Times New Roman" w:cs="Times New Roman"/>
          <w:sz w:val="28"/>
          <w:szCs w:val="28"/>
        </w:rPr>
        <w:t>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школы на уроках рисунка в дополнительной профессиональной программе «Живопись»</w:t>
      </w:r>
      <w:r w:rsidR="00B60502">
        <w:rPr>
          <w:rFonts w:ascii="Times New Roman" w:hAnsi="Times New Roman" w:cs="Times New Roman"/>
          <w:sz w:val="28"/>
          <w:szCs w:val="28"/>
        </w:rPr>
        <w:t xml:space="preserve"> (срок обучения – 5 лет) </w:t>
      </w:r>
      <w:r w:rsidR="00AC7352">
        <w:rPr>
          <w:rFonts w:ascii="Times New Roman" w:hAnsi="Times New Roman" w:cs="Times New Roman"/>
          <w:sz w:val="28"/>
          <w:szCs w:val="28"/>
        </w:rPr>
        <w:t xml:space="preserve">включены задания, предполагающие использование </w:t>
      </w:r>
      <w:r>
        <w:rPr>
          <w:rFonts w:ascii="Times New Roman" w:hAnsi="Times New Roman" w:cs="Times New Roman"/>
          <w:sz w:val="28"/>
          <w:szCs w:val="28"/>
        </w:rPr>
        <w:t>мягки</w:t>
      </w:r>
      <w:r w:rsidR="00AC73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C735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C7352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C73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7352">
        <w:rPr>
          <w:rFonts w:ascii="Times New Roman" w:hAnsi="Times New Roman" w:cs="Times New Roman"/>
          <w:sz w:val="28"/>
          <w:szCs w:val="28"/>
        </w:rPr>
        <w:t xml:space="preserve"> сепии</w:t>
      </w:r>
      <w:r>
        <w:rPr>
          <w:rFonts w:ascii="Times New Roman" w:hAnsi="Times New Roman" w:cs="Times New Roman"/>
          <w:sz w:val="28"/>
          <w:szCs w:val="28"/>
        </w:rPr>
        <w:t>, сангин</w:t>
      </w:r>
      <w:r w:rsidR="00AC73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мел</w:t>
      </w:r>
      <w:r w:rsidR="00AC73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(на тонированной бумаге). </w:t>
      </w:r>
      <w:r w:rsidR="00AC7352">
        <w:rPr>
          <w:rFonts w:ascii="Times New Roman" w:hAnsi="Times New Roman" w:cs="Times New Roman"/>
          <w:sz w:val="28"/>
          <w:szCs w:val="28"/>
        </w:rPr>
        <w:t>Мягкие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позволяют выполнять определенные задачи при изучении изобразительной грамоты.</w:t>
      </w:r>
    </w:p>
    <w:p w:rsidR="00596DA5" w:rsidRDefault="00596DA5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мягкого материала:</w:t>
      </w:r>
    </w:p>
    <w:p w:rsidR="00AC7352" w:rsidRDefault="00B60502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7352">
        <w:rPr>
          <w:rFonts w:ascii="Times New Roman" w:hAnsi="Times New Roman" w:cs="Times New Roman"/>
          <w:sz w:val="28"/>
          <w:szCs w:val="28"/>
        </w:rPr>
        <w:t>о-первых, работа углем, сепией, сангиной выполняется гораздо быстрее</w:t>
      </w:r>
      <w:r w:rsidR="009F108E">
        <w:rPr>
          <w:rFonts w:ascii="Times New Roman" w:hAnsi="Times New Roman" w:cs="Times New Roman"/>
          <w:sz w:val="28"/>
          <w:szCs w:val="28"/>
        </w:rPr>
        <w:t>,</w:t>
      </w:r>
      <w:r w:rsidR="00AC7352">
        <w:rPr>
          <w:rFonts w:ascii="Times New Roman" w:hAnsi="Times New Roman" w:cs="Times New Roman"/>
          <w:sz w:val="28"/>
          <w:szCs w:val="28"/>
        </w:rPr>
        <w:t xml:space="preserve"> </w:t>
      </w:r>
      <w:r w:rsidR="009F108E">
        <w:rPr>
          <w:rFonts w:ascii="Times New Roman" w:hAnsi="Times New Roman" w:cs="Times New Roman"/>
          <w:sz w:val="28"/>
          <w:szCs w:val="28"/>
        </w:rPr>
        <w:t>ч</w:t>
      </w:r>
      <w:r w:rsidR="00AC7352">
        <w:rPr>
          <w:rFonts w:ascii="Times New Roman" w:hAnsi="Times New Roman" w:cs="Times New Roman"/>
          <w:sz w:val="28"/>
          <w:szCs w:val="28"/>
        </w:rPr>
        <w:t>то позволяет учащимся увидеть эффектный результат.</w:t>
      </w:r>
      <w:r w:rsidR="00940780">
        <w:rPr>
          <w:rFonts w:ascii="Times New Roman" w:hAnsi="Times New Roman" w:cs="Times New Roman"/>
          <w:sz w:val="28"/>
          <w:szCs w:val="28"/>
        </w:rPr>
        <w:t xml:space="preserve"> Мягкий материал идеально подходит для набросков и зарисовок. </w:t>
      </w:r>
    </w:p>
    <w:p w:rsidR="00AC7352" w:rsidRDefault="00AC7352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B6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материалы обладают большим тональным диапазоном, по сравнению с графитным карандашом, легко растираются.</w:t>
      </w:r>
    </w:p>
    <w:p w:rsidR="00AC7352" w:rsidRDefault="00AC7352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с помощью угля, сепии и сангины удобно передавать </w:t>
      </w:r>
      <w:r w:rsidR="000972B6">
        <w:rPr>
          <w:rFonts w:ascii="Times New Roman" w:hAnsi="Times New Roman" w:cs="Times New Roman"/>
          <w:sz w:val="28"/>
          <w:szCs w:val="28"/>
        </w:rPr>
        <w:t>материальность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940780" w:rsidRDefault="00940780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мягким материалом удобно моделировать форму предметов.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AC">
        <w:rPr>
          <w:rFonts w:ascii="Times New Roman" w:hAnsi="Times New Roman" w:cs="Times New Roman"/>
          <w:b/>
          <w:sz w:val="28"/>
          <w:szCs w:val="28"/>
        </w:rPr>
        <w:t>Особенности угля, сепии, сангины; выбор сопутствующих материалов: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 xml:space="preserve">Уголь </w:t>
      </w:r>
      <w:r w:rsidR="00B60502">
        <w:rPr>
          <w:rFonts w:ascii="Times New Roman" w:hAnsi="Times New Roman" w:cs="Times New Roman"/>
          <w:sz w:val="28"/>
          <w:szCs w:val="28"/>
        </w:rPr>
        <w:t xml:space="preserve">– </w:t>
      </w:r>
      <w:r w:rsidRPr="00162FAC">
        <w:rPr>
          <w:rFonts w:ascii="Times New Roman" w:hAnsi="Times New Roman" w:cs="Times New Roman"/>
          <w:sz w:val="28"/>
          <w:szCs w:val="28"/>
        </w:rPr>
        <w:t>черный материал,  бывает в виде палочек (древесный уголь) и прессованный, а также в виде карандашей с угольным стержнем. Лучше иметь и в виде мелков (палочек) и в виде карандашей, т. к. карандаш можно заточить острее и проработать им детали.  Плюс материала - широкая тональная шкала. Минус угля - он очень слабо держится на бумаге.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 xml:space="preserve">Сангина </w:t>
      </w:r>
      <w:r w:rsidR="00A34C8F">
        <w:rPr>
          <w:rFonts w:ascii="Times New Roman" w:hAnsi="Times New Roman" w:cs="Times New Roman"/>
          <w:sz w:val="28"/>
          <w:szCs w:val="28"/>
        </w:rPr>
        <w:t xml:space="preserve">– </w:t>
      </w:r>
      <w:r w:rsidRPr="00162FAC">
        <w:rPr>
          <w:rFonts w:ascii="Times New Roman" w:hAnsi="Times New Roman" w:cs="Times New Roman"/>
          <w:sz w:val="28"/>
          <w:szCs w:val="28"/>
        </w:rPr>
        <w:t>«интеллигентный» материал красно-коричневого тона, изготовленный из оксидов железа. Сангина используется в сочетании линии с легкой, воздушной растушевкой; предпочитает фактурную бумагу средней жесткости. Плюс  материала: очень красивый теплый мягкий тон, легко растушевывается, неплохо держится на бумаге, но имеет меньшие тональные возможности по сравнению с сепией и углем.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Сепия</w:t>
      </w:r>
      <w:r w:rsidR="00A34C8F">
        <w:rPr>
          <w:rFonts w:ascii="Times New Roman" w:hAnsi="Times New Roman" w:cs="Times New Roman"/>
          <w:sz w:val="28"/>
          <w:szCs w:val="28"/>
        </w:rPr>
        <w:t xml:space="preserve"> </w:t>
      </w:r>
      <w:r w:rsidR="00A34C8F">
        <w:rPr>
          <w:rFonts w:ascii="Times New Roman" w:hAnsi="Times New Roman" w:cs="Times New Roman"/>
          <w:sz w:val="28"/>
          <w:szCs w:val="28"/>
        </w:rPr>
        <w:t xml:space="preserve">– </w:t>
      </w:r>
      <w:r w:rsidRPr="00162FAC">
        <w:rPr>
          <w:rFonts w:ascii="Times New Roman" w:hAnsi="Times New Roman" w:cs="Times New Roman"/>
          <w:sz w:val="28"/>
          <w:szCs w:val="28"/>
        </w:rPr>
        <w:t xml:space="preserve">мягкий материал более темного коричневого оттенка, чем сангина, имеет широкий тоновой диапазон, хорош отдельно и в сочетании с сангиной. 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lastRenderedPageBreak/>
        <w:t xml:space="preserve">Углем, сепией, сангиной  можно работать двумя способами: 1- рисуют линиями и штрихами; 2- </w:t>
      </w:r>
      <w:proofErr w:type="gramStart"/>
      <w:r w:rsidRPr="00162FAC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Pr="00162FAC">
        <w:rPr>
          <w:rFonts w:ascii="Times New Roman" w:hAnsi="Times New Roman" w:cs="Times New Roman"/>
          <w:sz w:val="28"/>
          <w:szCs w:val="28"/>
        </w:rPr>
        <w:t xml:space="preserve"> широко прокла</w:t>
      </w:r>
      <w:r w:rsidR="00406A3E">
        <w:rPr>
          <w:rFonts w:ascii="Times New Roman" w:hAnsi="Times New Roman" w:cs="Times New Roman"/>
          <w:sz w:val="28"/>
          <w:szCs w:val="28"/>
        </w:rPr>
        <w:t>дывая тени и фон, для чего мелок/палочку</w:t>
      </w:r>
      <w:r w:rsidRPr="00162FAC">
        <w:rPr>
          <w:rFonts w:ascii="Times New Roman" w:hAnsi="Times New Roman" w:cs="Times New Roman"/>
          <w:sz w:val="28"/>
          <w:szCs w:val="28"/>
        </w:rPr>
        <w:t xml:space="preserve"> на бумагу кладут плашмя.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Белый мел – на тонированной бумаге позволяет создать освещенные места.</w:t>
      </w:r>
      <w:r w:rsidR="00A3459F">
        <w:rPr>
          <w:rFonts w:ascii="Times New Roman" w:hAnsi="Times New Roman" w:cs="Times New Roman"/>
          <w:sz w:val="28"/>
          <w:szCs w:val="28"/>
        </w:rPr>
        <w:t xml:space="preserve"> Нельзя смешивать с мелом уголь, сепию, сангину, т.к. при наложении получается жирное  плотное пятно.</w:t>
      </w:r>
    </w:p>
    <w:p w:rsid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Белый мел, сангина и сепия в карандашах - незаменимая вещь для графических работ, есть разных тонов, карандашами прорабатываются детали рисунка.</w:t>
      </w:r>
    </w:p>
    <w:p w:rsidR="0092582E" w:rsidRPr="00162FAC" w:rsidRDefault="0092582E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материалы в мелках хорошего качества выпускает ООО «Подольские товары для художников».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Бумага. Мягкими материалами можно рисовать на крафт-бумаге разных форматов и оттенков, шероховатой зернистой бумаге (например, бумаге для пастели), а также плотной чертежной бумаге, потертой наждачной бумагой (строго по вертикали и по горизонтали), можно тонировать бумагу самостоятельно, например слабым раствором чайной заварки.</w:t>
      </w:r>
    </w:p>
    <w:p w:rsid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Я предпочитаю для работы натирать лист</w:t>
      </w:r>
      <w:r w:rsidR="0092582E">
        <w:rPr>
          <w:rFonts w:ascii="Times New Roman" w:hAnsi="Times New Roman" w:cs="Times New Roman"/>
          <w:sz w:val="28"/>
          <w:szCs w:val="28"/>
        </w:rPr>
        <w:t xml:space="preserve"> </w:t>
      </w:r>
      <w:r w:rsidR="006D02BA">
        <w:rPr>
          <w:rFonts w:ascii="Times New Roman" w:hAnsi="Times New Roman" w:cs="Times New Roman"/>
          <w:sz w:val="28"/>
          <w:szCs w:val="28"/>
        </w:rPr>
        <w:t>(</w:t>
      </w:r>
      <w:r w:rsidR="00A34C8F">
        <w:rPr>
          <w:rFonts w:ascii="Times New Roman" w:hAnsi="Times New Roman" w:cs="Times New Roman"/>
          <w:sz w:val="28"/>
          <w:szCs w:val="28"/>
        </w:rPr>
        <w:t>фирмы «</w:t>
      </w:r>
      <w:proofErr w:type="spellStart"/>
      <w:r w:rsidR="0092582E">
        <w:rPr>
          <w:rFonts w:ascii="Times New Roman" w:hAnsi="Times New Roman" w:cs="Times New Roman"/>
          <w:sz w:val="28"/>
          <w:szCs w:val="28"/>
        </w:rPr>
        <w:t>Госзнак</w:t>
      </w:r>
      <w:proofErr w:type="spellEnd"/>
      <w:r w:rsidR="00A34C8F">
        <w:rPr>
          <w:rFonts w:ascii="Times New Roman" w:hAnsi="Times New Roman" w:cs="Times New Roman"/>
          <w:sz w:val="28"/>
          <w:szCs w:val="28"/>
        </w:rPr>
        <w:t>»</w:t>
      </w:r>
      <w:r w:rsidR="006D02BA">
        <w:rPr>
          <w:rFonts w:ascii="Times New Roman" w:hAnsi="Times New Roman" w:cs="Times New Roman"/>
          <w:sz w:val="28"/>
          <w:szCs w:val="28"/>
        </w:rPr>
        <w:t>)</w:t>
      </w:r>
      <w:r w:rsidRPr="00162FAC">
        <w:rPr>
          <w:rFonts w:ascii="Times New Roman" w:hAnsi="Times New Roman" w:cs="Times New Roman"/>
          <w:sz w:val="28"/>
          <w:szCs w:val="28"/>
        </w:rPr>
        <w:t xml:space="preserve"> мелкой наждачной бумагой. Лист становится бархатистым, легко растирается уголь, сепия, сангина. Единственный минус </w:t>
      </w:r>
      <w:r w:rsidR="006D02BA">
        <w:rPr>
          <w:rFonts w:ascii="Times New Roman" w:hAnsi="Times New Roman" w:cs="Times New Roman"/>
          <w:sz w:val="28"/>
          <w:szCs w:val="28"/>
        </w:rPr>
        <w:t xml:space="preserve">– </w:t>
      </w:r>
      <w:r w:rsidR="00406A3E">
        <w:rPr>
          <w:rFonts w:ascii="Times New Roman" w:hAnsi="Times New Roman" w:cs="Times New Roman"/>
          <w:sz w:val="28"/>
          <w:szCs w:val="28"/>
        </w:rPr>
        <w:t>это</w:t>
      </w:r>
      <w:r w:rsidRPr="00162FAC">
        <w:rPr>
          <w:rFonts w:ascii="Times New Roman" w:hAnsi="Times New Roman" w:cs="Times New Roman"/>
          <w:sz w:val="28"/>
          <w:szCs w:val="28"/>
        </w:rPr>
        <w:t xml:space="preserve"> мелкая бумажная пыль, которая может вызывать аллергию у некоторых учеников. Не следует натирать бумагу в классе. </w:t>
      </w:r>
    </w:p>
    <w:p w:rsidR="00A3459F" w:rsidRPr="00162FAC" w:rsidRDefault="00A3459F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работы выбирается тонированная бумага, пусть она будет среднего тона, тогда уголь или сепия выступят темным тоном, а белый мел </w:t>
      </w:r>
      <w:r w:rsidR="006D02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светом. В этом случае, мел не соприкоснется с углем и сепией.</w:t>
      </w:r>
    </w:p>
    <w:p w:rsidR="00367B20" w:rsidRPr="00367B20" w:rsidRDefault="00367B20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осветления м</w:t>
      </w:r>
      <w:r w:rsidR="00162FAC" w:rsidRPr="00162FAC">
        <w:rPr>
          <w:rFonts w:ascii="Times New Roman" w:hAnsi="Times New Roman" w:cs="Times New Roman"/>
          <w:sz w:val="28"/>
          <w:szCs w:val="28"/>
        </w:rPr>
        <w:t>ягки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2FAC" w:rsidRPr="00162FA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2FAC" w:rsidRPr="00162F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подойдет</w:t>
      </w:r>
      <w:r w:rsidR="00970F03">
        <w:rPr>
          <w:rFonts w:ascii="Times New Roman" w:hAnsi="Times New Roman" w:cs="Times New Roman"/>
          <w:sz w:val="28"/>
          <w:szCs w:val="28"/>
        </w:rPr>
        <w:t xml:space="preserve"> прямоугольный</w:t>
      </w:r>
      <w:r>
        <w:rPr>
          <w:rFonts w:ascii="Times New Roman" w:hAnsi="Times New Roman" w:cs="Times New Roman"/>
          <w:sz w:val="28"/>
          <w:szCs w:val="28"/>
        </w:rPr>
        <w:t xml:space="preserve"> ластик</w:t>
      </w:r>
      <w:r w:rsidR="00162FAC" w:rsidRPr="0016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фирмы </w:t>
      </w:r>
      <w:r w:rsidR="006D02BA">
        <w:rPr>
          <w:rFonts w:ascii="Times New Roman" w:hAnsi="Times New Roman" w:cs="Times New Roman"/>
          <w:sz w:val="28"/>
          <w:szCs w:val="28"/>
        </w:rPr>
        <w:t>«</w:t>
      </w:r>
      <w:r w:rsidR="006D02BA">
        <w:rPr>
          <w:rFonts w:ascii="Times New Roman" w:hAnsi="Times New Roman" w:cs="Times New Roman"/>
          <w:sz w:val="28"/>
          <w:szCs w:val="28"/>
          <w:lang w:val="en-US"/>
        </w:rPr>
        <w:t>KOOH</w:t>
      </w:r>
      <w:r w:rsidR="006D02BA" w:rsidRPr="00367B20">
        <w:rPr>
          <w:rFonts w:ascii="Times New Roman" w:hAnsi="Times New Roman" w:cs="Times New Roman"/>
          <w:sz w:val="28"/>
          <w:szCs w:val="28"/>
        </w:rPr>
        <w:t>-</w:t>
      </w:r>
      <w:r w:rsidR="006D0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2BA" w:rsidRPr="00367B20">
        <w:rPr>
          <w:rFonts w:ascii="Times New Roman" w:hAnsi="Times New Roman" w:cs="Times New Roman"/>
          <w:sz w:val="28"/>
          <w:szCs w:val="28"/>
        </w:rPr>
        <w:t>-</w:t>
      </w:r>
      <w:r w:rsidR="006D02BA">
        <w:rPr>
          <w:rFonts w:ascii="Times New Roman" w:hAnsi="Times New Roman" w:cs="Times New Roman"/>
          <w:sz w:val="28"/>
          <w:szCs w:val="28"/>
          <w:lang w:val="en-US"/>
        </w:rPr>
        <w:t>NOOR</w:t>
      </w:r>
      <w:r w:rsidR="006D02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среднего размера. </w:t>
      </w:r>
      <w:r w:rsidR="00970F03">
        <w:rPr>
          <w:rFonts w:ascii="Times New Roman" w:hAnsi="Times New Roman" w:cs="Times New Roman"/>
          <w:sz w:val="28"/>
          <w:szCs w:val="28"/>
        </w:rPr>
        <w:t>Для удобства его можно разрезать по диагонали канцелярским ножом.</w:t>
      </w:r>
    </w:p>
    <w:p w:rsidR="00162FAC" w:rsidRP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 xml:space="preserve">Растушевка. Растушевку можно делать пальцами, ватными палочками, бумажными салфетками. Но есть и специальные принадлежности для растушевки – палочки из прессованной бумаги с коническим завершением. </w:t>
      </w:r>
    </w:p>
    <w:p w:rsidR="00162FAC" w:rsidRDefault="00162FAC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AC">
        <w:rPr>
          <w:rFonts w:ascii="Times New Roman" w:hAnsi="Times New Roman" w:cs="Times New Roman"/>
          <w:sz w:val="28"/>
          <w:szCs w:val="28"/>
        </w:rPr>
        <w:t>Рисунки мягкими материалами нуждаются в закреплении.  Для фиксации можно использовать лак</w:t>
      </w:r>
      <w:r w:rsidR="006D02BA">
        <w:rPr>
          <w:rFonts w:ascii="Times New Roman" w:hAnsi="Times New Roman" w:cs="Times New Roman"/>
          <w:sz w:val="28"/>
          <w:szCs w:val="28"/>
        </w:rPr>
        <w:t xml:space="preserve"> для волос</w:t>
      </w:r>
      <w:r w:rsidRPr="00162FAC">
        <w:rPr>
          <w:rFonts w:ascii="Times New Roman" w:hAnsi="Times New Roman" w:cs="Times New Roman"/>
          <w:sz w:val="28"/>
          <w:szCs w:val="28"/>
        </w:rPr>
        <w:t xml:space="preserve"> </w:t>
      </w:r>
      <w:r w:rsidR="006D02BA">
        <w:rPr>
          <w:rFonts w:ascii="Times New Roman" w:hAnsi="Times New Roman" w:cs="Times New Roman"/>
          <w:sz w:val="28"/>
          <w:szCs w:val="28"/>
        </w:rPr>
        <w:t>«</w:t>
      </w:r>
      <w:r w:rsidRPr="00162FAC">
        <w:rPr>
          <w:rFonts w:ascii="Times New Roman" w:hAnsi="Times New Roman" w:cs="Times New Roman"/>
          <w:sz w:val="28"/>
          <w:szCs w:val="28"/>
        </w:rPr>
        <w:t>Прелесть</w:t>
      </w:r>
      <w:r w:rsidR="006D02BA">
        <w:rPr>
          <w:rFonts w:ascii="Times New Roman" w:hAnsi="Times New Roman" w:cs="Times New Roman"/>
          <w:sz w:val="28"/>
          <w:szCs w:val="28"/>
        </w:rPr>
        <w:t>»</w:t>
      </w:r>
      <w:r w:rsidRPr="00162FAC">
        <w:rPr>
          <w:rFonts w:ascii="Times New Roman" w:hAnsi="Times New Roman" w:cs="Times New Roman"/>
          <w:sz w:val="28"/>
          <w:szCs w:val="28"/>
        </w:rPr>
        <w:t xml:space="preserve"> или специальный фиксатив. Наносить его необходимо на расстоянии не ближе 1 метра. Но рисунок станет темнее. Лучше всего хранить рисунки</w:t>
      </w:r>
      <w:r w:rsidR="006D02BA">
        <w:rPr>
          <w:rFonts w:ascii="Times New Roman" w:hAnsi="Times New Roman" w:cs="Times New Roman"/>
          <w:sz w:val="28"/>
          <w:szCs w:val="28"/>
        </w:rPr>
        <w:t>, выполненные</w:t>
      </w:r>
      <w:r w:rsidRPr="00162FAC">
        <w:rPr>
          <w:rFonts w:ascii="Times New Roman" w:hAnsi="Times New Roman" w:cs="Times New Roman"/>
          <w:sz w:val="28"/>
          <w:szCs w:val="28"/>
        </w:rPr>
        <w:t xml:space="preserve"> мягкими материалами</w:t>
      </w:r>
      <w:r w:rsidR="006D02BA">
        <w:rPr>
          <w:rFonts w:ascii="Times New Roman" w:hAnsi="Times New Roman" w:cs="Times New Roman"/>
          <w:sz w:val="28"/>
          <w:szCs w:val="28"/>
        </w:rPr>
        <w:t>,</w:t>
      </w:r>
      <w:r w:rsidRPr="00162FAC">
        <w:rPr>
          <w:rFonts w:ascii="Times New Roman" w:hAnsi="Times New Roman" w:cs="Times New Roman"/>
          <w:sz w:val="28"/>
          <w:szCs w:val="28"/>
        </w:rPr>
        <w:t xml:space="preserve"> прокладывая их бумагой или помещая в раму под стекло.</w:t>
      </w:r>
    </w:p>
    <w:p w:rsidR="006D02BA" w:rsidRDefault="006D02BA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DA5" w:rsidRDefault="00596DA5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DA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мягких материалов на урока</w:t>
      </w:r>
      <w:r w:rsidR="00A703FB">
        <w:rPr>
          <w:rFonts w:ascii="Times New Roman" w:hAnsi="Times New Roman" w:cs="Times New Roman"/>
          <w:b/>
          <w:sz w:val="28"/>
          <w:szCs w:val="28"/>
        </w:rPr>
        <w:t>х</w:t>
      </w:r>
      <w:r w:rsidRPr="00596DA5">
        <w:rPr>
          <w:rFonts w:ascii="Times New Roman" w:hAnsi="Times New Roman" w:cs="Times New Roman"/>
          <w:b/>
          <w:sz w:val="28"/>
          <w:szCs w:val="28"/>
        </w:rPr>
        <w:t xml:space="preserve"> рисунка в ДП</w:t>
      </w:r>
      <w:r w:rsidR="00A703FB">
        <w:rPr>
          <w:rFonts w:ascii="Times New Roman" w:hAnsi="Times New Roman" w:cs="Times New Roman"/>
          <w:b/>
          <w:sz w:val="28"/>
          <w:szCs w:val="28"/>
        </w:rPr>
        <w:t>П</w:t>
      </w:r>
      <w:r w:rsidR="00DF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DA5">
        <w:rPr>
          <w:rFonts w:ascii="Times New Roman" w:hAnsi="Times New Roman" w:cs="Times New Roman"/>
          <w:b/>
          <w:sz w:val="28"/>
          <w:szCs w:val="28"/>
        </w:rPr>
        <w:t>«Живопись»:</w:t>
      </w:r>
    </w:p>
    <w:p w:rsidR="00DF1AB7" w:rsidRPr="00257BFE" w:rsidRDefault="00DF1AB7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257BFE">
        <w:rPr>
          <w:rFonts w:ascii="Times New Roman" w:hAnsi="Times New Roman" w:cs="Times New Roman"/>
          <w:sz w:val="28"/>
          <w:szCs w:val="28"/>
        </w:rPr>
        <w:t>В программе прослеживаются несколько</w:t>
      </w:r>
      <w:r w:rsidR="00257BFE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57BF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57BFE">
        <w:rPr>
          <w:rFonts w:ascii="Times New Roman" w:hAnsi="Times New Roman" w:cs="Times New Roman"/>
          <w:sz w:val="28"/>
          <w:szCs w:val="28"/>
        </w:rPr>
        <w:t>, выполняемых мягким материалом</w:t>
      </w:r>
      <w:r w:rsidR="00257BFE" w:rsidRPr="00257BFE">
        <w:rPr>
          <w:rFonts w:ascii="Times New Roman" w:hAnsi="Times New Roman" w:cs="Times New Roman"/>
          <w:sz w:val="28"/>
          <w:szCs w:val="28"/>
        </w:rPr>
        <w:t>, которые усложняются с каждым годом обучения</w:t>
      </w:r>
      <w:r w:rsidR="00257BFE">
        <w:rPr>
          <w:rFonts w:ascii="Times New Roman" w:hAnsi="Times New Roman" w:cs="Times New Roman"/>
          <w:sz w:val="28"/>
          <w:szCs w:val="28"/>
        </w:rPr>
        <w:t xml:space="preserve">, следуя основному принципу обучения: </w:t>
      </w:r>
      <w:proofErr w:type="gramStart"/>
      <w:r w:rsidR="00257B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7BFE">
        <w:rPr>
          <w:rFonts w:ascii="Times New Roman" w:hAnsi="Times New Roman" w:cs="Times New Roman"/>
          <w:sz w:val="28"/>
          <w:szCs w:val="28"/>
        </w:rPr>
        <w:t xml:space="preserve"> простого к сложному</w:t>
      </w:r>
      <w:r w:rsidR="00257BFE" w:rsidRPr="00257BFE">
        <w:rPr>
          <w:rFonts w:ascii="Times New Roman" w:hAnsi="Times New Roman" w:cs="Times New Roman"/>
          <w:sz w:val="28"/>
          <w:szCs w:val="28"/>
        </w:rPr>
        <w:t>. Это</w:t>
      </w:r>
      <w:r w:rsidR="00257BFE">
        <w:rPr>
          <w:rFonts w:ascii="Times New Roman" w:hAnsi="Times New Roman" w:cs="Times New Roman"/>
          <w:sz w:val="28"/>
          <w:szCs w:val="28"/>
        </w:rPr>
        <w:t xml:space="preserve"> натюрморты, зарисовки чучел животных</w:t>
      </w:r>
      <w:r w:rsidR="00162FAC">
        <w:rPr>
          <w:rFonts w:ascii="Times New Roman" w:hAnsi="Times New Roman" w:cs="Times New Roman"/>
          <w:sz w:val="28"/>
          <w:szCs w:val="28"/>
        </w:rPr>
        <w:t>/птиц</w:t>
      </w:r>
      <w:r w:rsidR="00257BFE">
        <w:rPr>
          <w:rFonts w:ascii="Times New Roman" w:hAnsi="Times New Roman" w:cs="Times New Roman"/>
          <w:sz w:val="28"/>
          <w:szCs w:val="28"/>
        </w:rPr>
        <w:t>, наброски фигур людей.</w:t>
      </w:r>
    </w:p>
    <w:p w:rsidR="00966340" w:rsidRDefault="00A703FB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классе: </w:t>
      </w:r>
    </w:p>
    <w:p w:rsidR="00D022B2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66340">
        <w:rPr>
          <w:rFonts w:ascii="Times New Roman" w:hAnsi="Times New Roman" w:cs="Times New Roman"/>
          <w:sz w:val="28"/>
          <w:szCs w:val="28"/>
        </w:rPr>
        <w:t>Т</w:t>
      </w:r>
      <w:r w:rsidR="00A703FB">
        <w:rPr>
          <w:rFonts w:ascii="Times New Roman" w:hAnsi="Times New Roman" w:cs="Times New Roman"/>
          <w:sz w:val="28"/>
          <w:szCs w:val="28"/>
        </w:rPr>
        <w:t>ональная зарисовка яблока или груши</w:t>
      </w:r>
      <w:r w:rsidR="00985FED">
        <w:rPr>
          <w:rFonts w:ascii="Times New Roman" w:hAnsi="Times New Roman" w:cs="Times New Roman"/>
          <w:sz w:val="28"/>
          <w:szCs w:val="28"/>
        </w:rPr>
        <w:t xml:space="preserve"> (формат А5)</w:t>
      </w:r>
      <w:r w:rsidR="00162FAC">
        <w:rPr>
          <w:rFonts w:ascii="Times New Roman" w:hAnsi="Times New Roman" w:cs="Times New Roman"/>
          <w:sz w:val="28"/>
          <w:szCs w:val="28"/>
        </w:rPr>
        <w:t xml:space="preserve"> Сепия. Задачи:</w:t>
      </w:r>
      <w:r w:rsidR="00A703FB">
        <w:rPr>
          <w:rFonts w:ascii="Times New Roman" w:hAnsi="Times New Roman" w:cs="Times New Roman"/>
          <w:sz w:val="28"/>
          <w:szCs w:val="28"/>
        </w:rPr>
        <w:t xml:space="preserve"> выявить форму  </w:t>
      </w:r>
      <w:r w:rsidR="00966340">
        <w:rPr>
          <w:rFonts w:ascii="Times New Roman" w:hAnsi="Times New Roman" w:cs="Times New Roman"/>
          <w:sz w:val="28"/>
          <w:szCs w:val="28"/>
        </w:rPr>
        <w:t>с учетом тональной окрашенности</w:t>
      </w:r>
      <w:r w:rsidR="00162FAC">
        <w:rPr>
          <w:rFonts w:ascii="Times New Roman" w:hAnsi="Times New Roman" w:cs="Times New Roman"/>
          <w:sz w:val="28"/>
          <w:szCs w:val="28"/>
        </w:rPr>
        <w:t>.</w:t>
      </w:r>
      <w:r w:rsidR="00966340">
        <w:rPr>
          <w:rFonts w:ascii="Times New Roman" w:hAnsi="Times New Roman" w:cs="Times New Roman"/>
          <w:sz w:val="28"/>
          <w:szCs w:val="28"/>
        </w:rPr>
        <w:t xml:space="preserve"> </w:t>
      </w:r>
      <w:r w:rsidR="00162FAC">
        <w:rPr>
          <w:rFonts w:ascii="Times New Roman" w:hAnsi="Times New Roman" w:cs="Times New Roman"/>
          <w:sz w:val="28"/>
          <w:szCs w:val="28"/>
        </w:rPr>
        <w:t>С</w:t>
      </w:r>
      <w:r w:rsidR="00966340">
        <w:rPr>
          <w:rFonts w:ascii="Times New Roman" w:hAnsi="Times New Roman" w:cs="Times New Roman"/>
          <w:sz w:val="28"/>
          <w:szCs w:val="28"/>
        </w:rPr>
        <w:t>епией быстро и понятно возможно изобразить фрукт, торцевой частью набирая и растирая основные тональные отношения. Заверша</w:t>
      </w:r>
      <w:r w:rsidR="00162FAC">
        <w:rPr>
          <w:rFonts w:ascii="Times New Roman" w:hAnsi="Times New Roman" w:cs="Times New Roman"/>
          <w:sz w:val="28"/>
          <w:szCs w:val="28"/>
        </w:rPr>
        <w:t>ется работа</w:t>
      </w:r>
      <w:r w:rsidR="00966340">
        <w:rPr>
          <w:rFonts w:ascii="Times New Roman" w:hAnsi="Times New Roman" w:cs="Times New Roman"/>
          <w:sz w:val="28"/>
          <w:szCs w:val="28"/>
        </w:rPr>
        <w:t xml:space="preserve"> штрихами</w:t>
      </w:r>
      <w:r w:rsidR="00162FAC">
        <w:rPr>
          <w:rFonts w:ascii="Times New Roman" w:hAnsi="Times New Roman" w:cs="Times New Roman"/>
          <w:sz w:val="28"/>
          <w:szCs w:val="28"/>
        </w:rPr>
        <w:t>,</w:t>
      </w:r>
      <w:r w:rsidR="00966340">
        <w:rPr>
          <w:rFonts w:ascii="Times New Roman" w:hAnsi="Times New Roman" w:cs="Times New Roman"/>
          <w:sz w:val="28"/>
          <w:szCs w:val="28"/>
        </w:rPr>
        <w:t xml:space="preserve"> добавляются детали  и резинкой/клячкой выбираются световые участки.</w:t>
      </w:r>
      <w:r w:rsidR="003C0FB3">
        <w:rPr>
          <w:rFonts w:ascii="Times New Roman" w:hAnsi="Times New Roman" w:cs="Times New Roman"/>
          <w:sz w:val="28"/>
          <w:szCs w:val="28"/>
        </w:rPr>
        <w:t xml:space="preserve"> Знакомство с мягким материалом.</w:t>
      </w:r>
    </w:p>
    <w:p w:rsidR="00966340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66340">
        <w:rPr>
          <w:rFonts w:ascii="Times New Roman" w:hAnsi="Times New Roman" w:cs="Times New Roman"/>
          <w:sz w:val="28"/>
          <w:szCs w:val="28"/>
        </w:rPr>
        <w:t>Тональная зарисовка чучела животного</w:t>
      </w:r>
      <w:r w:rsidR="00985FED">
        <w:rPr>
          <w:rFonts w:ascii="Times New Roman" w:hAnsi="Times New Roman" w:cs="Times New Roman"/>
          <w:sz w:val="28"/>
          <w:szCs w:val="28"/>
        </w:rPr>
        <w:t xml:space="preserve"> (формат А3)</w:t>
      </w:r>
      <w:r w:rsidR="00257BFE">
        <w:rPr>
          <w:rFonts w:ascii="Times New Roman" w:hAnsi="Times New Roman" w:cs="Times New Roman"/>
          <w:sz w:val="28"/>
          <w:szCs w:val="28"/>
        </w:rPr>
        <w:t xml:space="preserve"> (мы используем чучело зайца)</w:t>
      </w:r>
      <w:r w:rsidR="00966340">
        <w:rPr>
          <w:rFonts w:ascii="Times New Roman" w:hAnsi="Times New Roman" w:cs="Times New Roman"/>
          <w:sz w:val="28"/>
          <w:szCs w:val="28"/>
        </w:rPr>
        <w:t xml:space="preserve">. </w:t>
      </w:r>
      <w:r w:rsidR="00162FAC">
        <w:rPr>
          <w:rFonts w:ascii="Times New Roman" w:hAnsi="Times New Roman" w:cs="Times New Roman"/>
          <w:sz w:val="28"/>
          <w:szCs w:val="28"/>
        </w:rPr>
        <w:t xml:space="preserve">Уголь. </w:t>
      </w:r>
      <w:r w:rsidR="00966340">
        <w:rPr>
          <w:rFonts w:ascii="Times New Roman" w:hAnsi="Times New Roman" w:cs="Times New Roman"/>
          <w:sz w:val="28"/>
          <w:szCs w:val="28"/>
        </w:rPr>
        <w:t xml:space="preserve">Понятие живописного рисунка. Углем удобно создавать </w:t>
      </w:r>
      <w:r w:rsidR="009224F4">
        <w:rPr>
          <w:rFonts w:ascii="Times New Roman" w:hAnsi="Times New Roman" w:cs="Times New Roman"/>
          <w:sz w:val="28"/>
          <w:szCs w:val="28"/>
        </w:rPr>
        <w:t xml:space="preserve">материальность </w:t>
      </w:r>
      <w:r w:rsidR="00257BFE">
        <w:rPr>
          <w:rFonts w:ascii="Times New Roman" w:hAnsi="Times New Roman" w:cs="Times New Roman"/>
          <w:sz w:val="28"/>
          <w:szCs w:val="28"/>
        </w:rPr>
        <w:t>меха</w:t>
      </w:r>
      <w:r w:rsidR="00966340">
        <w:rPr>
          <w:rFonts w:ascii="Times New Roman" w:hAnsi="Times New Roman" w:cs="Times New Roman"/>
          <w:sz w:val="28"/>
          <w:szCs w:val="28"/>
        </w:rPr>
        <w:t xml:space="preserve">. </w:t>
      </w:r>
      <w:r w:rsidR="009224F4">
        <w:rPr>
          <w:rFonts w:ascii="Times New Roman" w:hAnsi="Times New Roman" w:cs="Times New Roman"/>
          <w:sz w:val="28"/>
          <w:szCs w:val="28"/>
        </w:rPr>
        <w:t>Необходимо сделать предварительный эскиз, определится с</w:t>
      </w:r>
      <w:r w:rsidR="00985FED">
        <w:rPr>
          <w:rFonts w:ascii="Times New Roman" w:hAnsi="Times New Roman" w:cs="Times New Roman"/>
          <w:sz w:val="28"/>
          <w:szCs w:val="28"/>
        </w:rPr>
        <w:t xml:space="preserve"> композицией в формате, пропорциями,</w:t>
      </w:r>
      <w:r w:rsidR="009224F4">
        <w:rPr>
          <w:rFonts w:ascii="Times New Roman" w:hAnsi="Times New Roman" w:cs="Times New Roman"/>
          <w:sz w:val="28"/>
          <w:szCs w:val="28"/>
        </w:rPr>
        <w:t xml:space="preserve"> основными тональными отношениями.</w:t>
      </w:r>
      <w:r w:rsidR="00985FED">
        <w:rPr>
          <w:rFonts w:ascii="Times New Roman" w:hAnsi="Times New Roman" w:cs="Times New Roman"/>
          <w:sz w:val="28"/>
          <w:szCs w:val="28"/>
        </w:rPr>
        <w:t xml:space="preserve"> Нарисовав линейно фигуру зайца на формате, торцом угля набираются основные тональные отношения, затем заостренной частью угольной палочки</w:t>
      </w:r>
      <w:r w:rsidR="00162FAC">
        <w:rPr>
          <w:rFonts w:ascii="Times New Roman" w:hAnsi="Times New Roman" w:cs="Times New Roman"/>
          <w:sz w:val="28"/>
          <w:szCs w:val="28"/>
        </w:rPr>
        <w:t>/</w:t>
      </w:r>
      <w:r w:rsidR="00985FED">
        <w:rPr>
          <w:rFonts w:ascii="Times New Roman" w:hAnsi="Times New Roman" w:cs="Times New Roman"/>
          <w:sz w:val="28"/>
          <w:szCs w:val="28"/>
        </w:rPr>
        <w:t xml:space="preserve"> мелка создается фактура меха чучела животного. Угольным</w:t>
      </w:r>
      <w:r w:rsidR="00A3459F">
        <w:rPr>
          <w:rFonts w:ascii="Times New Roman" w:hAnsi="Times New Roman" w:cs="Times New Roman"/>
          <w:sz w:val="28"/>
          <w:szCs w:val="28"/>
        </w:rPr>
        <w:t>и карандаша</w:t>
      </w:r>
      <w:r w:rsidR="00985FED">
        <w:rPr>
          <w:rFonts w:ascii="Times New Roman" w:hAnsi="Times New Roman" w:cs="Times New Roman"/>
          <w:sz w:val="28"/>
          <w:szCs w:val="28"/>
        </w:rPr>
        <w:t>м</w:t>
      </w:r>
      <w:r w:rsidR="00A3459F">
        <w:rPr>
          <w:rFonts w:ascii="Times New Roman" w:hAnsi="Times New Roman" w:cs="Times New Roman"/>
          <w:sz w:val="28"/>
          <w:szCs w:val="28"/>
        </w:rPr>
        <w:t xml:space="preserve">и </w:t>
      </w:r>
      <w:r w:rsidR="00985FED">
        <w:rPr>
          <w:rFonts w:ascii="Times New Roman" w:hAnsi="Times New Roman" w:cs="Times New Roman"/>
          <w:sz w:val="28"/>
          <w:szCs w:val="28"/>
        </w:rPr>
        <w:t xml:space="preserve">можно добавить мелкие </w:t>
      </w:r>
      <w:r w:rsidR="00955AB3">
        <w:rPr>
          <w:rFonts w:ascii="Times New Roman" w:hAnsi="Times New Roman" w:cs="Times New Roman"/>
          <w:sz w:val="28"/>
          <w:szCs w:val="28"/>
        </w:rPr>
        <w:t xml:space="preserve">акцентные детали. </w:t>
      </w:r>
      <w:r w:rsidR="003C0FB3" w:rsidRPr="003C0FB3">
        <w:rPr>
          <w:rFonts w:ascii="Times New Roman" w:hAnsi="Times New Roman" w:cs="Times New Roman"/>
          <w:sz w:val="28"/>
          <w:szCs w:val="28"/>
        </w:rPr>
        <w:t>Знакомство с мягким материалом.</w:t>
      </w:r>
    </w:p>
    <w:p w:rsidR="00721E8E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1E8E">
        <w:rPr>
          <w:rFonts w:ascii="Times New Roman" w:hAnsi="Times New Roman" w:cs="Times New Roman"/>
          <w:sz w:val="28"/>
          <w:szCs w:val="28"/>
        </w:rPr>
        <w:t xml:space="preserve"> Выразительный тональный набросок фигуры человека сепией</w:t>
      </w:r>
      <w:r w:rsidR="00B0733F">
        <w:rPr>
          <w:rFonts w:ascii="Times New Roman" w:hAnsi="Times New Roman" w:cs="Times New Roman"/>
          <w:sz w:val="28"/>
          <w:szCs w:val="28"/>
        </w:rPr>
        <w:t xml:space="preserve"> (формат А3, А</w:t>
      </w:r>
      <w:proofErr w:type="gramStart"/>
      <w:r w:rsidR="00B073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733F">
        <w:rPr>
          <w:rFonts w:ascii="Times New Roman" w:hAnsi="Times New Roman" w:cs="Times New Roman"/>
          <w:sz w:val="28"/>
          <w:szCs w:val="28"/>
        </w:rPr>
        <w:t>)</w:t>
      </w:r>
      <w:r w:rsidR="00721E8E">
        <w:rPr>
          <w:rFonts w:ascii="Times New Roman" w:hAnsi="Times New Roman" w:cs="Times New Roman"/>
          <w:sz w:val="28"/>
          <w:szCs w:val="28"/>
        </w:rPr>
        <w:t>. Э</w:t>
      </w:r>
      <w:r w:rsidR="00721E8E" w:rsidRPr="00721E8E">
        <w:rPr>
          <w:rFonts w:ascii="Times New Roman" w:hAnsi="Times New Roman" w:cs="Times New Roman"/>
          <w:sz w:val="28"/>
          <w:szCs w:val="28"/>
        </w:rPr>
        <w:t>моциональн</w:t>
      </w:r>
      <w:r w:rsidR="00721E8E">
        <w:rPr>
          <w:rFonts w:ascii="Times New Roman" w:hAnsi="Times New Roman" w:cs="Times New Roman"/>
          <w:sz w:val="28"/>
          <w:szCs w:val="28"/>
        </w:rPr>
        <w:t>ый характер</w:t>
      </w:r>
      <w:r w:rsidR="00721E8E" w:rsidRPr="00721E8E">
        <w:rPr>
          <w:rFonts w:ascii="Times New Roman" w:hAnsi="Times New Roman" w:cs="Times New Roman"/>
          <w:sz w:val="28"/>
          <w:szCs w:val="28"/>
        </w:rPr>
        <w:t xml:space="preserve"> </w:t>
      </w:r>
      <w:r w:rsidR="00721E8E">
        <w:rPr>
          <w:rFonts w:ascii="Times New Roman" w:hAnsi="Times New Roman" w:cs="Times New Roman"/>
          <w:sz w:val="28"/>
          <w:szCs w:val="28"/>
        </w:rPr>
        <w:t>линии. Пропорции фигуры человека. Точка опоры. Отсутствие деталей, более силуэтная работа.</w:t>
      </w:r>
    </w:p>
    <w:p w:rsidR="00985FED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0FB3">
        <w:rPr>
          <w:rFonts w:ascii="Times New Roman" w:hAnsi="Times New Roman" w:cs="Times New Roman"/>
          <w:sz w:val="28"/>
          <w:szCs w:val="28"/>
        </w:rPr>
        <w:t xml:space="preserve"> Тональный рисунок натюрморта из двух предметов быта, светлых по тону на сером фоне</w:t>
      </w:r>
      <w:r w:rsidR="00162FAC">
        <w:rPr>
          <w:rFonts w:ascii="Times New Roman" w:hAnsi="Times New Roman" w:cs="Times New Roman"/>
          <w:sz w:val="28"/>
          <w:szCs w:val="28"/>
        </w:rPr>
        <w:t xml:space="preserve"> </w:t>
      </w:r>
      <w:r w:rsidR="00524ED6">
        <w:rPr>
          <w:rFonts w:ascii="Times New Roman" w:hAnsi="Times New Roman" w:cs="Times New Roman"/>
          <w:sz w:val="28"/>
          <w:szCs w:val="28"/>
        </w:rPr>
        <w:t>(формат А3) Уголь</w:t>
      </w:r>
      <w:r w:rsidR="003C0FB3">
        <w:rPr>
          <w:rFonts w:ascii="Times New Roman" w:hAnsi="Times New Roman" w:cs="Times New Roman"/>
          <w:sz w:val="28"/>
          <w:szCs w:val="28"/>
        </w:rPr>
        <w:t>. Передать пространство и объем предметов при помощи верных тональных отношений. После размещения предметов на листе, набираются основные тона предметов и фона. Затем идет работа над объемом предметов</w:t>
      </w:r>
      <w:r w:rsidR="00524ED6">
        <w:rPr>
          <w:rFonts w:ascii="Times New Roman" w:hAnsi="Times New Roman" w:cs="Times New Roman"/>
          <w:sz w:val="28"/>
          <w:szCs w:val="28"/>
        </w:rPr>
        <w:t xml:space="preserve"> (свет, тень)</w:t>
      </w:r>
      <w:r w:rsidR="003C0FB3">
        <w:rPr>
          <w:rFonts w:ascii="Times New Roman" w:hAnsi="Times New Roman" w:cs="Times New Roman"/>
          <w:sz w:val="28"/>
          <w:szCs w:val="28"/>
        </w:rPr>
        <w:t>. Усиливаются контрасты первого плана (</w:t>
      </w:r>
      <w:r w:rsidR="00524ED6">
        <w:rPr>
          <w:rFonts w:ascii="Times New Roman" w:hAnsi="Times New Roman" w:cs="Times New Roman"/>
          <w:sz w:val="28"/>
          <w:szCs w:val="28"/>
        </w:rPr>
        <w:t>ближней линии стола)</w:t>
      </w:r>
      <w:r w:rsidR="003C0FB3">
        <w:rPr>
          <w:rFonts w:ascii="Times New Roman" w:hAnsi="Times New Roman" w:cs="Times New Roman"/>
          <w:sz w:val="28"/>
          <w:szCs w:val="28"/>
        </w:rPr>
        <w:t xml:space="preserve">, смягчаются </w:t>
      </w:r>
      <w:r w:rsidR="001978E8">
        <w:rPr>
          <w:rFonts w:ascii="Times New Roman" w:hAnsi="Times New Roman" w:cs="Times New Roman"/>
          <w:sz w:val="28"/>
          <w:szCs w:val="28"/>
        </w:rPr>
        <w:t>контрасты второго плана (дальняя линия стола)</w:t>
      </w:r>
      <w:r w:rsidR="00524ED6">
        <w:rPr>
          <w:rFonts w:ascii="Times New Roman" w:hAnsi="Times New Roman" w:cs="Times New Roman"/>
          <w:sz w:val="28"/>
          <w:szCs w:val="28"/>
        </w:rPr>
        <w:t>. Обобщение. Акценты (основной блик, характерные штрихи).</w:t>
      </w:r>
    </w:p>
    <w:p w:rsidR="00524ED6" w:rsidRDefault="00524ED6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классе:</w:t>
      </w:r>
    </w:p>
    <w:p w:rsidR="00D85657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5657">
        <w:rPr>
          <w:rFonts w:ascii="Times New Roman" w:hAnsi="Times New Roman" w:cs="Times New Roman"/>
          <w:sz w:val="28"/>
          <w:szCs w:val="28"/>
        </w:rPr>
        <w:t>Наброски фигуры человека сепией</w:t>
      </w:r>
      <w:r w:rsidR="00B0733F">
        <w:rPr>
          <w:rFonts w:ascii="Times New Roman" w:hAnsi="Times New Roman" w:cs="Times New Roman"/>
          <w:sz w:val="28"/>
          <w:szCs w:val="28"/>
        </w:rPr>
        <w:t xml:space="preserve"> </w:t>
      </w:r>
      <w:r w:rsidR="00B0733F" w:rsidRPr="00B0733F">
        <w:rPr>
          <w:rFonts w:ascii="Times New Roman" w:hAnsi="Times New Roman" w:cs="Times New Roman"/>
          <w:sz w:val="28"/>
          <w:szCs w:val="28"/>
        </w:rPr>
        <w:t>(формат А3, А</w:t>
      </w:r>
      <w:proofErr w:type="gramStart"/>
      <w:r w:rsidR="00B0733F" w:rsidRPr="00B073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733F" w:rsidRPr="00B0733F">
        <w:rPr>
          <w:rFonts w:ascii="Times New Roman" w:hAnsi="Times New Roman" w:cs="Times New Roman"/>
          <w:sz w:val="28"/>
          <w:szCs w:val="28"/>
        </w:rPr>
        <w:t>)</w:t>
      </w:r>
      <w:r w:rsidR="00D85657">
        <w:rPr>
          <w:rFonts w:ascii="Times New Roman" w:hAnsi="Times New Roman" w:cs="Times New Roman"/>
          <w:sz w:val="28"/>
          <w:szCs w:val="28"/>
        </w:rPr>
        <w:t>. Пропорции фигуры,</w:t>
      </w:r>
      <w:r w:rsidR="00B0733F">
        <w:rPr>
          <w:rFonts w:ascii="Times New Roman" w:hAnsi="Times New Roman" w:cs="Times New Roman"/>
          <w:sz w:val="28"/>
          <w:szCs w:val="28"/>
        </w:rPr>
        <w:t xml:space="preserve"> пластика линии или</w:t>
      </w:r>
      <w:r w:rsidR="00D85657">
        <w:rPr>
          <w:rFonts w:ascii="Times New Roman" w:hAnsi="Times New Roman" w:cs="Times New Roman"/>
          <w:sz w:val="28"/>
          <w:szCs w:val="28"/>
        </w:rPr>
        <w:t xml:space="preserve"> основные тональные отношения, добавление характерных деталей.</w:t>
      </w:r>
    </w:p>
    <w:p w:rsidR="00D85657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0733F">
        <w:rPr>
          <w:rFonts w:ascii="Times New Roman" w:hAnsi="Times New Roman" w:cs="Times New Roman"/>
          <w:sz w:val="28"/>
          <w:szCs w:val="28"/>
        </w:rPr>
        <w:t>Тональная  зарисовка чучела птицы</w:t>
      </w:r>
      <w:r w:rsidR="00162FAC">
        <w:rPr>
          <w:rFonts w:ascii="Times New Roman" w:hAnsi="Times New Roman" w:cs="Times New Roman"/>
          <w:sz w:val="28"/>
          <w:szCs w:val="28"/>
        </w:rPr>
        <w:t xml:space="preserve"> </w:t>
      </w:r>
      <w:r w:rsidR="00B0733F">
        <w:rPr>
          <w:rFonts w:ascii="Times New Roman" w:hAnsi="Times New Roman" w:cs="Times New Roman"/>
          <w:sz w:val="28"/>
          <w:szCs w:val="28"/>
        </w:rPr>
        <w:t xml:space="preserve">(формат А3). Уголь+ сангина. Передать пропорции, выразительность силуэта, материальность оперения. </w:t>
      </w:r>
      <w:r w:rsidR="00B0733F" w:rsidRPr="00B073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3F">
        <w:rPr>
          <w:rFonts w:ascii="Times New Roman" w:hAnsi="Times New Roman" w:cs="Times New Roman"/>
          <w:sz w:val="28"/>
          <w:szCs w:val="28"/>
        </w:rPr>
        <w:t>нарисовать</w:t>
      </w:r>
      <w:r w:rsidR="00B0733F" w:rsidRPr="00B0733F">
        <w:rPr>
          <w:rFonts w:ascii="Times New Roman" w:hAnsi="Times New Roman" w:cs="Times New Roman"/>
          <w:sz w:val="28"/>
          <w:szCs w:val="28"/>
        </w:rPr>
        <w:t xml:space="preserve"> предварительный эскиз, </w:t>
      </w:r>
      <w:r w:rsidR="00304E8A">
        <w:rPr>
          <w:rFonts w:ascii="Times New Roman" w:hAnsi="Times New Roman" w:cs="Times New Roman"/>
          <w:sz w:val="28"/>
          <w:szCs w:val="28"/>
        </w:rPr>
        <w:t>грамотно расположить предметы</w:t>
      </w:r>
      <w:r w:rsidR="00B0733F" w:rsidRPr="00B0733F">
        <w:rPr>
          <w:rFonts w:ascii="Times New Roman" w:hAnsi="Times New Roman" w:cs="Times New Roman"/>
          <w:sz w:val="28"/>
          <w:szCs w:val="28"/>
        </w:rPr>
        <w:t xml:space="preserve">, </w:t>
      </w:r>
      <w:r w:rsidR="00B0733F">
        <w:rPr>
          <w:rFonts w:ascii="Times New Roman" w:hAnsi="Times New Roman" w:cs="Times New Roman"/>
          <w:sz w:val="28"/>
          <w:szCs w:val="28"/>
        </w:rPr>
        <w:t xml:space="preserve">проследить основные </w:t>
      </w:r>
      <w:r w:rsidR="00B0733F" w:rsidRPr="00B0733F">
        <w:rPr>
          <w:rFonts w:ascii="Times New Roman" w:hAnsi="Times New Roman" w:cs="Times New Roman"/>
          <w:sz w:val="28"/>
          <w:szCs w:val="28"/>
        </w:rPr>
        <w:t>пропорци</w:t>
      </w:r>
      <w:r w:rsidR="00B0733F">
        <w:rPr>
          <w:rFonts w:ascii="Times New Roman" w:hAnsi="Times New Roman" w:cs="Times New Roman"/>
          <w:sz w:val="28"/>
          <w:szCs w:val="28"/>
        </w:rPr>
        <w:t>и</w:t>
      </w:r>
      <w:r w:rsidR="00B0733F" w:rsidRPr="00B0733F">
        <w:rPr>
          <w:rFonts w:ascii="Times New Roman" w:hAnsi="Times New Roman" w:cs="Times New Roman"/>
          <w:sz w:val="28"/>
          <w:szCs w:val="28"/>
        </w:rPr>
        <w:t>, тональны</w:t>
      </w:r>
      <w:r w:rsidR="00B0733F">
        <w:rPr>
          <w:rFonts w:ascii="Times New Roman" w:hAnsi="Times New Roman" w:cs="Times New Roman"/>
          <w:sz w:val="28"/>
          <w:szCs w:val="28"/>
        </w:rPr>
        <w:t>е</w:t>
      </w:r>
      <w:r w:rsidR="00B0733F" w:rsidRPr="00B0733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B0733F">
        <w:rPr>
          <w:rFonts w:ascii="Times New Roman" w:hAnsi="Times New Roman" w:cs="Times New Roman"/>
          <w:sz w:val="28"/>
          <w:szCs w:val="28"/>
        </w:rPr>
        <w:t xml:space="preserve"> в эскизе</w:t>
      </w:r>
      <w:r w:rsidR="00B0733F" w:rsidRPr="00B0733F">
        <w:rPr>
          <w:rFonts w:ascii="Times New Roman" w:hAnsi="Times New Roman" w:cs="Times New Roman"/>
          <w:sz w:val="28"/>
          <w:szCs w:val="28"/>
        </w:rPr>
        <w:t>.</w:t>
      </w:r>
      <w:r w:rsidR="006D0A8C">
        <w:rPr>
          <w:rFonts w:ascii="Times New Roman" w:hAnsi="Times New Roman" w:cs="Times New Roman"/>
          <w:sz w:val="28"/>
          <w:szCs w:val="28"/>
        </w:rPr>
        <w:t xml:space="preserve"> Важно верно передать тональную окрашенность чучела птицы. </w:t>
      </w:r>
    </w:p>
    <w:p w:rsidR="006D0A8C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0A8C">
        <w:rPr>
          <w:rFonts w:ascii="Times New Roman" w:hAnsi="Times New Roman" w:cs="Times New Roman"/>
          <w:sz w:val="28"/>
          <w:szCs w:val="28"/>
        </w:rPr>
        <w:t>Тональный тематический натюрморт «Весенний» (формат А3). Мягкий графитный карандаш или уголь, или сепия на выбор. Здесь помимо объема и плановости необходимо передать характер постановки, передать контрастные и нюансные тональные отношения.</w:t>
      </w:r>
      <w:r w:rsidR="00FF3276">
        <w:rPr>
          <w:rFonts w:ascii="Times New Roman" w:hAnsi="Times New Roman" w:cs="Times New Roman"/>
          <w:sz w:val="28"/>
          <w:szCs w:val="28"/>
        </w:rPr>
        <w:t xml:space="preserve"> Также обязателен предварительный эскиз.</w:t>
      </w:r>
    </w:p>
    <w:p w:rsidR="00FF3276" w:rsidRDefault="00FF3276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классе: </w:t>
      </w:r>
    </w:p>
    <w:p w:rsidR="00FF3276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276">
        <w:rPr>
          <w:rFonts w:ascii="Times New Roman" w:hAnsi="Times New Roman" w:cs="Times New Roman"/>
          <w:sz w:val="28"/>
          <w:szCs w:val="28"/>
        </w:rPr>
        <w:t>Тональные зарисовки фигуры человека (формат А3, А</w:t>
      </w:r>
      <w:proofErr w:type="gramStart"/>
      <w:r w:rsidR="00FF32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F3276">
        <w:rPr>
          <w:rFonts w:ascii="Times New Roman" w:hAnsi="Times New Roman" w:cs="Times New Roman"/>
          <w:sz w:val="28"/>
          <w:szCs w:val="28"/>
        </w:rPr>
        <w:t>). Уголь, сепия, или мягкий графитный карандаш. Помимо пропорции, характерной линии, основных тональных соотношений, добавляются понятия посадка, акцентируется внимание на точке опоры, усложняются детали.</w:t>
      </w:r>
    </w:p>
    <w:p w:rsidR="00FF3276" w:rsidRDefault="006D02BA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276">
        <w:rPr>
          <w:rFonts w:ascii="Times New Roman" w:hAnsi="Times New Roman" w:cs="Times New Roman"/>
          <w:sz w:val="28"/>
          <w:szCs w:val="28"/>
        </w:rPr>
        <w:t xml:space="preserve"> Тональный рисунок натюрморта с чучелом птицы (формат А</w:t>
      </w:r>
      <w:proofErr w:type="gramStart"/>
      <w:r w:rsidR="00FF3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F3276">
        <w:rPr>
          <w:rFonts w:ascii="Times New Roman" w:hAnsi="Times New Roman" w:cs="Times New Roman"/>
          <w:sz w:val="28"/>
          <w:szCs w:val="28"/>
        </w:rPr>
        <w:t>). Уголь или сепия.</w:t>
      </w:r>
      <w:r w:rsidR="00834355">
        <w:rPr>
          <w:rFonts w:ascii="Times New Roman" w:hAnsi="Times New Roman" w:cs="Times New Roman"/>
          <w:sz w:val="28"/>
          <w:szCs w:val="28"/>
        </w:rPr>
        <w:t xml:space="preserve"> Здесь объединяются задания с чучелом животного/птицы и натюрморт. Увеличивается формат. </w:t>
      </w:r>
      <w:r w:rsidR="003C7886">
        <w:rPr>
          <w:rFonts w:ascii="Times New Roman" w:hAnsi="Times New Roman" w:cs="Times New Roman"/>
          <w:sz w:val="28"/>
          <w:szCs w:val="28"/>
        </w:rPr>
        <w:t>Обязателен тональный эскиз. Необходимо грамотно компоновать</w:t>
      </w:r>
      <w:r w:rsidR="00150D68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3C7886">
        <w:rPr>
          <w:rFonts w:ascii="Times New Roman" w:hAnsi="Times New Roman" w:cs="Times New Roman"/>
          <w:sz w:val="28"/>
          <w:szCs w:val="28"/>
        </w:rPr>
        <w:t>, передать большие тональные отношения, выявить локальный тон и объем предметов с помощью светотени, передать пространство, показать разницу фактур предметов и чучела.  Натюрморт должен смотреться цельно, но и необходимы главные акценты.</w:t>
      </w:r>
    </w:p>
    <w:p w:rsidR="00A703FB" w:rsidRDefault="00D022B2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B2">
        <w:rPr>
          <w:rFonts w:ascii="Times New Roman" w:hAnsi="Times New Roman" w:cs="Times New Roman"/>
          <w:b/>
          <w:sz w:val="28"/>
          <w:szCs w:val="28"/>
        </w:rPr>
        <w:t>Подводя итоги:</w:t>
      </w:r>
      <w:r w:rsidR="00A8584E" w:rsidRPr="00D02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A3E" w:rsidRDefault="00406A3E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 w:rsidRPr="00406A3E">
        <w:rPr>
          <w:rFonts w:ascii="Times New Roman" w:hAnsi="Times New Roman" w:cs="Times New Roman"/>
          <w:sz w:val="28"/>
          <w:szCs w:val="28"/>
        </w:rPr>
        <w:t>В 4 и 5 классах по программе продолжается работа с мягким материалом,  задачи ставятся более сложные. Коснувшись в своей педагогической практике старших классов, я обязательно дополню статью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695" w:rsidRDefault="00406A3E" w:rsidP="00B60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столь интересный и податливый материал находит применение в практике обучения изобразительной грамоте в художественной школе. Используются наиболее подходящие возможности мягкого материала, наглядно демонстрирующие учащимся способы создания пространственного объемного тонального рисунка. </w:t>
      </w:r>
      <w:r w:rsidR="00113695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113695">
        <w:rPr>
          <w:rFonts w:ascii="Times New Roman" w:hAnsi="Times New Roman" w:cs="Times New Roman"/>
          <w:sz w:val="28"/>
          <w:szCs w:val="28"/>
        </w:rPr>
        <w:t xml:space="preserve"> приобретают навыки последовательной работы над рисунком по принципу: от общего к частному и от частного к обогащенному общему.</w:t>
      </w:r>
    </w:p>
    <w:p w:rsidR="00230691" w:rsidRPr="00D022B2" w:rsidRDefault="00230691" w:rsidP="00B60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0691" w:rsidRPr="00D022B2" w:rsidSect="006D02BA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7"/>
    <w:rsid w:val="000972B6"/>
    <w:rsid w:val="000C0005"/>
    <w:rsid w:val="00113695"/>
    <w:rsid w:val="00150D68"/>
    <w:rsid w:val="00157EF5"/>
    <w:rsid w:val="00162FAC"/>
    <w:rsid w:val="00194FD6"/>
    <w:rsid w:val="001978E8"/>
    <w:rsid w:val="001C55C8"/>
    <w:rsid w:val="001E6A4B"/>
    <w:rsid w:val="00226C6F"/>
    <w:rsid w:val="00230691"/>
    <w:rsid w:val="00257BFE"/>
    <w:rsid w:val="00304329"/>
    <w:rsid w:val="00304E8A"/>
    <w:rsid w:val="00321A92"/>
    <w:rsid w:val="00367B20"/>
    <w:rsid w:val="003C0FB3"/>
    <w:rsid w:val="003C7886"/>
    <w:rsid w:val="00406A3E"/>
    <w:rsid w:val="0040702B"/>
    <w:rsid w:val="004A1B3D"/>
    <w:rsid w:val="004C7D1E"/>
    <w:rsid w:val="00524ED6"/>
    <w:rsid w:val="0059600E"/>
    <w:rsid w:val="00596DA5"/>
    <w:rsid w:val="006478E5"/>
    <w:rsid w:val="006D02BA"/>
    <w:rsid w:val="006D0A8C"/>
    <w:rsid w:val="007027AF"/>
    <w:rsid w:val="00721E8E"/>
    <w:rsid w:val="00813C09"/>
    <w:rsid w:val="00827BF4"/>
    <w:rsid w:val="00834355"/>
    <w:rsid w:val="008A47D3"/>
    <w:rsid w:val="008B4126"/>
    <w:rsid w:val="009224F4"/>
    <w:rsid w:val="0092582E"/>
    <w:rsid w:val="00940780"/>
    <w:rsid w:val="00955AB3"/>
    <w:rsid w:val="00966340"/>
    <w:rsid w:val="00970F03"/>
    <w:rsid w:val="00985FED"/>
    <w:rsid w:val="009C0188"/>
    <w:rsid w:val="009F108E"/>
    <w:rsid w:val="00A3459F"/>
    <w:rsid w:val="00A34C8F"/>
    <w:rsid w:val="00A703FB"/>
    <w:rsid w:val="00A8584E"/>
    <w:rsid w:val="00A95737"/>
    <w:rsid w:val="00AC7352"/>
    <w:rsid w:val="00B0733F"/>
    <w:rsid w:val="00B60502"/>
    <w:rsid w:val="00CE522E"/>
    <w:rsid w:val="00D022B2"/>
    <w:rsid w:val="00D85657"/>
    <w:rsid w:val="00DE5D33"/>
    <w:rsid w:val="00DF1AB7"/>
    <w:rsid w:val="00E25BAD"/>
    <w:rsid w:val="00E87556"/>
    <w:rsid w:val="00F170A8"/>
    <w:rsid w:val="00F35159"/>
    <w:rsid w:val="00F76E96"/>
    <w:rsid w:val="00F850C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30</cp:revision>
  <dcterms:created xsi:type="dcterms:W3CDTF">2020-08-18T18:34:00Z</dcterms:created>
  <dcterms:modified xsi:type="dcterms:W3CDTF">2020-08-19T05:46:00Z</dcterms:modified>
</cp:coreProperties>
</file>