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23" w:rsidRDefault="008A6923" w:rsidP="008A6923">
      <w:pPr>
        <w:jc w:val="right"/>
        <w:rPr>
          <w:sz w:val="28"/>
          <w:szCs w:val="28"/>
        </w:rPr>
      </w:pPr>
      <w:r w:rsidRPr="008A6923">
        <w:rPr>
          <w:sz w:val="28"/>
          <w:szCs w:val="28"/>
        </w:rPr>
        <w:t xml:space="preserve">Миронова Екатерина Игоревна, </w:t>
      </w:r>
    </w:p>
    <w:p w:rsidR="008A6923" w:rsidRPr="008A6923" w:rsidRDefault="008A6923" w:rsidP="008A6923">
      <w:pPr>
        <w:jc w:val="right"/>
        <w:rPr>
          <w:sz w:val="28"/>
          <w:szCs w:val="28"/>
        </w:rPr>
      </w:pPr>
      <w:r w:rsidRPr="008A6923">
        <w:rPr>
          <w:sz w:val="28"/>
          <w:szCs w:val="28"/>
        </w:rPr>
        <w:t>преподаватель МБОУ ДХШ ПДИ им.</w:t>
      </w:r>
      <w:r>
        <w:rPr>
          <w:sz w:val="28"/>
          <w:szCs w:val="28"/>
        </w:rPr>
        <w:t xml:space="preserve"> </w:t>
      </w:r>
      <w:r w:rsidRPr="008A6923">
        <w:rPr>
          <w:sz w:val="28"/>
          <w:szCs w:val="28"/>
        </w:rPr>
        <w:t>В.Д. Поленова</w:t>
      </w:r>
    </w:p>
    <w:p w:rsidR="007F57ED" w:rsidRDefault="007F57ED" w:rsidP="005436B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Методические указания к освоению приемов техники урало-сибирской росписи </w:t>
      </w:r>
    </w:p>
    <w:tbl>
      <w:tblPr>
        <w:tblStyle w:val="a5"/>
        <w:tblpPr w:leftFromText="180" w:rightFromText="180" w:vertAnchor="page" w:horzAnchor="margin" w:tblpY="2636"/>
        <w:tblW w:w="0" w:type="auto"/>
        <w:tblLook w:val="01E0" w:firstRow="1" w:lastRow="1" w:firstColumn="1" w:lastColumn="1" w:noHBand="0" w:noVBand="0"/>
      </w:tblPr>
      <w:tblGrid>
        <w:gridCol w:w="4777"/>
        <w:gridCol w:w="4794"/>
      </w:tblGrid>
      <w:tr w:rsidR="007F57ED" w:rsidRPr="005436B4" w:rsidTr="008A6923">
        <w:trPr>
          <w:trHeight w:val="3818"/>
        </w:trPr>
        <w:tc>
          <w:tcPr>
            <w:tcW w:w="4777" w:type="dxa"/>
          </w:tcPr>
          <w:bookmarkEnd w:id="0"/>
          <w:p w:rsidR="007F57ED" w:rsidRPr="00C77D84" w:rsidRDefault="007F57ED" w:rsidP="008A6923">
            <w:pPr>
              <w:jc w:val="center"/>
              <w:rPr>
                <w:b/>
                <w:sz w:val="24"/>
                <w:szCs w:val="24"/>
              </w:rPr>
            </w:pPr>
            <w:r w:rsidRPr="00C77D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D40789" wp14:editId="353210BA">
                  <wp:extent cx="2838091" cy="3052051"/>
                  <wp:effectExtent l="0" t="0" r="635" b="0"/>
                  <wp:docPr id="13" name="Рисунок 13" descr="Копия Изображение 1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Изображение 1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63" cy="306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ED" w:rsidRPr="001B6249" w:rsidRDefault="007F57ED" w:rsidP="008A6923">
            <w:pPr>
              <w:jc w:val="center"/>
              <w:rPr>
                <w:b/>
                <w:sz w:val="24"/>
                <w:szCs w:val="24"/>
              </w:rPr>
            </w:pPr>
            <w:r w:rsidRPr="00C77D84">
              <w:rPr>
                <w:b/>
                <w:sz w:val="24"/>
                <w:szCs w:val="24"/>
              </w:rPr>
              <w:t>Рис.1</w:t>
            </w:r>
            <w:proofErr w:type="gramStart"/>
            <w:r>
              <w:rPr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-образные мазки</w:t>
            </w:r>
          </w:p>
        </w:tc>
        <w:tc>
          <w:tcPr>
            <w:tcW w:w="4794" w:type="dxa"/>
          </w:tcPr>
          <w:p w:rsidR="007F57ED" w:rsidRPr="00C77D84" w:rsidRDefault="007F57ED" w:rsidP="008A6923">
            <w:pPr>
              <w:jc w:val="center"/>
              <w:rPr>
                <w:b/>
                <w:sz w:val="24"/>
                <w:szCs w:val="24"/>
              </w:rPr>
            </w:pPr>
            <w:r w:rsidRPr="00C77D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B87002" wp14:editId="2AADDEA9">
                  <wp:extent cx="2882490" cy="3053751"/>
                  <wp:effectExtent l="0" t="0" r="0" b="0"/>
                  <wp:docPr id="14" name="Рисунок 14" descr="Изображение 1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1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851" cy="305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ED" w:rsidRPr="00C77D84" w:rsidRDefault="007F57ED" w:rsidP="008A6923">
            <w:pPr>
              <w:jc w:val="center"/>
              <w:rPr>
                <w:b/>
                <w:sz w:val="24"/>
                <w:szCs w:val="24"/>
              </w:rPr>
            </w:pPr>
            <w:r w:rsidRPr="00C77D84">
              <w:rPr>
                <w:b/>
                <w:sz w:val="24"/>
                <w:szCs w:val="24"/>
              </w:rPr>
              <w:t>Рис. 2</w:t>
            </w:r>
            <w:r>
              <w:rPr>
                <w:b/>
                <w:sz w:val="24"/>
                <w:szCs w:val="24"/>
              </w:rPr>
              <w:t xml:space="preserve"> Мазок «змейка»</w:t>
            </w:r>
          </w:p>
        </w:tc>
      </w:tr>
      <w:tr w:rsidR="007F57ED" w:rsidRPr="005436B4" w:rsidTr="008A6923">
        <w:trPr>
          <w:trHeight w:val="4238"/>
        </w:trPr>
        <w:tc>
          <w:tcPr>
            <w:tcW w:w="4777" w:type="dxa"/>
          </w:tcPr>
          <w:p w:rsidR="007F57ED" w:rsidRPr="00780443" w:rsidRDefault="007F57ED" w:rsidP="008A6923">
            <w:pPr>
              <w:jc w:val="center"/>
              <w:rPr>
                <w:b/>
                <w:sz w:val="24"/>
                <w:szCs w:val="24"/>
              </w:rPr>
            </w:pPr>
            <w:r w:rsidRPr="0078044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B43BC61" wp14:editId="209EBDEA">
                  <wp:extent cx="2760453" cy="3154708"/>
                  <wp:effectExtent l="0" t="0" r="1905" b="7620"/>
                  <wp:docPr id="15" name="Рисунок 15" descr="Изображение 1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1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57" cy="315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ED" w:rsidRPr="00780443" w:rsidRDefault="007F57ED" w:rsidP="008A6923">
            <w:pPr>
              <w:jc w:val="center"/>
              <w:rPr>
                <w:b/>
                <w:sz w:val="24"/>
                <w:szCs w:val="24"/>
              </w:rPr>
            </w:pPr>
            <w:r w:rsidRPr="00780443">
              <w:rPr>
                <w:b/>
                <w:sz w:val="24"/>
                <w:szCs w:val="24"/>
              </w:rPr>
              <w:t>Рис 3</w:t>
            </w:r>
            <w:r>
              <w:rPr>
                <w:b/>
                <w:sz w:val="24"/>
                <w:szCs w:val="24"/>
              </w:rPr>
              <w:t xml:space="preserve"> Вариант мотива «листок»</w:t>
            </w:r>
          </w:p>
        </w:tc>
        <w:tc>
          <w:tcPr>
            <w:tcW w:w="4794" w:type="dxa"/>
          </w:tcPr>
          <w:p w:rsidR="007F57ED" w:rsidRPr="00780443" w:rsidRDefault="007F57ED" w:rsidP="008A6923">
            <w:pPr>
              <w:jc w:val="center"/>
              <w:rPr>
                <w:b/>
                <w:sz w:val="24"/>
                <w:szCs w:val="24"/>
              </w:rPr>
            </w:pPr>
            <w:r w:rsidRPr="0078044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E88A69" wp14:editId="68128DCC">
                  <wp:extent cx="2717320" cy="3157267"/>
                  <wp:effectExtent l="0" t="0" r="6985" b="5080"/>
                  <wp:docPr id="16" name="Рисунок 16" descr="Изображение 1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1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604" cy="315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ED" w:rsidRPr="00780443" w:rsidRDefault="007F57ED" w:rsidP="008A6923">
            <w:pPr>
              <w:jc w:val="center"/>
              <w:rPr>
                <w:b/>
                <w:sz w:val="24"/>
                <w:szCs w:val="24"/>
              </w:rPr>
            </w:pPr>
            <w:r w:rsidRPr="00780443">
              <w:rPr>
                <w:b/>
                <w:sz w:val="24"/>
                <w:szCs w:val="24"/>
              </w:rPr>
              <w:t>Рис. 4</w:t>
            </w:r>
            <w:r>
              <w:rPr>
                <w:b/>
                <w:sz w:val="24"/>
                <w:szCs w:val="24"/>
              </w:rPr>
              <w:t xml:space="preserve"> Вариант мотива «цветок»</w:t>
            </w:r>
          </w:p>
        </w:tc>
      </w:tr>
    </w:tbl>
    <w:p w:rsidR="00763C87" w:rsidRDefault="00763C87" w:rsidP="005436B4">
      <w:pPr>
        <w:jc w:val="center"/>
        <w:rPr>
          <w:b/>
          <w:sz w:val="24"/>
          <w:szCs w:val="24"/>
        </w:rPr>
      </w:pPr>
    </w:p>
    <w:p w:rsidR="005436B4" w:rsidRPr="007F57ED" w:rsidRDefault="00780443" w:rsidP="005436B4">
      <w:pPr>
        <w:jc w:val="center"/>
        <w:rPr>
          <w:b/>
          <w:sz w:val="24"/>
          <w:szCs w:val="24"/>
        </w:rPr>
      </w:pPr>
      <w:r w:rsidRPr="007F57ED">
        <w:rPr>
          <w:b/>
          <w:sz w:val="24"/>
          <w:szCs w:val="24"/>
        </w:rPr>
        <w:t>Таблица №1 «Техника</w:t>
      </w:r>
      <w:r w:rsidR="005436B4" w:rsidRPr="007F57ED">
        <w:rPr>
          <w:b/>
          <w:sz w:val="24"/>
          <w:szCs w:val="24"/>
        </w:rPr>
        <w:t xml:space="preserve"> </w:t>
      </w:r>
      <w:r w:rsidR="005D1978" w:rsidRPr="007F57ED">
        <w:rPr>
          <w:b/>
          <w:sz w:val="24"/>
          <w:szCs w:val="24"/>
        </w:rPr>
        <w:t xml:space="preserve">и последовательность </w:t>
      </w:r>
      <w:r w:rsidR="005436B4" w:rsidRPr="007F57ED">
        <w:rPr>
          <w:b/>
          <w:sz w:val="24"/>
          <w:szCs w:val="24"/>
        </w:rPr>
        <w:t>выполнения традиционных мотивов растительного орнамента</w:t>
      </w:r>
      <w:r w:rsidRPr="007F57ED">
        <w:rPr>
          <w:b/>
          <w:sz w:val="24"/>
          <w:szCs w:val="24"/>
        </w:rPr>
        <w:t xml:space="preserve"> урало-сибирской росписи»</w:t>
      </w:r>
      <w:r w:rsidR="005436B4" w:rsidRPr="007F57ED">
        <w:rPr>
          <w:b/>
          <w:sz w:val="24"/>
          <w:szCs w:val="24"/>
        </w:rPr>
        <w:t xml:space="preserve"> </w:t>
      </w:r>
    </w:p>
    <w:p w:rsidR="005436B4" w:rsidRDefault="005436B4" w:rsidP="005436B4">
      <w:pPr>
        <w:jc w:val="center"/>
        <w:rPr>
          <w:b/>
          <w:sz w:val="28"/>
          <w:szCs w:val="28"/>
        </w:rPr>
      </w:pPr>
    </w:p>
    <w:p w:rsidR="00617E1C" w:rsidRDefault="00CE024A" w:rsidP="001B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Стилистику урало-сибирской росписи отличает особая техника двустороннего мазка: когда элемент пишется в один прием двумя красками</w:t>
      </w:r>
      <w:r w:rsidR="00617E1C">
        <w:rPr>
          <w:sz w:val="28"/>
          <w:szCs w:val="28"/>
        </w:rPr>
        <w:t xml:space="preserve"> – основной - тёмной по тону, дополнительной – светлой по тону («</w:t>
      </w:r>
      <w:proofErr w:type="spellStart"/>
      <w:r w:rsidR="00617E1C">
        <w:rPr>
          <w:sz w:val="28"/>
          <w:szCs w:val="28"/>
        </w:rPr>
        <w:t>разбел</w:t>
      </w:r>
      <w:proofErr w:type="spellEnd"/>
      <w:r w:rsidR="00617E1C">
        <w:rPr>
          <w:sz w:val="28"/>
          <w:szCs w:val="28"/>
        </w:rPr>
        <w:t xml:space="preserve">»). </w:t>
      </w:r>
    </w:p>
    <w:p w:rsidR="005436B4" w:rsidRDefault="00CE024A" w:rsidP="0061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6249">
        <w:rPr>
          <w:sz w:val="28"/>
          <w:szCs w:val="28"/>
        </w:rPr>
        <w:t>Растительные мотивы</w:t>
      </w:r>
      <w:r w:rsidR="005436B4">
        <w:rPr>
          <w:sz w:val="28"/>
          <w:szCs w:val="28"/>
        </w:rPr>
        <w:t xml:space="preserve"> орнамента </w:t>
      </w:r>
      <w:r w:rsidR="001B6249">
        <w:rPr>
          <w:sz w:val="28"/>
          <w:szCs w:val="28"/>
        </w:rPr>
        <w:t xml:space="preserve">урало-сибирской росписи выполняются </w:t>
      </w:r>
      <w:r w:rsidR="005436B4">
        <w:rPr>
          <w:sz w:val="28"/>
          <w:szCs w:val="28"/>
        </w:rPr>
        <w:t>«</w:t>
      </w:r>
      <w:r w:rsidR="005436B4">
        <w:rPr>
          <w:sz w:val="28"/>
          <w:szCs w:val="28"/>
          <w:lang w:val="en-US"/>
        </w:rPr>
        <w:t>S</w:t>
      </w:r>
      <w:r w:rsidR="005436B4">
        <w:rPr>
          <w:sz w:val="28"/>
          <w:szCs w:val="28"/>
        </w:rPr>
        <w:t>» и «С» - образны</w:t>
      </w:r>
      <w:r w:rsidR="001B6249">
        <w:rPr>
          <w:sz w:val="28"/>
          <w:szCs w:val="28"/>
        </w:rPr>
        <w:t>ми мазками</w:t>
      </w:r>
      <w:r w:rsidR="005436B4">
        <w:rPr>
          <w:sz w:val="28"/>
          <w:szCs w:val="28"/>
        </w:rPr>
        <w:t xml:space="preserve">, </w:t>
      </w:r>
      <w:r w:rsidR="001B6249">
        <w:rPr>
          <w:sz w:val="28"/>
          <w:szCs w:val="28"/>
        </w:rPr>
        <w:t xml:space="preserve">мазком </w:t>
      </w:r>
      <w:r w:rsidR="005436B4">
        <w:rPr>
          <w:sz w:val="28"/>
          <w:szCs w:val="28"/>
        </w:rPr>
        <w:t>«змейка» (рис.1, 2</w:t>
      </w:r>
      <w:r>
        <w:rPr>
          <w:sz w:val="28"/>
          <w:szCs w:val="28"/>
        </w:rPr>
        <w:t xml:space="preserve"> в таблице №1</w:t>
      </w:r>
      <w:r w:rsidR="005436B4">
        <w:rPr>
          <w:sz w:val="28"/>
          <w:szCs w:val="28"/>
        </w:rPr>
        <w:t>). Н</w:t>
      </w:r>
      <w:r w:rsidR="001B6249">
        <w:rPr>
          <w:sz w:val="28"/>
          <w:szCs w:val="28"/>
        </w:rPr>
        <w:t>а основе этих элементов выполняю</w:t>
      </w:r>
      <w:r w:rsidR="005436B4">
        <w:rPr>
          <w:sz w:val="28"/>
          <w:szCs w:val="28"/>
        </w:rPr>
        <w:t>тся мотивы «цветок», «лист</w:t>
      </w:r>
      <w:r w:rsidR="001B6249">
        <w:rPr>
          <w:sz w:val="28"/>
          <w:szCs w:val="28"/>
        </w:rPr>
        <w:t>ок</w:t>
      </w:r>
      <w:r w:rsidR="005436B4">
        <w:rPr>
          <w:sz w:val="28"/>
          <w:szCs w:val="28"/>
        </w:rPr>
        <w:t>» (рис. 3, 4</w:t>
      </w:r>
      <w:r>
        <w:rPr>
          <w:sz w:val="28"/>
          <w:szCs w:val="28"/>
        </w:rPr>
        <w:t xml:space="preserve"> в таблице №1</w:t>
      </w:r>
      <w:r w:rsidR="005436B4">
        <w:rPr>
          <w:sz w:val="28"/>
          <w:szCs w:val="28"/>
        </w:rPr>
        <w:t>).</w:t>
      </w:r>
      <w:r w:rsidR="001B6249" w:rsidRPr="001B6249">
        <w:rPr>
          <w:sz w:val="28"/>
        </w:rPr>
        <w:t xml:space="preserve"> </w:t>
      </w:r>
      <w:r>
        <w:rPr>
          <w:sz w:val="28"/>
        </w:rPr>
        <w:t>Когда освоена техника</w:t>
      </w:r>
      <w:r w:rsidR="001B6249">
        <w:rPr>
          <w:sz w:val="28"/>
        </w:rPr>
        <w:t xml:space="preserve"> исполнения этих мазков</w:t>
      </w:r>
      <w:r>
        <w:rPr>
          <w:sz w:val="28"/>
        </w:rPr>
        <w:t>,</w:t>
      </w:r>
      <w:r w:rsidR="001B6249">
        <w:rPr>
          <w:sz w:val="28"/>
        </w:rPr>
        <w:t xml:space="preserve"> можно создать разнообразные</w:t>
      </w:r>
      <w:r w:rsidR="00285410">
        <w:rPr>
          <w:sz w:val="28"/>
        </w:rPr>
        <w:t xml:space="preserve"> варианты</w:t>
      </w:r>
      <w:r w:rsidR="001B6249">
        <w:rPr>
          <w:sz w:val="28"/>
        </w:rPr>
        <w:t xml:space="preserve"> растительны</w:t>
      </w:r>
      <w:r w:rsidR="00285410">
        <w:rPr>
          <w:sz w:val="28"/>
        </w:rPr>
        <w:t>х мотивов</w:t>
      </w:r>
      <w:r w:rsidR="001B6249">
        <w:rPr>
          <w:sz w:val="28"/>
        </w:rPr>
        <w:t>.</w:t>
      </w:r>
    </w:p>
    <w:p w:rsidR="001B6249" w:rsidRDefault="001B6249" w:rsidP="00606F5E">
      <w:pPr>
        <w:rPr>
          <w:b/>
          <w:sz w:val="28"/>
        </w:rPr>
      </w:pPr>
    </w:p>
    <w:p w:rsidR="00606F5E" w:rsidRDefault="00606F5E" w:rsidP="00606F5E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Материалы и инструменты: </w:t>
      </w:r>
      <w:r w:rsidRPr="00606F5E">
        <w:rPr>
          <w:sz w:val="28"/>
        </w:rPr>
        <w:t>альбомный лист, керамическая/стеклян</w:t>
      </w:r>
      <w:r>
        <w:rPr>
          <w:sz w:val="28"/>
        </w:rPr>
        <w:t>н</w:t>
      </w:r>
      <w:r w:rsidRPr="00606F5E">
        <w:rPr>
          <w:sz w:val="28"/>
        </w:rPr>
        <w:t>ая палитра,</w:t>
      </w:r>
      <w:r>
        <w:rPr>
          <w:b/>
          <w:sz w:val="28"/>
        </w:rPr>
        <w:t xml:space="preserve"> </w:t>
      </w:r>
      <w:r w:rsidRPr="00606F5E">
        <w:rPr>
          <w:sz w:val="28"/>
        </w:rPr>
        <w:t xml:space="preserve">кисти </w:t>
      </w:r>
      <w:r w:rsidR="00285410">
        <w:rPr>
          <w:sz w:val="28"/>
        </w:rPr>
        <w:t xml:space="preserve">«колонок»/«белка» </w:t>
      </w:r>
      <w:r w:rsidRPr="00606F5E">
        <w:rPr>
          <w:sz w:val="28"/>
        </w:rPr>
        <w:t>№ 1, 3</w:t>
      </w:r>
      <w:r>
        <w:rPr>
          <w:sz w:val="28"/>
        </w:rPr>
        <w:t>, гуашевая краска, емкость для воды</w:t>
      </w:r>
      <w:r w:rsidRPr="00606F5E">
        <w:rPr>
          <w:sz w:val="28"/>
        </w:rPr>
        <w:t>.</w:t>
      </w:r>
    </w:p>
    <w:p w:rsidR="00606F5E" w:rsidRDefault="00606F5E" w:rsidP="00606F5E">
      <w:pPr>
        <w:rPr>
          <w:b/>
          <w:sz w:val="28"/>
        </w:rPr>
      </w:pPr>
    </w:p>
    <w:p w:rsidR="005436B4" w:rsidRDefault="005436B4" w:rsidP="00617E1C">
      <w:pPr>
        <w:ind w:firstLine="708"/>
        <w:jc w:val="both"/>
        <w:rPr>
          <w:sz w:val="28"/>
        </w:rPr>
      </w:pPr>
      <w:r>
        <w:rPr>
          <w:b/>
          <w:sz w:val="28"/>
        </w:rPr>
        <w:t>Упражнение</w:t>
      </w:r>
      <w:r w:rsidR="00617E1C">
        <w:rPr>
          <w:b/>
          <w:sz w:val="28"/>
        </w:rPr>
        <w:t xml:space="preserve"> 1. </w:t>
      </w:r>
      <w:r w:rsidR="001B6249">
        <w:rPr>
          <w:b/>
          <w:sz w:val="28"/>
        </w:rPr>
        <w:t>Техника исполнения основных мазков урало-сибирской росписи</w:t>
      </w:r>
      <w:r w:rsidR="00617E1C">
        <w:rPr>
          <w:sz w:val="28"/>
        </w:rPr>
        <w:t xml:space="preserve">: </w:t>
      </w:r>
      <w:r w:rsidR="001B6249">
        <w:rPr>
          <w:sz w:val="28"/>
        </w:rPr>
        <w:t>Для того</w:t>
      </w:r>
      <w:proofErr w:type="gramStart"/>
      <w:r w:rsidR="001B6249">
        <w:rPr>
          <w:sz w:val="28"/>
        </w:rPr>
        <w:t>,</w:t>
      </w:r>
      <w:proofErr w:type="gramEnd"/>
      <w:r w:rsidR="001B6249">
        <w:rPr>
          <w:sz w:val="28"/>
        </w:rPr>
        <w:t xml:space="preserve"> ч</w:t>
      </w:r>
      <w:r>
        <w:rPr>
          <w:sz w:val="28"/>
        </w:rPr>
        <w:t xml:space="preserve">тобы выполнить </w:t>
      </w:r>
      <w:r w:rsidR="00D07C6D">
        <w:rPr>
          <w:sz w:val="28"/>
        </w:rPr>
        <w:t xml:space="preserve">эти </w:t>
      </w:r>
      <w:r w:rsidR="005D1978">
        <w:rPr>
          <w:sz w:val="28"/>
        </w:rPr>
        <w:t xml:space="preserve">двусторонние </w:t>
      </w:r>
      <w:r w:rsidR="00D07C6D">
        <w:rPr>
          <w:sz w:val="28"/>
        </w:rPr>
        <w:t>мазки</w:t>
      </w:r>
      <w:r>
        <w:rPr>
          <w:sz w:val="28"/>
        </w:rPr>
        <w:t xml:space="preserve">, </w:t>
      </w:r>
      <w:r w:rsidR="00D07C6D">
        <w:rPr>
          <w:sz w:val="28"/>
        </w:rPr>
        <w:t>н</w:t>
      </w:r>
      <w:r w:rsidR="00C77D84">
        <w:rPr>
          <w:sz w:val="28"/>
        </w:rPr>
        <w:t>еобходимо</w:t>
      </w:r>
      <w:r w:rsidR="001B6249">
        <w:rPr>
          <w:sz w:val="28"/>
        </w:rPr>
        <w:t xml:space="preserve"> </w:t>
      </w:r>
      <w:r w:rsidR="00C77D84">
        <w:rPr>
          <w:sz w:val="28"/>
        </w:rPr>
        <w:t xml:space="preserve">правильно </w:t>
      </w:r>
      <w:r>
        <w:rPr>
          <w:sz w:val="28"/>
        </w:rPr>
        <w:t>на</w:t>
      </w:r>
      <w:r w:rsidR="00C77D84">
        <w:rPr>
          <w:sz w:val="28"/>
        </w:rPr>
        <w:t>брать</w:t>
      </w:r>
      <w:r>
        <w:rPr>
          <w:sz w:val="28"/>
        </w:rPr>
        <w:t xml:space="preserve"> краску </w:t>
      </w:r>
      <w:r w:rsidR="001B6249">
        <w:rPr>
          <w:sz w:val="28"/>
        </w:rPr>
        <w:t>на кисть: аккуратно обмакните одну сторону кисти в</w:t>
      </w:r>
      <w:r w:rsidR="00C77D84">
        <w:rPr>
          <w:sz w:val="28"/>
        </w:rPr>
        <w:t xml:space="preserve"> основной цвет,</w:t>
      </w:r>
      <w:r w:rsidR="001B6249">
        <w:rPr>
          <w:sz w:val="28"/>
        </w:rPr>
        <w:t xml:space="preserve"> другую - в </w:t>
      </w:r>
      <w:r w:rsidR="005D1978">
        <w:rPr>
          <w:sz w:val="28"/>
        </w:rPr>
        <w:t>цвет «</w:t>
      </w:r>
      <w:proofErr w:type="spellStart"/>
      <w:r w:rsidR="005D1978">
        <w:rPr>
          <w:sz w:val="28"/>
        </w:rPr>
        <w:t>разбела</w:t>
      </w:r>
      <w:proofErr w:type="spellEnd"/>
      <w:r w:rsidR="005D1978">
        <w:rPr>
          <w:sz w:val="28"/>
        </w:rPr>
        <w:t xml:space="preserve">» </w:t>
      </w:r>
      <w:r w:rsidR="001B6249">
        <w:rPr>
          <w:sz w:val="28"/>
        </w:rPr>
        <w:t>как это показано на рис.1 в таблице №2</w:t>
      </w:r>
      <w:r w:rsidR="00606F5E">
        <w:rPr>
          <w:sz w:val="28"/>
        </w:rPr>
        <w:t>, при этом краска должна быть по густоте как сметана</w:t>
      </w:r>
      <w:r>
        <w:rPr>
          <w:sz w:val="28"/>
        </w:rPr>
        <w:t xml:space="preserve">. Поставьте кисть вертикально </w:t>
      </w:r>
      <w:r w:rsidR="00C77D84">
        <w:rPr>
          <w:sz w:val="28"/>
        </w:rPr>
        <w:t xml:space="preserve">к плоскости </w:t>
      </w:r>
      <w:r w:rsidR="005D1978">
        <w:rPr>
          <w:sz w:val="28"/>
        </w:rPr>
        <w:t>листа бумаги</w:t>
      </w:r>
      <w:r w:rsidR="00285410">
        <w:rPr>
          <w:sz w:val="28"/>
        </w:rPr>
        <w:t>, так, чтобы вовнутрь была обращена сторона кисти с «</w:t>
      </w:r>
      <w:proofErr w:type="spellStart"/>
      <w:r w:rsidR="00285410">
        <w:rPr>
          <w:sz w:val="28"/>
        </w:rPr>
        <w:t>разбелом</w:t>
      </w:r>
      <w:proofErr w:type="spellEnd"/>
      <w:r w:rsidR="00285410">
        <w:rPr>
          <w:sz w:val="28"/>
        </w:rPr>
        <w:t>»</w:t>
      </w:r>
      <w:r w:rsidR="005D1978">
        <w:rPr>
          <w:sz w:val="28"/>
        </w:rPr>
        <w:t xml:space="preserve"> </w:t>
      </w:r>
      <w:r w:rsidR="00285410">
        <w:rPr>
          <w:sz w:val="28"/>
        </w:rPr>
        <w:t>и плавно опустите ее</w:t>
      </w:r>
      <w:r>
        <w:rPr>
          <w:sz w:val="28"/>
        </w:rPr>
        <w:t xml:space="preserve">, </w:t>
      </w:r>
      <w:proofErr w:type="spellStart"/>
      <w:r w:rsidR="00285410">
        <w:rPr>
          <w:sz w:val="28"/>
        </w:rPr>
        <w:t>примакните</w:t>
      </w:r>
      <w:proofErr w:type="spellEnd"/>
      <w:r w:rsidR="00285410">
        <w:rPr>
          <w:sz w:val="28"/>
        </w:rPr>
        <w:t xml:space="preserve">, аккуратно </w:t>
      </w:r>
      <w:r w:rsidR="001B6249">
        <w:rPr>
          <w:sz w:val="28"/>
        </w:rPr>
        <w:t xml:space="preserve">ведя </w:t>
      </w:r>
      <w:r>
        <w:rPr>
          <w:sz w:val="28"/>
        </w:rPr>
        <w:t xml:space="preserve">ее, </w:t>
      </w:r>
      <w:r w:rsidR="00C77D84">
        <w:rPr>
          <w:sz w:val="28"/>
        </w:rPr>
        <w:t xml:space="preserve">нарисуйте элемент </w:t>
      </w:r>
      <w:r w:rsidR="001B6249">
        <w:rPr>
          <w:sz w:val="28"/>
        </w:rPr>
        <w:t>в виде букв «С» или</w:t>
      </w:r>
      <w:r w:rsidR="00C77D84">
        <w:rPr>
          <w:sz w:val="28"/>
        </w:rPr>
        <w:t xml:space="preserve"> «</w:t>
      </w:r>
      <w:r w:rsidR="00C77D84">
        <w:rPr>
          <w:sz w:val="28"/>
          <w:lang w:val="en-US"/>
        </w:rPr>
        <w:t>S</w:t>
      </w:r>
      <w:r w:rsidR="00C77D84">
        <w:rPr>
          <w:sz w:val="28"/>
        </w:rPr>
        <w:t xml:space="preserve">», </w:t>
      </w:r>
      <w:r>
        <w:rPr>
          <w:sz w:val="28"/>
        </w:rPr>
        <w:t xml:space="preserve">затем </w:t>
      </w:r>
      <w:r w:rsidR="00285410">
        <w:rPr>
          <w:sz w:val="28"/>
        </w:rPr>
        <w:t>осторожно</w:t>
      </w:r>
      <w:r w:rsidR="001B6249">
        <w:rPr>
          <w:sz w:val="28"/>
        </w:rPr>
        <w:t xml:space="preserve"> оторвите </w:t>
      </w:r>
      <w:r>
        <w:rPr>
          <w:sz w:val="28"/>
        </w:rPr>
        <w:t>кисть</w:t>
      </w:r>
      <w:r w:rsidR="001B6249">
        <w:rPr>
          <w:sz w:val="28"/>
        </w:rPr>
        <w:t xml:space="preserve"> от плоскости</w:t>
      </w:r>
      <w:r>
        <w:rPr>
          <w:sz w:val="28"/>
        </w:rPr>
        <w:t>.</w:t>
      </w:r>
    </w:p>
    <w:p w:rsidR="005436B4" w:rsidRDefault="005436B4" w:rsidP="00606F5E">
      <w:pPr>
        <w:ind w:firstLine="708"/>
        <w:jc w:val="both"/>
        <w:rPr>
          <w:sz w:val="28"/>
        </w:rPr>
      </w:pPr>
      <w:r>
        <w:rPr>
          <w:sz w:val="28"/>
        </w:rPr>
        <w:t>Для выполнения элеме</w:t>
      </w:r>
      <w:r w:rsidR="001B6249">
        <w:rPr>
          <w:sz w:val="28"/>
        </w:rPr>
        <w:t>нта «змейка» выполняйте «шажки»:</w:t>
      </w:r>
      <w:r>
        <w:rPr>
          <w:sz w:val="28"/>
        </w:rPr>
        <w:t xml:space="preserve"> ведите на себя то один край кисти,</w:t>
      </w:r>
      <w:r w:rsidR="00D07C6D">
        <w:rPr>
          <w:sz w:val="28"/>
        </w:rPr>
        <w:t xml:space="preserve"> то другой, вращ</w:t>
      </w:r>
      <w:r w:rsidR="001B6249">
        <w:rPr>
          <w:sz w:val="28"/>
        </w:rPr>
        <w:t>ая кисть</w:t>
      </w:r>
      <w:r>
        <w:rPr>
          <w:sz w:val="28"/>
        </w:rPr>
        <w:t xml:space="preserve"> </w:t>
      </w:r>
      <w:r w:rsidR="00285410">
        <w:rPr>
          <w:sz w:val="28"/>
        </w:rPr>
        <w:t xml:space="preserve">между </w:t>
      </w:r>
      <w:r w:rsidR="00C77D84">
        <w:rPr>
          <w:sz w:val="28"/>
        </w:rPr>
        <w:t>пальцами</w:t>
      </w:r>
      <w:r w:rsidR="001B6249">
        <w:rPr>
          <w:sz w:val="28"/>
        </w:rPr>
        <w:t xml:space="preserve"> (рис.2. в таблице №2)</w:t>
      </w:r>
      <w:r>
        <w:rPr>
          <w:sz w:val="28"/>
        </w:rPr>
        <w:t xml:space="preserve">. В зависимости от величины </w:t>
      </w:r>
      <w:r w:rsidR="001B6249">
        <w:rPr>
          <w:sz w:val="28"/>
        </w:rPr>
        <w:t>«</w:t>
      </w:r>
      <w:r>
        <w:rPr>
          <w:sz w:val="28"/>
        </w:rPr>
        <w:t>шага</w:t>
      </w:r>
      <w:r w:rsidR="001B6249">
        <w:rPr>
          <w:sz w:val="28"/>
        </w:rPr>
        <w:t>»</w:t>
      </w:r>
      <w:r>
        <w:rPr>
          <w:sz w:val="28"/>
        </w:rPr>
        <w:t xml:space="preserve"> получается разный рисунок «змейки»</w:t>
      </w:r>
      <w:r w:rsidR="001B6249">
        <w:rPr>
          <w:sz w:val="28"/>
        </w:rPr>
        <w:t xml:space="preserve"> (рис. 2 в таблице №1).</w:t>
      </w:r>
    </w:p>
    <w:p w:rsidR="005436B4" w:rsidRDefault="005436B4" w:rsidP="005436B4">
      <w:pPr>
        <w:jc w:val="both"/>
        <w:rPr>
          <w:sz w:val="28"/>
        </w:rPr>
      </w:pPr>
    </w:p>
    <w:p w:rsidR="005436B4" w:rsidRPr="00617E1C" w:rsidRDefault="005436B4" w:rsidP="00617E1C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Упражнение</w:t>
      </w:r>
      <w:r w:rsidR="00617E1C">
        <w:rPr>
          <w:b/>
          <w:sz w:val="28"/>
        </w:rPr>
        <w:t xml:space="preserve"> 2 Техника исполнения мотивов «ягодка», «бутон»: </w:t>
      </w:r>
      <w:r>
        <w:rPr>
          <w:sz w:val="28"/>
        </w:rPr>
        <w:t>Мотив «ягодка»</w:t>
      </w:r>
      <w:r w:rsidR="00A267D3">
        <w:rPr>
          <w:sz w:val="28"/>
        </w:rPr>
        <w:t xml:space="preserve"> (рис.</w:t>
      </w:r>
      <w:r w:rsidR="00141086">
        <w:rPr>
          <w:sz w:val="28"/>
        </w:rPr>
        <w:t>9</w:t>
      </w:r>
      <w:r w:rsidR="00C77D84">
        <w:rPr>
          <w:sz w:val="28"/>
        </w:rPr>
        <w:t xml:space="preserve"> в таблице №2)</w:t>
      </w:r>
      <w:r>
        <w:rPr>
          <w:sz w:val="28"/>
        </w:rPr>
        <w:t>, «бутон»</w:t>
      </w:r>
      <w:r w:rsidR="00141086">
        <w:rPr>
          <w:sz w:val="28"/>
        </w:rPr>
        <w:t xml:space="preserve"> (рис.10</w:t>
      </w:r>
      <w:r w:rsidR="00C77D84">
        <w:rPr>
          <w:sz w:val="28"/>
        </w:rPr>
        <w:t xml:space="preserve"> в таблице №2)</w:t>
      </w:r>
      <w:r>
        <w:rPr>
          <w:sz w:val="28"/>
        </w:rPr>
        <w:t xml:space="preserve"> - основные элементы росписи. Краска на кист</w:t>
      </w:r>
      <w:r w:rsidR="00C77D84">
        <w:rPr>
          <w:sz w:val="28"/>
        </w:rPr>
        <w:t>ь набирается также в два цвета. В таком элементе цвета не должны иметь</w:t>
      </w:r>
      <w:r>
        <w:rPr>
          <w:sz w:val="28"/>
        </w:rPr>
        <w:t xml:space="preserve"> резкой границы между с</w:t>
      </w:r>
      <w:r w:rsidR="00C77D84">
        <w:rPr>
          <w:sz w:val="28"/>
        </w:rPr>
        <w:t>обой, а плавно переходить</w:t>
      </w:r>
      <w:r w:rsidR="00A267D3">
        <w:rPr>
          <w:sz w:val="28"/>
        </w:rPr>
        <w:t xml:space="preserve"> из одного в другой. Чтобы написать круглый мотив «ягодка» п</w:t>
      </w:r>
      <w:r>
        <w:rPr>
          <w:sz w:val="28"/>
        </w:rPr>
        <w:t>оставьте кисть вертикально</w:t>
      </w:r>
      <w:r w:rsidR="00C77D84">
        <w:rPr>
          <w:sz w:val="28"/>
        </w:rPr>
        <w:t xml:space="preserve"> к плоскости</w:t>
      </w:r>
      <w:r>
        <w:rPr>
          <w:sz w:val="28"/>
        </w:rPr>
        <w:t>, и</w:t>
      </w:r>
      <w:r w:rsidR="00A267D3">
        <w:rPr>
          <w:sz w:val="28"/>
        </w:rPr>
        <w:t>,</w:t>
      </w:r>
      <w:r>
        <w:rPr>
          <w:sz w:val="28"/>
        </w:rPr>
        <w:t xml:space="preserve"> вращая ее по часовой </w:t>
      </w:r>
      <w:r w:rsidR="00A267D3">
        <w:rPr>
          <w:sz w:val="28"/>
        </w:rPr>
        <w:t>стрелке, ведите по кругу.</w:t>
      </w:r>
      <w:r w:rsidR="00285410">
        <w:rPr>
          <w:sz w:val="28"/>
        </w:rPr>
        <w:t xml:space="preserve"> Если вы предполагаете создать мотив с «</w:t>
      </w:r>
      <w:proofErr w:type="spellStart"/>
      <w:r w:rsidR="00285410">
        <w:rPr>
          <w:sz w:val="28"/>
        </w:rPr>
        <w:t>разбелом</w:t>
      </w:r>
      <w:proofErr w:type="spellEnd"/>
      <w:r w:rsidR="00285410">
        <w:rPr>
          <w:sz w:val="28"/>
        </w:rPr>
        <w:t>» в центре, то цвет «</w:t>
      </w:r>
      <w:proofErr w:type="spellStart"/>
      <w:r w:rsidR="00285410">
        <w:rPr>
          <w:sz w:val="28"/>
        </w:rPr>
        <w:t>разбела</w:t>
      </w:r>
      <w:proofErr w:type="spellEnd"/>
      <w:r w:rsidR="00285410">
        <w:rPr>
          <w:sz w:val="28"/>
        </w:rPr>
        <w:t>» должен быть направлен вовнутрь, если же планируется «</w:t>
      </w:r>
      <w:proofErr w:type="spellStart"/>
      <w:r w:rsidR="00285410">
        <w:rPr>
          <w:sz w:val="28"/>
        </w:rPr>
        <w:t>разбел</w:t>
      </w:r>
      <w:proofErr w:type="spellEnd"/>
      <w:r w:rsidR="00285410">
        <w:rPr>
          <w:sz w:val="28"/>
        </w:rPr>
        <w:t>» по краю, то вовнутрь мотива должна быть обращена сторона кисти с основным цветом.</w:t>
      </w:r>
    </w:p>
    <w:p w:rsidR="005436B4" w:rsidRDefault="005436B4" w:rsidP="00606F5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Мотив «бутон» пишется сначала так же, как «ягодка»</w:t>
      </w:r>
      <w:r w:rsidR="00E7158F">
        <w:rPr>
          <w:sz w:val="28"/>
        </w:rPr>
        <w:t>, только имеет «хвостик»</w:t>
      </w:r>
      <w:r>
        <w:rPr>
          <w:sz w:val="28"/>
        </w:rPr>
        <w:t>.</w:t>
      </w:r>
      <w:proofErr w:type="gramEnd"/>
      <w:r>
        <w:rPr>
          <w:sz w:val="28"/>
        </w:rPr>
        <w:t xml:space="preserve">  Не дописав ягодку на пятую, шестую часть, остановитесь</w:t>
      </w:r>
      <w:r w:rsidR="00285410">
        <w:rPr>
          <w:sz w:val="28"/>
        </w:rPr>
        <w:t xml:space="preserve"> и пропишите</w:t>
      </w:r>
      <w:r>
        <w:rPr>
          <w:sz w:val="28"/>
        </w:rPr>
        <w:t xml:space="preserve"> «</w:t>
      </w:r>
      <w:r>
        <w:rPr>
          <w:sz w:val="28"/>
          <w:lang w:val="en-US"/>
        </w:rPr>
        <w:t>S</w:t>
      </w:r>
      <w:r>
        <w:rPr>
          <w:sz w:val="28"/>
        </w:rPr>
        <w:t>» - образный мазок</w:t>
      </w:r>
      <w:r w:rsidR="00285410">
        <w:rPr>
          <w:sz w:val="28"/>
        </w:rPr>
        <w:t>, выво</w:t>
      </w:r>
      <w:r w:rsidR="00A267D3">
        <w:rPr>
          <w:sz w:val="28"/>
        </w:rPr>
        <w:t>дя</w:t>
      </w:r>
      <w:r w:rsidR="00C77D84">
        <w:rPr>
          <w:sz w:val="28"/>
        </w:rPr>
        <w:t xml:space="preserve"> ворс</w:t>
      </w:r>
      <w:r w:rsidR="00A267D3">
        <w:rPr>
          <w:sz w:val="28"/>
        </w:rPr>
        <w:t xml:space="preserve"> кисти</w:t>
      </w:r>
      <w:r w:rsidR="00C77D84">
        <w:rPr>
          <w:sz w:val="28"/>
        </w:rPr>
        <w:t xml:space="preserve"> на кончик (чтобы получить</w:t>
      </w:r>
      <w:r w:rsidR="00E7158F">
        <w:rPr>
          <w:sz w:val="28"/>
        </w:rPr>
        <w:t xml:space="preserve"> «хвостик» у бутона</w:t>
      </w:r>
      <w:r w:rsidR="00C77D84">
        <w:rPr>
          <w:sz w:val="28"/>
        </w:rPr>
        <w:t>).</w:t>
      </w:r>
    </w:p>
    <w:p w:rsidR="00C77D84" w:rsidRDefault="00C77D84" w:rsidP="005436B4">
      <w:pPr>
        <w:jc w:val="both"/>
        <w:rPr>
          <w:sz w:val="28"/>
        </w:rPr>
      </w:pPr>
    </w:p>
    <w:p w:rsidR="00A267D3" w:rsidRPr="00617E1C" w:rsidRDefault="005436B4" w:rsidP="00617E1C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Упражнение</w:t>
      </w:r>
      <w:r w:rsidR="00617E1C">
        <w:rPr>
          <w:b/>
          <w:sz w:val="28"/>
        </w:rPr>
        <w:t xml:space="preserve"> 3: Техника исполнения мотива «листок»: </w:t>
      </w:r>
      <w:r w:rsidR="00A267D3">
        <w:rPr>
          <w:sz w:val="28"/>
        </w:rPr>
        <w:t xml:space="preserve">Мотив «листок» имеет множество вариантов (рис.3 в таблице №1). </w:t>
      </w:r>
      <w:r>
        <w:rPr>
          <w:sz w:val="28"/>
        </w:rPr>
        <w:t xml:space="preserve">Написание </w:t>
      </w:r>
      <w:r w:rsidR="00A267D3">
        <w:rPr>
          <w:sz w:val="28"/>
        </w:rPr>
        <w:t xml:space="preserve">этого </w:t>
      </w:r>
      <w:r>
        <w:rPr>
          <w:sz w:val="28"/>
        </w:rPr>
        <w:t>мотива базируется на основных элементах росписи:  «</w:t>
      </w:r>
      <w:r>
        <w:rPr>
          <w:sz w:val="28"/>
          <w:lang w:val="en-US"/>
        </w:rPr>
        <w:t>C</w:t>
      </w:r>
      <w:r>
        <w:rPr>
          <w:sz w:val="28"/>
        </w:rPr>
        <w:t>»</w:t>
      </w:r>
      <w:r w:rsidRPr="007C2C6D">
        <w:rPr>
          <w:sz w:val="28"/>
        </w:rPr>
        <w:t xml:space="preserve"> и </w:t>
      </w:r>
      <w:r>
        <w:rPr>
          <w:sz w:val="28"/>
        </w:rPr>
        <w:t>«</w:t>
      </w:r>
      <w:r>
        <w:rPr>
          <w:sz w:val="28"/>
          <w:lang w:val="en-US"/>
        </w:rPr>
        <w:t>S</w:t>
      </w:r>
      <w:r w:rsidR="00A267D3">
        <w:rPr>
          <w:sz w:val="28"/>
        </w:rPr>
        <w:t>» – образных мазках</w:t>
      </w:r>
      <w:r>
        <w:rPr>
          <w:sz w:val="28"/>
        </w:rPr>
        <w:t>, «змейк</w:t>
      </w:r>
      <w:r w:rsidR="00A267D3">
        <w:rPr>
          <w:sz w:val="28"/>
        </w:rPr>
        <w:t>е</w:t>
      </w:r>
      <w:r>
        <w:rPr>
          <w:sz w:val="28"/>
        </w:rPr>
        <w:t xml:space="preserve">». </w:t>
      </w:r>
    </w:p>
    <w:p w:rsidR="005436B4" w:rsidRDefault="00A267D3" w:rsidP="00617E1C">
      <w:pPr>
        <w:ind w:firstLine="708"/>
        <w:jc w:val="both"/>
        <w:rPr>
          <w:sz w:val="28"/>
        </w:rPr>
      </w:pPr>
      <w:r>
        <w:rPr>
          <w:sz w:val="28"/>
        </w:rPr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выполнить «листок» простейший по форме, </w:t>
      </w:r>
      <w:r w:rsidR="005436B4">
        <w:rPr>
          <w:sz w:val="28"/>
          <w:lang w:val="en-US"/>
        </w:rPr>
        <w:t>C</w:t>
      </w:r>
      <w:r>
        <w:rPr>
          <w:sz w:val="28"/>
        </w:rPr>
        <w:t xml:space="preserve">- </w:t>
      </w:r>
      <w:r w:rsidR="005436B4">
        <w:rPr>
          <w:sz w:val="28"/>
          <w:lang w:val="en-US"/>
        </w:rPr>
        <w:t>S</w:t>
      </w:r>
      <w:r w:rsidR="005436B4">
        <w:rPr>
          <w:sz w:val="28"/>
        </w:rPr>
        <w:t xml:space="preserve"> – образными мазками</w:t>
      </w:r>
      <w:r>
        <w:rPr>
          <w:sz w:val="28"/>
        </w:rPr>
        <w:t xml:space="preserve"> или «змейкой»</w:t>
      </w:r>
      <w:r w:rsidR="005436B4">
        <w:rPr>
          <w:sz w:val="28"/>
        </w:rPr>
        <w:t xml:space="preserve"> пропишите стороны листка. </w:t>
      </w:r>
      <w:r>
        <w:rPr>
          <w:sz w:val="28"/>
        </w:rPr>
        <w:t xml:space="preserve">Если в </w:t>
      </w:r>
      <w:r>
        <w:rPr>
          <w:sz w:val="28"/>
        </w:rPr>
        <w:lastRenderedPageBreak/>
        <w:t>центре образовалась пустота, закройте ее дополнительным цветом (</w:t>
      </w:r>
      <w:r w:rsidR="005D1978">
        <w:rPr>
          <w:sz w:val="28"/>
        </w:rPr>
        <w:t>«</w:t>
      </w:r>
      <w:proofErr w:type="spellStart"/>
      <w:r>
        <w:rPr>
          <w:sz w:val="28"/>
        </w:rPr>
        <w:t>разбелом</w:t>
      </w:r>
      <w:proofErr w:type="spellEnd"/>
      <w:r w:rsidR="005D1978">
        <w:rPr>
          <w:sz w:val="28"/>
        </w:rPr>
        <w:t>»</w:t>
      </w:r>
      <w:r>
        <w:rPr>
          <w:sz w:val="28"/>
        </w:rPr>
        <w:t xml:space="preserve">). </w:t>
      </w:r>
    </w:p>
    <w:p w:rsidR="005436B4" w:rsidRDefault="005436B4" w:rsidP="00A267D3">
      <w:pPr>
        <w:ind w:firstLine="708"/>
        <w:jc w:val="both"/>
        <w:rPr>
          <w:sz w:val="28"/>
        </w:rPr>
      </w:pPr>
      <w:r>
        <w:rPr>
          <w:sz w:val="28"/>
        </w:rPr>
        <w:t>Если сложн</w:t>
      </w:r>
      <w:r w:rsidR="00C77D84">
        <w:rPr>
          <w:sz w:val="28"/>
        </w:rPr>
        <w:t>о сразу смоделировать форму листа, про</w:t>
      </w:r>
      <w:r>
        <w:rPr>
          <w:sz w:val="28"/>
        </w:rPr>
        <w:t xml:space="preserve">рисуйте ее карандашом, а затем прописывайте кистью. </w:t>
      </w:r>
    </w:p>
    <w:p w:rsidR="00617E1C" w:rsidRDefault="00617E1C" w:rsidP="00A267D3">
      <w:pPr>
        <w:ind w:firstLine="708"/>
        <w:jc w:val="both"/>
        <w:rPr>
          <w:sz w:val="28"/>
        </w:rPr>
      </w:pPr>
    </w:p>
    <w:p w:rsidR="00E7158F" w:rsidRPr="00617E1C" w:rsidRDefault="005436B4" w:rsidP="00617E1C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Упражнение</w:t>
      </w:r>
      <w:r w:rsidR="00617E1C">
        <w:rPr>
          <w:b/>
          <w:sz w:val="28"/>
        </w:rPr>
        <w:t xml:space="preserve"> 4: Техника исполнения мотива «цветок»: </w:t>
      </w:r>
      <w:r>
        <w:rPr>
          <w:sz w:val="28"/>
        </w:rPr>
        <w:t xml:space="preserve">Используя элементы «ягодка», «бутон», «змейка» </w:t>
      </w:r>
      <w:r w:rsidR="00A267D3">
        <w:rPr>
          <w:sz w:val="28"/>
        </w:rPr>
        <w:t>можно создать разнообразные варианты</w:t>
      </w:r>
      <w:r>
        <w:rPr>
          <w:sz w:val="28"/>
        </w:rPr>
        <w:t xml:space="preserve"> цветов</w:t>
      </w:r>
      <w:r w:rsidR="00E7158F">
        <w:rPr>
          <w:sz w:val="28"/>
        </w:rPr>
        <w:t xml:space="preserve"> (рис.4 в табл</w:t>
      </w:r>
      <w:r w:rsidR="00C31C44">
        <w:rPr>
          <w:sz w:val="28"/>
        </w:rPr>
        <w:t>ице №1</w:t>
      </w:r>
      <w:r w:rsidR="00E7158F">
        <w:rPr>
          <w:sz w:val="28"/>
        </w:rPr>
        <w:t>)</w:t>
      </w:r>
      <w:r>
        <w:rPr>
          <w:sz w:val="28"/>
        </w:rPr>
        <w:t>.</w:t>
      </w:r>
      <w:r w:rsidR="00E7158F" w:rsidRPr="00E7158F">
        <w:rPr>
          <w:sz w:val="28"/>
        </w:rPr>
        <w:t xml:space="preserve"> </w:t>
      </w:r>
      <w:r w:rsidR="00E7158F">
        <w:rPr>
          <w:sz w:val="28"/>
        </w:rPr>
        <w:t xml:space="preserve">Лепестки цветка, как правило, пишутся в первую очередь, затем рисуется сердцевина.  </w:t>
      </w:r>
    </w:p>
    <w:p w:rsidR="005436B4" w:rsidRDefault="005436B4" w:rsidP="00606F5E">
      <w:pPr>
        <w:ind w:firstLine="708"/>
        <w:jc w:val="both"/>
        <w:rPr>
          <w:sz w:val="28"/>
        </w:rPr>
      </w:pPr>
      <w:r>
        <w:rPr>
          <w:sz w:val="28"/>
        </w:rPr>
        <w:t>Уральская роза. Наметьте карандашом контур круга диаметром 3-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</w:rPr>
          <w:t>5 см</w:t>
        </w:r>
      </w:smartTag>
      <w:r>
        <w:rPr>
          <w:sz w:val="28"/>
        </w:rPr>
        <w:t xml:space="preserve">. </w:t>
      </w:r>
      <w:r w:rsidR="00E7158F">
        <w:rPr>
          <w:sz w:val="28"/>
        </w:rPr>
        <w:t xml:space="preserve">Следуя стилистики урало-сибирской росписи, </w:t>
      </w:r>
      <w:r>
        <w:rPr>
          <w:sz w:val="28"/>
        </w:rPr>
        <w:t>н</w:t>
      </w:r>
      <w:r w:rsidR="00E7158F">
        <w:rPr>
          <w:sz w:val="28"/>
        </w:rPr>
        <w:t xml:space="preserve">аберите на нее два цвета краски, </w:t>
      </w:r>
      <w:r w:rsidR="00C31C44">
        <w:rPr>
          <w:sz w:val="28"/>
        </w:rPr>
        <w:t>выполните</w:t>
      </w:r>
      <w:r w:rsidR="00E7158F">
        <w:rPr>
          <w:sz w:val="28"/>
        </w:rPr>
        <w:t xml:space="preserve"> элемент «змейка»</w:t>
      </w:r>
      <w:r w:rsidR="00C31C44">
        <w:rPr>
          <w:sz w:val="28"/>
        </w:rPr>
        <w:t xml:space="preserve"> по кругу</w:t>
      </w:r>
      <w:r w:rsidR="00E7158F">
        <w:rPr>
          <w:sz w:val="28"/>
        </w:rPr>
        <w:t xml:space="preserve"> (рис.3 в таблице №2)</w:t>
      </w:r>
      <w:r w:rsidR="00C31C44">
        <w:rPr>
          <w:sz w:val="28"/>
        </w:rPr>
        <w:t>. Внутреннюю часть цветка нарисуйте</w:t>
      </w:r>
      <w:r>
        <w:rPr>
          <w:sz w:val="28"/>
        </w:rPr>
        <w:t xml:space="preserve"> элементом «ягодка»</w:t>
      </w:r>
      <w:r w:rsidR="00C31C44">
        <w:rPr>
          <w:sz w:val="28"/>
        </w:rPr>
        <w:t>.</w:t>
      </w:r>
    </w:p>
    <w:p w:rsidR="005436B4" w:rsidRDefault="005436B4" w:rsidP="005436B4">
      <w:pPr>
        <w:jc w:val="center"/>
        <w:rPr>
          <w:b/>
          <w:sz w:val="28"/>
        </w:rPr>
      </w:pPr>
    </w:p>
    <w:p w:rsidR="00617E1C" w:rsidRPr="00C31C44" w:rsidRDefault="00617E1C" w:rsidP="00C31C44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Упражнение 5: Написание «приписок» - графических элементов росписи: </w:t>
      </w:r>
      <w:r w:rsidRPr="001310A1">
        <w:rPr>
          <w:sz w:val="28"/>
          <w:szCs w:val="28"/>
        </w:rPr>
        <w:t xml:space="preserve">Мотивы «усики», «кустик» состоят из элементов «капелька», «травка», «завитки». Их выполняют кистью №1-2 (колонок). </w:t>
      </w:r>
    </w:p>
    <w:p w:rsidR="00617E1C" w:rsidRDefault="00617E1C" w:rsidP="00606F5E">
      <w:pPr>
        <w:ind w:firstLine="708"/>
        <w:jc w:val="both"/>
        <w:rPr>
          <w:sz w:val="28"/>
        </w:rPr>
      </w:pPr>
      <w:r>
        <w:rPr>
          <w:sz w:val="28"/>
        </w:rPr>
        <w:t>Элемент «капелька» выполняется таким образом: кисть ставится кончиком к листу бумаги и веде</w:t>
      </w:r>
      <w:r w:rsidR="00C31C44">
        <w:rPr>
          <w:sz w:val="28"/>
        </w:rPr>
        <w:t>тся на себя, постепенно прижимается</w:t>
      </w:r>
      <w:r>
        <w:rPr>
          <w:sz w:val="28"/>
        </w:rPr>
        <w:t xml:space="preserve"> к плоскости, затем резко отрывается от бумаги. «Капельку» с изгибом следует писать, вращая </w:t>
      </w:r>
      <w:r w:rsidR="00C31C44">
        <w:rPr>
          <w:sz w:val="28"/>
        </w:rPr>
        <w:t xml:space="preserve">кисть </w:t>
      </w:r>
      <w:r>
        <w:rPr>
          <w:sz w:val="28"/>
        </w:rPr>
        <w:t>в пальцах в ту сторону, в которую будет загибаться капелька.</w:t>
      </w:r>
    </w:p>
    <w:p w:rsidR="00617E1C" w:rsidRDefault="00617E1C" w:rsidP="00606F5E">
      <w:pPr>
        <w:ind w:firstLine="708"/>
        <w:jc w:val="both"/>
        <w:rPr>
          <w:sz w:val="28"/>
        </w:rPr>
      </w:pPr>
      <w:r>
        <w:rPr>
          <w:sz w:val="28"/>
        </w:rPr>
        <w:t xml:space="preserve">Элемент «травка» имеет различный изгиб, толщину и длину. </w:t>
      </w:r>
      <w:r w:rsidR="00C31C44">
        <w:rPr>
          <w:sz w:val="28"/>
        </w:rPr>
        <w:t xml:space="preserve">Выполняется она также как и капелька, только стебелек травинки следует делать тоньше, а кончик длиннее и с изгибом. </w:t>
      </w:r>
      <w:r>
        <w:rPr>
          <w:sz w:val="28"/>
        </w:rPr>
        <w:t>При выполнении данного элемента в уральской росписи допускается наличие «рваного» окончания.</w:t>
      </w:r>
      <w:r w:rsidR="00C31C44">
        <w:rPr>
          <w:sz w:val="28"/>
        </w:rPr>
        <w:t xml:space="preserve"> </w:t>
      </w:r>
    </w:p>
    <w:p w:rsidR="000F3EDE" w:rsidRDefault="000F3EDE" w:rsidP="000F3EDE">
      <w:pPr>
        <w:jc w:val="both"/>
        <w:rPr>
          <w:b/>
          <w:sz w:val="28"/>
        </w:rPr>
      </w:pPr>
    </w:p>
    <w:p w:rsidR="005436B4" w:rsidRPr="000F3EDE" w:rsidRDefault="00606F5E" w:rsidP="000F3EDE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З</w:t>
      </w:r>
      <w:r w:rsidR="005436B4">
        <w:rPr>
          <w:b/>
          <w:sz w:val="28"/>
        </w:rPr>
        <w:t>адание</w:t>
      </w:r>
      <w:r w:rsidR="000F3EDE">
        <w:rPr>
          <w:b/>
          <w:sz w:val="28"/>
        </w:rPr>
        <w:t xml:space="preserve">: </w:t>
      </w:r>
      <w:r>
        <w:rPr>
          <w:sz w:val="28"/>
        </w:rPr>
        <w:t xml:space="preserve">Рассмотрите </w:t>
      </w:r>
      <w:r w:rsidR="00617E1C">
        <w:rPr>
          <w:sz w:val="28"/>
        </w:rPr>
        <w:t>предложенные на рис. 3, 4 в таблице №1 варианты мотивов «листок», «цветок»,</w:t>
      </w:r>
      <w:r>
        <w:rPr>
          <w:sz w:val="28"/>
        </w:rPr>
        <w:t xml:space="preserve"> следуя рекомендованной последовательности исполнения, сделайте копии этих мотивов</w:t>
      </w:r>
      <w:r w:rsidR="00617E1C">
        <w:rPr>
          <w:sz w:val="28"/>
        </w:rPr>
        <w:t>.</w:t>
      </w:r>
    </w:p>
    <w:p w:rsidR="002B2F9B" w:rsidRDefault="002B2F9B"/>
    <w:p w:rsidR="00CF42B5" w:rsidRDefault="00CF42B5" w:rsidP="00E7158F">
      <w:pPr>
        <w:jc w:val="center"/>
        <w:rPr>
          <w:b/>
          <w:sz w:val="28"/>
          <w:szCs w:val="28"/>
        </w:rPr>
      </w:pPr>
    </w:p>
    <w:p w:rsidR="00AF3F52" w:rsidRDefault="00CF42B5" w:rsidP="00E7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F57ED">
        <w:rPr>
          <w:b/>
          <w:sz w:val="28"/>
          <w:szCs w:val="28"/>
        </w:rPr>
        <w:t>етодические указания к составлению композиции орнамента в стиле урало-сибирской росписи</w:t>
      </w:r>
    </w:p>
    <w:p w:rsidR="00CF42B5" w:rsidRDefault="00CF42B5" w:rsidP="00E7158F">
      <w:pPr>
        <w:jc w:val="center"/>
        <w:rPr>
          <w:b/>
          <w:sz w:val="28"/>
          <w:szCs w:val="28"/>
        </w:rPr>
      </w:pPr>
    </w:p>
    <w:p w:rsidR="00CF42B5" w:rsidRDefault="001217FD" w:rsidP="007F57ED">
      <w:pPr>
        <w:ind w:firstLine="708"/>
        <w:jc w:val="both"/>
        <w:rPr>
          <w:sz w:val="28"/>
          <w:szCs w:val="28"/>
        </w:rPr>
      </w:pPr>
      <w:r w:rsidRPr="0031509A">
        <w:rPr>
          <w:sz w:val="28"/>
          <w:szCs w:val="28"/>
        </w:rPr>
        <w:t xml:space="preserve">Создание композиции начинается </w:t>
      </w:r>
      <w:r w:rsidR="00CF42B5">
        <w:rPr>
          <w:sz w:val="28"/>
          <w:szCs w:val="28"/>
        </w:rPr>
        <w:t xml:space="preserve">с ее карандашной разметки по колерованному фону.  </w:t>
      </w:r>
      <w:proofErr w:type="gramStart"/>
      <w:r w:rsidR="00CF42B5">
        <w:rPr>
          <w:sz w:val="28"/>
          <w:szCs w:val="28"/>
        </w:rPr>
        <w:t xml:space="preserve">Упрощенными формами (круг, овал) намечаются основные мотивы: «цветы», «листы», «ягоды», «бутоны», «вазон». </w:t>
      </w:r>
      <w:proofErr w:type="gramEnd"/>
    </w:p>
    <w:p w:rsidR="00CF42B5" w:rsidRDefault="00CF42B5" w:rsidP="007F5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Композиция «Букет в вазе» обычно симметрична и напоминает традиционную для русских декоративных росписей схему «Древо жизни». </w:t>
      </w:r>
    </w:p>
    <w:p w:rsidR="00CF42B5" w:rsidRDefault="00CF42B5" w:rsidP="007F5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Живописная работа начинается </w:t>
      </w:r>
      <w:r w:rsidR="001217FD" w:rsidRPr="0031509A">
        <w:rPr>
          <w:sz w:val="28"/>
          <w:szCs w:val="28"/>
        </w:rPr>
        <w:t>с выполнения подмалевка основных мотивов</w:t>
      </w:r>
      <w:r>
        <w:rPr>
          <w:sz w:val="28"/>
          <w:szCs w:val="28"/>
        </w:rPr>
        <w:t xml:space="preserve">. </w:t>
      </w:r>
      <w:r w:rsidR="001217FD" w:rsidRPr="0031509A">
        <w:rPr>
          <w:sz w:val="28"/>
          <w:szCs w:val="28"/>
        </w:rPr>
        <w:t>На этом этапе необходимо следить за тем, чтобы был выд</w:t>
      </w:r>
      <w:r w:rsidR="00EB75A4">
        <w:rPr>
          <w:sz w:val="28"/>
          <w:szCs w:val="28"/>
        </w:rPr>
        <w:t xml:space="preserve">елен смысловой центр композиции, </w:t>
      </w:r>
      <w:r w:rsidR="001217FD" w:rsidRPr="0031509A">
        <w:rPr>
          <w:sz w:val="28"/>
          <w:szCs w:val="28"/>
        </w:rPr>
        <w:t xml:space="preserve">симметрия и равновесие. </w:t>
      </w:r>
    </w:p>
    <w:p w:rsidR="00CF42B5" w:rsidRDefault="001217FD" w:rsidP="007F57ED">
      <w:pPr>
        <w:ind w:firstLine="708"/>
        <w:jc w:val="both"/>
        <w:rPr>
          <w:sz w:val="28"/>
          <w:szCs w:val="28"/>
        </w:rPr>
      </w:pPr>
      <w:r w:rsidRPr="0031509A">
        <w:rPr>
          <w:sz w:val="28"/>
          <w:szCs w:val="28"/>
        </w:rPr>
        <w:t xml:space="preserve">Мотив «листок» традиционно составляет половину размера мотива «цветок». </w:t>
      </w:r>
      <w:r w:rsidR="0031509A">
        <w:rPr>
          <w:sz w:val="28"/>
          <w:szCs w:val="28"/>
        </w:rPr>
        <w:t>Я</w:t>
      </w:r>
      <w:r w:rsidR="0031509A" w:rsidRPr="0031509A">
        <w:rPr>
          <w:sz w:val="28"/>
          <w:szCs w:val="28"/>
        </w:rPr>
        <w:t>годки и бутоны</w:t>
      </w:r>
      <w:r w:rsidR="0031509A" w:rsidRPr="0031509A">
        <w:rPr>
          <w:b/>
          <w:sz w:val="28"/>
          <w:szCs w:val="28"/>
        </w:rPr>
        <w:t xml:space="preserve"> </w:t>
      </w:r>
      <w:r w:rsidR="00763C87" w:rsidRPr="00763C87">
        <w:rPr>
          <w:sz w:val="28"/>
          <w:szCs w:val="28"/>
        </w:rPr>
        <w:t>размещаются между основными мотивами и</w:t>
      </w:r>
      <w:r w:rsidR="00763C87">
        <w:rPr>
          <w:sz w:val="28"/>
          <w:szCs w:val="28"/>
        </w:rPr>
        <w:t xml:space="preserve">/или </w:t>
      </w:r>
      <w:r w:rsidR="00763C87">
        <w:rPr>
          <w:sz w:val="28"/>
          <w:szCs w:val="28"/>
        </w:rPr>
        <w:lastRenderedPageBreak/>
        <w:t>на концах</w:t>
      </w:r>
      <w:r w:rsidR="00763C87" w:rsidRPr="00763C87">
        <w:rPr>
          <w:sz w:val="28"/>
          <w:szCs w:val="28"/>
        </w:rPr>
        <w:t xml:space="preserve"> </w:t>
      </w:r>
      <w:r w:rsidR="00763C87">
        <w:rPr>
          <w:sz w:val="28"/>
          <w:szCs w:val="28"/>
        </w:rPr>
        <w:t>веток</w:t>
      </w:r>
      <w:r w:rsidR="00763C87" w:rsidRPr="00763C87">
        <w:rPr>
          <w:sz w:val="28"/>
          <w:szCs w:val="28"/>
        </w:rPr>
        <w:t xml:space="preserve">, </w:t>
      </w:r>
      <w:r w:rsidR="00763C87">
        <w:rPr>
          <w:sz w:val="28"/>
          <w:szCs w:val="28"/>
        </w:rPr>
        <w:t xml:space="preserve">и </w:t>
      </w:r>
      <w:r w:rsidR="00763C87" w:rsidRPr="00763C87">
        <w:rPr>
          <w:sz w:val="28"/>
          <w:szCs w:val="28"/>
        </w:rPr>
        <w:t>тем самым</w:t>
      </w:r>
      <w:r w:rsidR="00763C87">
        <w:rPr>
          <w:b/>
          <w:sz w:val="28"/>
          <w:szCs w:val="28"/>
        </w:rPr>
        <w:t xml:space="preserve"> </w:t>
      </w:r>
      <w:r w:rsidR="0031509A" w:rsidRPr="0031509A">
        <w:rPr>
          <w:sz w:val="28"/>
          <w:szCs w:val="28"/>
        </w:rPr>
        <w:t>зрительно объединяют композицию. Размеры мотивов «ягода» и «бутон» составляют примерно 1/4 размера мотива «цветок».</w:t>
      </w:r>
      <w:r w:rsidR="007F57ED">
        <w:rPr>
          <w:sz w:val="28"/>
          <w:szCs w:val="28"/>
        </w:rPr>
        <w:t xml:space="preserve"> </w:t>
      </w:r>
      <w:r w:rsidR="00763C87">
        <w:rPr>
          <w:sz w:val="28"/>
          <w:szCs w:val="28"/>
        </w:rPr>
        <w:t>Этими же мотивами моделируются сердцевины цветов.</w:t>
      </w:r>
    </w:p>
    <w:p w:rsidR="00763C87" w:rsidRDefault="0031509A" w:rsidP="007F5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Декорирование </w:t>
      </w:r>
      <w:r w:rsidRPr="0031509A">
        <w:rPr>
          <w:sz w:val="28"/>
          <w:szCs w:val="28"/>
        </w:rPr>
        <w:t xml:space="preserve">края – </w:t>
      </w:r>
      <w:r w:rsidR="00CF42B5">
        <w:rPr>
          <w:sz w:val="28"/>
          <w:szCs w:val="28"/>
        </w:rPr>
        <w:t xml:space="preserve">выполнение </w:t>
      </w:r>
      <w:r w:rsidRPr="0031509A">
        <w:rPr>
          <w:sz w:val="28"/>
          <w:szCs w:val="28"/>
        </w:rPr>
        <w:t>«</w:t>
      </w:r>
      <w:proofErr w:type="spellStart"/>
      <w:r w:rsidRPr="0031509A">
        <w:rPr>
          <w:sz w:val="28"/>
          <w:szCs w:val="28"/>
        </w:rPr>
        <w:t>украешка</w:t>
      </w:r>
      <w:proofErr w:type="spellEnd"/>
      <w:r w:rsidRPr="0031509A">
        <w:rPr>
          <w:sz w:val="28"/>
          <w:szCs w:val="28"/>
        </w:rPr>
        <w:t>»</w:t>
      </w:r>
      <w:r w:rsidR="00CF42B5">
        <w:rPr>
          <w:sz w:val="28"/>
          <w:szCs w:val="28"/>
        </w:rPr>
        <w:t>,</w:t>
      </w:r>
      <w:r w:rsidRPr="0031509A">
        <w:rPr>
          <w:sz w:val="28"/>
          <w:szCs w:val="28"/>
        </w:rPr>
        <w:t xml:space="preserve"> органичное завершение всей композиции. Одним из вариантов выполнения «</w:t>
      </w:r>
      <w:proofErr w:type="spellStart"/>
      <w:r w:rsidRPr="0031509A">
        <w:rPr>
          <w:sz w:val="28"/>
          <w:szCs w:val="28"/>
        </w:rPr>
        <w:t>украешка</w:t>
      </w:r>
      <w:proofErr w:type="spellEnd"/>
      <w:r w:rsidRPr="0031509A">
        <w:rPr>
          <w:sz w:val="28"/>
          <w:szCs w:val="28"/>
        </w:rPr>
        <w:t xml:space="preserve">» является прием письма «змейка». </w:t>
      </w:r>
    </w:p>
    <w:p w:rsidR="007F57ED" w:rsidRDefault="0031509A" w:rsidP="007F5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63C87">
        <w:rPr>
          <w:sz w:val="28"/>
          <w:szCs w:val="28"/>
        </w:rPr>
        <w:t>авершается роспись</w:t>
      </w:r>
      <w:r w:rsidRPr="009B7BA1">
        <w:rPr>
          <w:sz w:val="28"/>
          <w:szCs w:val="28"/>
        </w:rPr>
        <w:t xml:space="preserve"> нанесением приписок. Приписки выполняются светлым цветом на темном фоне росписи и темным – на светлом, окончательно формируя композицию.</w:t>
      </w:r>
    </w:p>
    <w:p w:rsidR="007F57ED" w:rsidRDefault="007F57ED" w:rsidP="007F57ED">
      <w:pPr>
        <w:tabs>
          <w:tab w:val="left" w:pos="2505"/>
        </w:tabs>
        <w:jc w:val="both"/>
        <w:rPr>
          <w:sz w:val="28"/>
          <w:szCs w:val="28"/>
        </w:rPr>
      </w:pPr>
    </w:p>
    <w:p w:rsidR="0031509A" w:rsidRDefault="007F57ED" w:rsidP="007F57ED">
      <w:pPr>
        <w:jc w:val="center"/>
        <w:rPr>
          <w:b/>
          <w:sz w:val="24"/>
          <w:szCs w:val="24"/>
        </w:rPr>
      </w:pPr>
      <w:r w:rsidRPr="007F57ED">
        <w:rPr>
          <w:b/>
          <w:sz w:val="24"/>
          <w:szCs w:val="24"/>
        </w:rPr>
        <w:t xml:space="preserve"> Таблица №2 «Технологическая последовательность выполнения композиции урало-сибирской росписи «Букет в вазе»»</w:t>
      </w:r>
    </w:p>
    <w:p w:rsidR="00CF42B5" w:rsidRPr="001217FD" w:rsidRDefault="00CF42B5" w:rsidP="007F57ED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436"/>
        <w:gridCol w:w="2440"/>
        <w:gridCol w:w="2349"/>
        <w:gridCol w:w="2522"/>
      </w:tblGrid>
      <w:tr w:rsidR="00141086" w:rsidTr="00141086">
        <w:trPr>
          <w:trHeight w:val="2142"/>
        </w:trPr>
        <w:tc>
          <w:tcPr>
            <w:tcW w:w="2436" w:type="dxa"/>
            <w:vMerge w:val="restart"/>
          </w:tcPr>
          <w:p w:rsidR="00141086" w:rsidRDefault="00141086" w:rsidP="006509DC">
            <w:pPr>
              <w:jc w:val="center"/>
            </w:pPr>
          </w:p>
          <w:p w:rsidR="00141086" w:rsidRDefault="00141086" w:rsidP="0093449F">
            <w:r>
              <w:rPr>
                <w:noProof/>
              </w:rPr>
              <w:drawing>
                <wp:inline distT="0" distB="0" distL="0" distR="0" wp14:anchorId="2D2814FF" wp14:editId="75BA572C">
                  <wp:extent cx="1362710" cy="1026795"/>
                  <wp:effectExtent l="0" t="0" r="8890" b="1905"/>
                  <wp:docPr id="28" name="Рисунок 2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086" w:rsidRPr="00141086" w:rsidRDefault="00141086" w:rsidP="006509DC">
            <w:pPr>
              <w:jc w:val="center"/>
            </w:pPr>
            <w:r w:rsidRPr="00141086">
              <w:t xml:space="preserve">рис.1 </w:t>
            </w:r>
            <w:proofErr w:type="spellStart"/>
            <w:r w:rsidRPr="00141086">
              <w:t>Колерование</w:t>
            </w:r>
            <w:proofErr w:type="spellEnd"/>
            <w:r w:rsidRPr="00141086">
              <w:t xml:space="preserve"> фона, разметка композиции карандашом</w:t>
            </w:r>
          </w:p>
        </w:tc>
        <w:tc>
          <w:tcPr>
            <w:tcW w:w="2440" w:type="dxa"/>
          </w:tcPr>
          <w:p w:rsidR="00141086" w:rsidRDefault="00141086" w:rsidP="0093449F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8AF1957" wp14:editId="406BD6E0">
                  <wp:extent cx="1362710" cy="1026795"/>
                  <wp:effectExtent l="0" t="0" r="8890" b="1905"/>
                  <wp:docPr id="27" name="Рисунок 2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086" w:rsidRPr="00552607" w:rsidRDefault="00141086" w:rsidP="0093449F">
            <w:pPr>
              <w:jc w:val="center"/>
            </w:pPr>
            <w:r>
              <w:t xml:space="preserve">рис. 2 </w:t>
            </w:r>
          </w:p>
        </w:tc>
        <w:tc>
          <w:tcPr>
            <w:tcW w:w="2349" w:type="dxa"/>
          </w:tcPr>
          <w:p w:rsidR="00141086" w:rsidRDefault="00141086" w:rsidP="0093449F">
            <w:pPr>
              <w:jc w:val="center"/>
            </w:pPr>
          </w:p>
          <w:p w:rsidR="00141086" w:rsidRDefault="00141086" w:rsidP="0093449F">
            <w:r>
              <w:rPr>
                <w:noProof/>
              </w:rPr>
              <w:drawing>
                <wp:inline distT="0" distB="0" distL="0" distR="0" wp14:anchorId="041F3907" wp14:editId="3CDB795D">
                  <wp:extent cx="1354455" cy="1017905"/>
                  <wp:effectExtent l="0" t="0" r="0" b="0"/>
                  <wp:docPr id="26" name="Рисунок 2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086" w:rsidRPr="00552607" w:rsidRDefault="00141086" w:rsidP="0093449F">
            <w:r>
              <w:t xml:space="preserve">               рис. 3</w:t>
            </w:r>
          </w:p>
        </w:tc>
        <w:tc>
          <w:tcPr>
            <w:tcW w:w="2522" w:type="dxa"/>
            <w:vMerge w:val="restart"/>
          </w:tcPr>
          <w:p w:rsidR="00141086" w:rsidRDefault="00141086" w:rsidP="001217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ACBCAFD" wp14:editId="07371C7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81915</wp:posOffset>
                  </wp:positionV>
                  <wp:extent cx="1555750" cy="2369820"/>
                  <wp:effectExtent l="0" t="0" r="6350" b="0"/>
                  <wp:wrapTight wrapText="bothSides">
                    <wp:wrapPolygon edited="0">
                      <wp:start x="0" y="0"/>
                      <wp:lineTo x="0" y="21357"/>
                      <wp:lineTo x="21424" y="21357"/>
                      <wp:lineTo x="21424" y="0"/>
                      <wp:lineTo x="0" y="0"/>
                    </wp:wrapPolygon>
                  </wp:wrapTight>
                  <wp:docPr id="8" name="Рисунок 8" descr="20071003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071003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49F">
              <w:t>рис.7</w:t>
            </w:r>
          </w:p>
          <w:p w:rsidR="001217FD" w:rsidRPr="001217FD" w:rsidRDefault="001217FD" w:rsidP="001217FD">
            <w:pPr>
              <w:tabs>
                <w:tab w:val="left" w:pos="2505"/>
              </w:tabs>
              <w:jc w:val="center"/>
            </w:pPr>
            <w:r w:rsidRPr="001217FD">
              <w:t>Общий вид композиции «Букет</w:t>
            </w:r>
            <w:r w:rsidR="00EB75A4">
              <w:t xml:space="preserve"> в вазе</w:t>
            </w:r>
            <w:r w:rsidRPr="001217FD">
              <w:t>»</w:t>
            </w:r>
          </w:p>
        </w:tc>
      </w:tr>
      <w:tr w:rsidR="00141086" w:rsidTr="00690C5B">
        <w:trPr>
          <w:trHeight w:val="386"/>
        </w:trPr>
        <w:tc>
          <w:tcPr>
            <w:tcW w:w="2436" w:type="dxa"/>
            <w:vMerge/>
          </w:tcPr>
          <w:p w:rsidR="00141086" w:rsidRDefault="00141086" w:rsidP="006509DC">
            <w:pPr>
              <w:jc w:val="center"/>
            </w:pPr>
          </w:p>
        </w:tc>
        <w:tc>
          <w:tcPr>
            <w:tcW w:w="4789" w:type="dxa"/>
            <w:gridSpan w:val="2"/>
          </w:tcPr>
          <w:p w:rsidR="00141086" w:rsidRDefault="00141086" w:rsidP="001217FD">
            <w:pPr>
              <w:jc w:val="center"/>
            </w:pPr>
            <w:r>
              <w:t xml:space="preserve">Выполнение мотивов «цветок» приемом «змейка» </w:t>
            </w:r>
          </w:p>
        </w:tc>
        <w:tc>
          <w:tcPr>
            <w:tcW w:w="2522" w:type="dxa"/>
            <w:vMerge/>
          </w:tcPr>
          <w:p w:rsidR="00141086" w:rsidRDefault="00141086" w:rsidP="000F3EDE">
            <w:pPr>
              <w:jc w:val="center"/>
              <w:rPr>
                <w:noProof/>
              </w:rPr>
            </w:pPr>
          </w:p>
        </w:tc>
      </w:tr>
      <w:tr w:rsidR="00141086" w:rsidTr="001217FD">
        <w:trPr>
          <w:trHeight w:val="1819"/>
        </w:trPr>
        <w:tc>
          <w:tcPr>
            <w:tcW w:w="2436" w:type="dxa"/>
          </w:tcPr>
          <w:p w:rsidR="00141086" w:rsidRDefault="00141086" w:rsidP="006509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4B9875" wp14:editId="3724A62F">
                  <wp:extent cx="1397635" cy="1052195"/>
                  <wp:effectExtent l="0" t="0" r="0" b="0"/>
                  <wp:docPr id="25" name="Рисунок 2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086" w:rsidRPr="00552607" w:rsidRDefault="00141086" w:rsidP="006509DC">
            <w:pPr>
              <w:jc w:val="center"/>
            </w:pPr>
            <w:r>
              <w:t>рис. 4</w:t>
            </w:r>
          </w:p>
        </w:tc>
        <w:tc>
          <w:tcPr>
            <w:tcW w:w="2440" w:type="dxa"/>
          </w:tcPr>
          <w:p w:rsidR="00141086" w:rsidRDefault="00141086" w:rsidP="006509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81F36" wp14:editId="16A20EB2">
                  <wp:extent cx="1405890" cy="1052195"/>
                  <wp:effectExtent l="0" t="0" r="3810" b="0"/>
                  <wp:docPr id="24" name="Рисунок 2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086" w:rsidRPr="00552607" w:rsidRDefault="00141086" w:rsidP="006509DC">
            <w:pPr>
              <w:jc w:val="center"/>
            </w:pPr>
            <w:r>
              <w:t>рис. 5</w:t>
            </w:r>
          </w:p>
        </w:tc>
        <w:tc>
          <w:tcPr>
            <w:tcW w:w="2349" w:type="dxa"/>
          </w:tcPr>
          <w:p w:rsidR="00141086" w:rsidRDefault="00141086" w:rsidP="006509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1A7F5B" wp14:editId="2D94A4D8">
                  <wp:extent cx="1337310" cy="1052195"/>
                  <wp:effectExtent l="0" t="0" r="0" b="0"/>
                  <wp:docPr id="23" name="Рисунок 2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086" w:rsidRPr="00552607" w:rsidRDefault="00141086" w:rsidP="006509DC">
            <w:pPr>
              <w:jc w:val="center"/>
            </w:pPr>
            <w:r>
              <w:t>рис. 6</w:t>
            </w:r>
          </w:p>
        </w:tc>
        <w:tc>
          <w:tcPr>
            <w:tcW w:w="2522" w:type="dxa"/>
            <w:vMerge/>
          </w:tcPr>
          <w:p w:rsidR="00141086" w:rsidRPr="00552607" w:rsidRDefault="00141086" w:rsidP="006509DC">
            <w:pPr>
              <w:jc w:val="center"/>
            </w:pPr>
          </w:p>
        </w:tc>
      </w:tr>
      <w:tr w:rsidR="00141086" w:rsidTr="00141086">
        <w:trPr>
          <w:trHeight w:val="247"/>
        </w:trPr>
        <w:tc>
          <w:tcPr>
            <w:tcW w:w="7225" w:type="dxa"/>
            <w:gridSpan w:val="3"/>
          </w:tcPr>
          <w:p w:rsidR="00141086" w:rsidRDefault="00141086" w:rsidP="001217FD">
            <w:pPr>
              <w:jc w:val="center"/>
            </w:pPr>
            <w:r>
              <w:t>Выполнение мотивов «листок», «вазон»</w:t>
            </w:r>
          </w:p>
        </w:tc>
        <w:tc>
          <w:tcPr>
            <w:tcW w:w="2522" w:type="dxa"/>
            <w:vMerge/>
          </w:tcPr>
          <w:p w:rsidR="00141086" w:rsidRPr="00552607" w:rsidRDefault="00141086" w:rsidP="006509DC">
            <w:pPr>
              <w:jc w:val="center"/>
            </w:pPr>
          </w:p>
        </w:tc>
      </w:tr>
      <w:tr w:rsidR="00EB75A4" w:rsidTr="0093449F">
        <w:tc>
          <w:tcPr>
            <w:tcW w:w="2436" w:type="dxa"/>
          </w:tcPr>
          <w:p w:rsidR="00EB75A4" w:rsidRDefault="00EB75A4" w:rsidP="006509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3FDCDF" wp14:editId="15090459">
                  <wp:extent cx="1388745" cy="1035050"/>
                  <wp:effectExtent l="0" t="0" r="1905" b="0"/>
                  <wp:docPr id="20" name="Рисунок 20" descr="2007100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2007100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A4" w:rsidRPr="00D836A1" w:rsidRDefault="00EB75A4" w:rsidP="006509DC">
            <w:pPr>
              <w:jc w:val="center"/>
            </w:pPr>
            <w:r>
              <w:t>рис. 8</w:t>
            </w:r>
          </w:p>
        </w:tc>
        <w:tc>
          <w:tcPr>
            <w:tcW w:w="2440" w:type="dxa"/>
          </w:tcPr>
          <w:p w:rsidR="00EB75A4" w:rsidRDefault="00EB75A4" w:rsidP="00CE02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879B1" wp14:editId="786126FB">
                  <wp:extent cx="1397635" cy="1052195"/>
                  <wp:effectExtent l="0" t="0" r="0" b="0"/>
                  <wp:docPr id="5" name="Рисунок 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рис. 9</w:t>
            </w:r>
          </w:p>
          <w:p w:rsidR="00EB75A4" w:rsidRPr="00552607" w:rsidRDefault="00EB75A4" w:rsidP="00CE024A">
            <w:pPr>
              <w:jc w:val="center"/>
            </w:pPr>
            <w:r>
              <w:t>Выполнение мотива «ягодка»</w:t>
            </w:r>
          </w:p>
        </w:tc>
        <w:tc>
          <w:tcPr>
            <w:tcW w:w="2349" w:type="dxa"/>
          </w:tcPr>
          <w:p w:rsidR="00EB75A4" w:rsidRDefault="00EB75A4" w:rsidP="0093449F">
            <w:r>
              <w:rPr>
                <w:noProof/>
              </w:rPr>
              <w:drawing>
                <wp:inline distT="0" distB="0" distL="0" distR="0" wp14:anchorId="4221676A" wp14:editId="16892DA5">
                  <wp:extent cx="1362710" cy="1026795"/>
                  <wp:effectExtent l="0" t="0" r="8890" b="1905"/>
                  <wp:docPr id="6" name="Рисунок 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A4" w:rsidRDefault="00EB75A4" w:rsidP="00141086">
            <w:r>
              <w:t xml:space="preserve">                рис. 10</w:t>
            </w:r>
          </w:p>
          <w:p w:rsidR="00EB75A4" w:rsidRDefault="00EB75A4" w:rsidP="00EB75A4">
            <w:pPr>
              <w:jc w:val="center"/>
            </w:pPr>
            <w:r>
              <w:t>Выполнение мотива «бутон»</w:t>
            </w:r>
          </w:p>
        </w:tc>
        <w:tc>
          <w:tcPr>
            <w:tcW w:w="2522" w:type="dxa"/>
            <w:vMerge w:val="restart"/>
          </w:tcPr>
          <w:p w:rsidR="00EB75A4" w:rsidRDefault="00EB75A4" w:rsidP="0093449F">
            <w:r>
              <w:rPr>
                <w:noProof/>
              </w:rPr>
              <w:drawing>
                <wp:inline distT="0" distB="0" distL="0" distR="0" wp14:anchorId="27A8C824" wp14:editId="1112E592">
                  <wp:extent cx="1482579" cy="2527540"/>
                  <wp:effectExtent l="0" t="0" r="3810" b="6350"/>
                  <wp:docPr id="7" name="Рисунок 7" descr="2007100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71003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95" cy="255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A4" w:rsidRDefault="00EB75A4" w:rsidP="0093449F">
            <w:r>
              <w:t xml:space="preserve">                 рис. 14</w:t>
            </w:r>
          </w:p>
          <w:p w:rsidR="00EB75A4" w:rsidRDefault="00EB75A4" w:rsidP="00EB75A4">
            <w:pPr>
              <w:jc w:val="center"/>
            </w:pPr>
            <w:r>
              <w:t>Готовая композиция</w:t>
            </w:r>
          </w:p>
        </w:tc>
      </w:tr>
      <w:tr w:rsidR="00EB75A4" w:rsidTr="00EB75A4">
        <w:trPr>
          <w:trHeight w:val="1807"/>
        </w:trPr>
        <w:tc>
          <w:tcPr>
            <w:tcW w:w="2436" w:type="dxa"/>
          </w:tcPr>
          <w:p w:rsidR="00EB75A4" w:rsidRPr="00502EB9" w:rsidRDefault="00EB75A4" w:rsidP="006509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FDD960" wp14:editId="5188E85A">
                  <wp:extent cx="1405890" cy="1061085"/>
                  <wp:effectExtent l="0" t="0" r="3810" b="5715"/>
                  <wp:docPr id="19" name="Рисунок 1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A4" w:rsidRPr="00552607" w:rsidRDefault="00EB75A4" w:rsidP="00EB75A4">
            <w:pPr>
              <w:jc w:val="center"/>
            </w:pPr>
            <w:r>
              <w:t>рис. 11</w:t>
            </w:r>
          </w:p>
        </w:tc>
        <w:tc>
          <w:tcPr>
            <w:tcW w:w="2440" w:type="dxa"/>
          </w:tcPr>
          <w:p w:rsidR="00EB75A4" w:rsidRDefault="00EB75A4" w:rsidP="006509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6B28B" wp14:editId="0F3C3CEA">
                  <wp:extent cx="1362710" cy="1026795"/>
                  <wp:effectExtent l="0" t="0" r="8890" b="1905"/>
                  <wp:docPr id="18" name="Рисунок 18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A4" w:rsidRPr="00552607" w:rsidRDefault="00EB75A4" w:rsidP="006509DC">
            <w:pPr>
              <w:jc w:val="center"/>
            </w:pPr>
            <w:r>
              <w:t>рис. 12</w:t>
            </w:r>
          </w:p>
        </w:tc>
        <w:tc>
          <w:tcPr>
            <w:tcW w:w="2349" w:type="dxa"/>
            <w:vMerge w:val="restart"/>
          </w:tcPr>
          <w:p w:rsidR="00EB75A4" w:rsidRDefault="00EB75A4" w:rsidP="0093449F">
            <w:r>
              <w:rPr>
                <w:noProof/>
              </w:rPr>
              <w:drawing>
                <wp:inline distT="0" distB="0" distL="0" distR="0" wp14:anchorId="14F99C40" wp14:editId="46EC026A">
                  <wp:extent cx="1397635" cy="1052195"/>
                  <wp:effectExtent l="0" t="0" r="0" b="0"/>
                  <wp:docPr id="17" name="Рисунок 1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A4" w:rsidRDefault="00EB75A4" w:rsidP="0093449F">
            <w:r>
              <w:t xml:space="preserve">                рис. 13</w:t>
            </w:r>
          </w:p>
          <w:p w:rsidR="00EB75A4" w:rsidRPr="00D836A1" w:rsidRDefault="00EB75A4" w:rsidP="0093449F">
            <w:r>
              <w:t xml:space="preserve">Выполнение </w:t>
            </w:r>
            <w:proofErr w:type="spellStart"/>
            <w:r>
              <w:t>украешка</w:t>
            </w:r>
            <w:proofErr w:type="spellEnd"/>
          </w:p>
        </w:tc>
        <w:tc>
          <w:tcPr>
            <w:tcW w:w="2522" w:type="dxa"/>
            <w:vMerge/>
          </w:tcPr>
          <w:p w:rsidR="00EB75A4" w:rsidRPr="00D836A1" w:rsidRDefault="00EB75A4" w:rsidP="0093449F"/>
        </w:tc>
      </w:tr>
      <w:tr w:rsidR="00EB75A4" w:rsidTr="00751311">
        <w:trPr>
          <w:trHeight w:val="245"/>
        </w:trPr>
        <w:tc>
          <w:tcPr>
            <w:tcW w:w="4876" w:type="dxa"/>
            <w:gridSpan w:val="2"/>
          </w:tcPr>
          <w:p w:rsidR="00EB75A4" w:rsidRDefault="00EB75A4" w:rsidP="00EB75A4">
            <w:pPr>
              <w:jc w:val="center"/>
              <w:rPr>
                <w:noProof/>
              </w:rPr>
            </w:pPr>
            <w:r>
              <w:t xml:space="preserve">Выполнение приписок и </w:t>
            </w:r>
            <w:proofErr w:type="spellStart"/>
            <w:r>
              <w:t>разживок</w:t>
            </w:r>
            <w:proofErr w:type="spellEnd"/>
          </w:p>
        </w:tc>
        <w:tc>
          <w:tcPr>
            <w:tcW w:w="2349" w:type="dxa"/>
            <w:vMerge/>
          </w:tcPr>
          <w:p w:rsidR="00EB75A4" w:rsidRDefault="00EB75A4" w:rsidP="0093449F">
            <w:pPr>
              <w:rPr>
                <w:noProof/>
              </w:rPr>
            </w:pPr>
          </w:p>
        </w:tc>
        <w:tc>
          <w:tcPr>
            <w:tcW w:w="2522" w:type="dxa"/>
            <w:vMerge/>
          </w:tcPr>
          <w:p w:rsidR="00EB75A4" w:rsidRPr="00D836A1" w:rsidRDefault="00EB75A4" w:rsidP="0093449F"/>
        </w:tc>
      </w:tr>
    </w:tbl>
    <w:p w:rsidR="005436B4" w:rsidRDefault="005436B4" w:rsidP="00EB75A4"/>
    <w:sectPr w:rsidR="0054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E8B"/>
    <w:multiLevelType w:val="hybridMultilevel"/>
    <w:tmpl w:val="A5A4F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0481B"/>
    <w:multiLevelType w:val="hybridMultilevel"/>
    <w:tmpl w:val="632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51528"/>
    <w:multiLevelType w:val="hybridMultilevel"/>
    <w:tmpl w:val="D9226CC0"/>
    <w:lvl w:ilvl="0" w:tplc="EFECB0E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48"/>
    <w:rsid w:val="000F3EDE"/>
    <w:rsid w:val="001217FD"/>
    <w:rsid w:val="00141086"/>
    <w:rsid w:val="001B6249"/>
    <w:rsid w:val="00285410"/>
    <w:rsid w:val="002B2F9B"/>
    <w:rsid w:val="0031509A"/>
    <w:rsid w:val="003509B3"/>
    <w:rsid w:val="004463A2"/>
    <w:rsid w:val="005436B4"/>
    <w:rsid w:val="005D1978"/>
    <w:rsid w:val="00606F5E"/>
    <w:rsid w:val="00617E1C"/>
    <w:rsid w:val="006F0F4B"/>
    <w:rsid w:val="00763C87"/>
    <w:rsid w:val="00780443"/>
    <w:rsid w:val="007F57ED"/>
    <w:rsid w:val="008A6923"/>
    <w:rsid w:val="0093449F"/>
    <w:rsid w:val="00A267D3"/>
    <w:rsid w:val="00AF3F52"/>
    <w:rsid w:val="00C31C44"/>
    <w:rsid w:val="00C77D84"/>
    <w:rsid w:val="00CE024A"/>
    <w:rsid w:val="00CF42B5"/>
    <w:rsid w:val="00D07C6D"/>
    <w:rsid w:val="00E7158F"/>
    <w:rsid w:val="00EA5848"/>
    <w:rsid w:val="00E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6B4"/>
    <w:pPr>
      <w:spacing w:after="120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436B4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54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21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6B4"/>
    <w:pPr>
      <w:spacing w:after="120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436B4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54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2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8</cp:revision>
  <dcterms:created xsi:type="dcterms:W3CDTF">2014-10-22T09:03:00Z</dcterms:created>
  <dcterms:modified xsi:type="dcterms:W3CDTF">2014-11-11T18:54:00Z</dcterms:modified>
</cp:coreProperties>
</file>