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E1" w:rsidRPr="00984AE1" w:rsidRDefault="00984AE1" w:rsidP="00984AE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84AE1">
        <w:rPr>
          <w:rFonts w:ascii="Times New Roman" w:hAnsi="Times New Roman" w:cs="Times New Roman"/>
          <w:b/>
          <w:i/>
          <w:sz w:val="28"/>
          <w:szCs w:val="28"/>
        </w:rPr>
        <w:t xml:space="preserve">«Авторская кукла» - экспериментальная дополнительная общеобразовательная программа по прикладной композиции </w:t>
      </w:r>
    </w:p>
    <w:p w:rsidR="00984AE1" w:rsidRPr="00984AE1" w:rsidRDefault="00984A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84AE1">
        <w:rPr>
          <w:rFonts w:ascii="Times New Roman" w:hAnsi="Times New Roman" w:cs="Times New Roman"/>
          <w:b/>
          <w:i/>
          <w:sz w:val="28"/>
          <w:szCs w:val="28"/>
        </w:rPr>
        <w:t>для детей 15-16лет.</w:t>
      </w:r>
    </w:p>
    <w:p w:rsidR="00984AE1" w:rsidRPr="00984AE1" w:rsidRDefault="00984AE1" w:rsidP="00984AE1">
      <w:pPr>
        <w:rPr>
          <w:rFonts w:ascii="Times New Roman" w:hAnsi="Times New Roman" w:cs="Times New Roman"/>
          <w:i/>
          <w:sz w:val="28"/>
          <w:szCs w:val="28"/>
        </w:rPr>
      </w:pPr>
      <w:r w:rsidRPr="00984AE1">
        <w:rPr>
          <w:rFonts w:ascii="Times New Roman" w:hAnsi="Times New Roman" w:cs="Times New Roman"/>
          <w:b/>
          <w:i/>
          <w:sz w:val="28"/>
          <w:szCs w:val="28"/>
        </w:rPr>
        <w:t>Автор</w:t>
      </w:r>
      <w:r>
        <w:rPr>
          <w:rFonts w:ascii="Times New Roman" w:hAnsi="Times New Roman" w:cs="Times New Roman"/>
          <w:i/>
          <w:sz w:val="28"/>
          <w:szCs w:val="28"/>
        </w:rPr>
        <w:t>: Бояринова Елена Михайловна, преподаватель 1 квалификационной категории МАОУ ДОД ГО «Город Калининград» ДХШ, старший преподаватель БФУ им. Канта</w:t>
      </w:r>
    </w:p>
    <w:p w:rsidR="00984AE1" w:rsidRDefault="00984AE1" w:rsidP="00984AE1">
      <w:pPr>
        <w:pStyle w:val="a6"/>
        <w:ind w:right="3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Одной из обязательных дисциплин в детской художественной школе является прикладная композиция. Цели и задачи, определяемые рамками изучения декоративной композиции в художественной школе, могут быть успешно решены при работе по предлагаемой программе. Данное направление декоративно прикладного искусства отличается большим многообразием техник и материалов, дает огромный простор фантазии в поисках средств выразительности, имеет широкую область применения, вызывает большой интерес у детей. Появление новых высококачественных и безопасных по химическому составу материалов, помогает создать удивительные образы авторской куклы, делает эту сферу еще более привлекательной для работы с детьми. </w:t>
      </w:r>
    </w:p>
    <w:p w:rsidR="00984AE1" w:rsidRDefault="00984AE1" w:rsidP="00984AE1">
      <w:pPr>
        <w:pStyle w:val="a6"/>
        <w:tabs>
          <w:tab w:val="left" w:pos="9356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Данная программа предполагает индивидуальный подход к обучающимся, который способствует развитию </w:t>
      </w:r>
      <w:proofErr w:type="spellStart"/>
      <w:r>
        <w:rPr>
          <w:color w:val="000000"/>
          <w:sz w:val="28"/>
          <w:szCs w:val="28"/>
        </w:rPr>
        <w:t>креативности</w:t>
      </w:r>
      <w:proofErr w:type="spellEnd"/>
      <w:r>
        <w:rPr>
          <w:color w:val="000000"/>
          <w:sz w:val="28"/>
          <w:szCs w:val="28"/>
        </w:rPr>
        <w:t xml:space="preserve"> ребенка, его творческой самостоятельности, проявлению качеств, необходимых для формирования художественной компетентности в области декоративн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прикладного творчества.</w:t>
      </w:r>
    </w:p>
    <w:p w:rsidR="00984AE1" w:rsidRDefault="00984AE1" w:rsidP="00984AE1">
      <w:pPr>
        <w:pStyle w:val="a6"/>
        <w:ind w:right="3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«Авторская кукла»  обусловлена, прежде всего, эффективностью протекания образовательного процесса в одном направлении декоративно-прикладного искусства. В результате осуществляется, системное обучение позволяющее осмыслить технику и получить результаты.</w:t>
      </w:r>
    </w:p>
    <w:p w:rsidR="00984AE1" w:rsidRDefault="00984AE1" w:rsidP="00984AE1">
      <w:pPr>
        <w:pStyle w:val="a6"/>
        <w:ind w:right="3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Цель программы – развитие творческого мышления и формирование практических навыков и умений, необходимых для самореализации в искусстве, моделирования из различных материалов цельного художественного образа.</w:t>
      </w:r>
    </w:p>
    <w:p w:rsidR="00984AE1" w:rsidRDefault="00984AE1" w:rsidP="00984AE1">
      <w:pPr>
        <w:pStyle w:val="a6"/>
        <w:ind w:right="3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программы:</w:t>
      </w:r>
    </w:p>
    <w:p w:rsidR="00984AE1" w:rsidRDefault="00984AE1" w:rsidP="00984AE1">
      <w:pPr>
        <w:pStyle w:val="a6"/>
        <w:ind w:right="3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изучение основ декоративной композиции;</w:t>
      </w:r>
    </w:p>
    <w:p w:rsidR="00984AE1" w:rsidRDefault="00984AE1" w:rsidP="00984AE1">
      <w:pPr>
        <w:pStyle w:val="a6"/>
        <w:ind w:right="3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-усвоение теоретических знаний и формирование практических навыков в искусстве авторской куклы;</w:t>
      </w:r>
    </w:p>
    <w:p w:rsidR="001A6A4D" w:rsidRDefault="001A6A4D" w:rsidP="001A6A4D">
      <w:pPr>
        <w:pStyle w:val="a6"/>
        <w:ind w:right="3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эстетического восприятия действительности и умения посильно отражать свои впечатления в художественных образах;</w:t>
      </w:r>
    </w:p>
    <w:p w:rsidR="001A6A4D" w:rsidRDefault="001A6A4D" w:rsidP="001A6A4D">
      <w:pPr>
        <w:pStyle w:val="a6"/>
        <w:ind w:right="3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воспитание аккуратности, организованности, трудолюбия.</w:t>
      </w:r>
    </w:p>
    <w:p w:rsidR="00E11422" w:rsidRDefault="00E11422" w:rsidP="001A6A4D">
      <w:pPr>
        <w:pStyle w:val="a6"/>
        <w:jc w:val="center"/>
        <w:rPr>
          <w:b/>
          <w:color w:val="000000"/>
          <w:sz w:val="28"/>
          <w:szCs w:val="28"/>
        </w:rPr>
      </w:pPr>
      <w:proofErr w:type="spellStart"/>
      <w:r w:rsidRPr="009C090E">
        <w:rPr>
          <w:b/>
          <w:color w:val="000000"/>
          <w:sz w:val="28"/>
          <w:szCs w:val="28"/>
        </w:rPr>
        <w:t>Учебно</w:t>
      </w:r>
      <w:proofErr w:type="spellEnd"/>
      <w:r w:rsidRPr="009C090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-тематический план по прикладной композиции</w:t>
      </w:r>
    </w:p>
    <w:p w:rsidR="00E11422" w:rsidRDefault="00E11422" w:rsidP="00E11422">
      <w:pPr>
        <w:pStyle w:val="a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4 классов ДХШ</w:t>
      </w:r>
    </w:p>
    <w:p w:rsidR="00E11422" w:rsidRDefault="00E11422" w:rsidP="00E11422"/>
    <w:tbl>
      <w:tblPr>
        <w:tblStyle w:val="a5"/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0"/>
        <w:gridCol w:w="3520"/>
        <w:gridCol w:w="3345"/>
        <w:gridCol w:w="1830"/>
      </w:tblGrid>
      <w:tr w:rsidR="00E11422" w:rsidRPr="009379B7" w:rsidTr="00B547D5">
        <w:trPr>
          <w:trHeight w:val="675"/>
        </w:trPr>
        <w:tc>
          <w:tcPr>
            <w:tcW w:w="980" w:type="dxa"/>
          </w:tcPr>
          <w:p w:rsidR="00E11422" w:rsidRDefault="00E11422" w:rsidP="00B547D5">
            <w:pPr>
              <w:ind w:left="540"/>
            </w:pPr>
          </w:p>
        </w:tc>
        <w:tc>
          <w:tcPr>
            <w:tcW w:w="3520" w:type="dxa"/>
          </w:tcPr>
          <w:p w:rsidR="00E11422" w:rsidRPr="009379B7" w:rsidRDefault="00E11422" w:rsidP="00B547D5">
            <w:pPr>
              <w:ind w:left="540"/>
              <w:rPr>
                <w:rFonts w:ascii="Times New Roman" w:hAnsi="Times New Roman"/>
                <w:b/>
                <w:sz w:val="28"/>
                <w:szCs w:val="28"/>
              </w:rPr>
            </w:pPr>
            <w:r w:rsidRPr="009379B7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  <w:p w:rsidR="00E11422" w:rsidRDefault="00E11422" w:rsidP="00B547D5">
            <w:pPr>
              <w:ind w:left="540"/>
            </w:pPr>
          </w:p>
        </w:tc>
        <w:tc>
          <w:tcPr>
            <w:tcW w:w="3345" w:type="dxa"/>
          </w:tcPr>
          <w:p w:rsidR="00E11422" w:rsidRPr="009379B7" w:rsidRDefault="00E11422" w:rsidP="00B547D5">
            <w:pPr>
              <w:ind w:left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9B7">
              <w:rPr>
                <w:rFonts w:ascii="Times New Roman" w:hAnsi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1830" w:type="dxa"/>
          </w:tcPr>
          <w:p w:rsidR="00E11422" w:rsidRPr="009379B7" w:rsidRDefault="00E11422" w:rsidP="00B547D5">
            <w:pPr>
              <w:ind w:left="540"/>
              <w:rPr>
                <w:rFonts w:ascii="Times New Roman" w:hAnsi="Times New Roman"/>
                <w:b/>
                <w:sz w:val="28"/>
                <w:szCs w:val="28"/>
              </w:rPr>
            </w:pPr>
            <w:r w:rsidRPr="009379B7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E11422" w:rsidTr="00B547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980" w:type="dxa"/>
            <w:tcBorders>
              <w:right w:val="single" w:sz="4" w:space="0" w:color="auto"/>
            </w:tcBorders>
          </w:tcPr>
          <w:p w:rsidR="00E11422" w:rsidRPr="009379B7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379B7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379B7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E11422" w:rsidRPr="009379B7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left w:val="single" w:sz="4" w:space="0" w:color="auto"/>
            </w:tcBorders>
          </w:tcPr>
          <w:p w:rsidR="00E11422" w:rsidRPr="009379B7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379B7">
              <w:rPr>
                <w:rFonts w:ascii="Times New Roman" w:hAnsi="Times New Roman"/>
                <w:b/>
                <w:sz w:val="28"/>
                <w:szCs w:val="28"/>
              </w:rPr>
              <w:t>«Авторская кукла» в технике папье-маше.</w:t>
            </w:r>
            <w:r w:rsidRPr="009379B7">
              <w:rPr>
                <w:rFonts w:ascii="Times New Roman" w:hAnsi="Times New Roman"/>
                <w:sz w:val="28"/>
                <w:szCs w:val="28"/>
              </w:rPr>
              <w:t xml:space="preserve"> Разработка эскизов по заданной теме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E11422" w:rsidRPr="009379B7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379B7">
              <w:rPr>
                <w:rFonts w:ascii="Times New Roman" w:hAnsi="Times New Roman"/>
                <w:sz w:val="28"/>
                <w:szCs w:val="28"/>
              </w:rPr>
              <w:t>Бумага А</w:t>
            </w:r>
            <w:proofErr w:type="gramStart"/>
            <w:r w:rsidRPr="009379B7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9379B7">
              <w:rPr>
                <w:rFonts w:ascii="Times New Roman" w:hAnsi="Times New Roman"/>
                <w:sz w:val="28"/>
                <w:szCs w:val="28"/>
              </w:rPr>
              <w:t>, простой карандаш, ластик, цветные карандаши, акварель, гуашь, кисти белка, колонок.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22" w:rsidRPr="009379B7" w:rsidRDefault="00E11422" w:rsidP="00B5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379B7" w:rsidRDefault="00E11422" w:rsidP="00B5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379B7" w:rsidRDefault="00E11422" w:rsidP="00B5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11422" w:rsidTr="00B547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980" w:type="dxa"/>
          </w:tcPr>
          <w:p w:rsidR="00E11422" w:rsidRPr="009379B7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379B7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379B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20" w:type="dxa"/>
          </w:tcPr>
          <w:p w:rsidR="00E11422" w:rsidRPr="009379B7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379B7">
              <w:rPr>
                <w:rFonts w:ascii="Times New Roman" w:hAnsi="Times New Roman"/>
                <w:sz w:val="28"/>
                <w:szCs w:val="28"/>
              </w:rPr>
              <w:t xml:space="preserve">Подготовка материалов для моделирования объекта </w:t>
            </w:r>
          </w:p>
          <w:p w:rsidR="00E11422" w:rsidRPr="009379B7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379B7">
              <w:rPr>
                <w:rFonts w:ascii="Times New Roman" w:hAnsi="Times New Roman"/>
                <w:sz w:val="28"/>
                <w:szCs w:val="28"/>
              </w:rPr>
              <w:t>( извлечение желтка и белка из яйца, не повредив оболочку)</w:t>
            </w:r>
          </w:p>
        </w:tc>
        <w:tc>
          <w:tcPr>
            <w:tcW w:w="3345" w:type="dxa"/>
          </w:tcPr>
          <w:p w:rsidR="00E11422" w:rsidRPr="009379B7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379B7">
              <w:rPr>
                <w:rFonts w:ascii="Times New Roman" w:hAnsi="Times New Roman"/>
                <w:sz w:val="28"/>
                <w:szCs w:val="28"/>
              </w:rPr>
              <w:t>Куриное яйцо, нож макетный, шприц медицинский 10 мл</w:t>
            </w:r>
            <w:proofErr w:type="gramStart"/>
            <w:r w:rsidRPr="009379B7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9379B7">
              <w:rPr>
                <w:rFonts w:ascii="Times New Roman" w:hAnsi="Times New Roman"/>
                <w:sz w:val="28"/>
                <w:szCs w:val="28"/>
              </w:rPr>
              <w:t>бутылочка пластиковая, ножницы.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22" w:rsidRPr="009379B7" w:rsidRDefault="00E11422" w:rsidP="00B5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379B7" w:rsidRDefault="00E11422" w:rsidP="00B5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379B7" w:rsidRDefault="00E11422" w:rsidP="00B5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9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1422" w:rsidTr="00B547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980" w:type="dxa"/>
          </w:tcPr>
          <w:p w:rsidR="00E11422" w:rsidRPr="009379B7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379B7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379B7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E11422" w:rsidRPr="009379B7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E11422" w:rsidRPr="009379B7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379B7">
              <w:rPr>
                <w:rFonts w:ascii="Times New Roman" w:hAnsi="Times New Roman"/>
                <w:sz w:val="28"/>
                <w:szCs w:val="28"/>
              </w:rPr>
              <w:t xml:space="preserve">Нанесение слоя бумаги, и клея ПВА на заготовки </w:t>
            </w:r>
          </w:p>
          <w:p w:rsidR="00E11422" w:rsidRPr="009379B7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379B7">
              <w:rPr>
                <w:rFonts w:ascii="Times New Roman" w:hAnsi="Times New Roman"/>
                <w:sz w:val="28"/>
                <w:szCs w:val="28"/>
              </w:rPr>
              <w:t>( мин. 5-7 слоев). Формирование головы, туловища, ног.</w:t>
            </w:r>
          </w:p>
        </w:tc>
        <w:tc>
          <w:tcPr>
            <w:tcW w:w="3345" w:type="dxa"/>
          </w:tcPr>
          <w:p w:rsidR="00E11422" w:rsidRPr="009379B7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379B7">
              <w:rPr>
                <w:rFonts w:ascii="Times New Roman" w:hAnsi="Times New Roman"/>
                <w:sz w:val="28"/>
                <w:szCs w:val="28"/>
              </w:rPr>
              <w:t>Клей ПВА, салфетки, туалетная бумага, карандаш.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22" w:rsidRPr="009379B7" w:rsidRDefault="00E11422" w:rsidP="00B5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379B7" w:rsidRDefault="00E11422" w:rsidP="00B5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379B7" w:rsidRDefault="00E11422" w:rsidP="00B5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9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1422" w:rsidTr="00B547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980" w:type="dxa"/>
          </w:tcPr>
          <w:p w:rsidR="00E11422" w:rsidRPr="009379B7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379B7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379B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20" w:type="dxa"/>
          </w:tcPr>
          <w:p w:rsidR="00E11422" w:rsidRPr="009379B7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379B7">
              <w:rPr>
                <w:rFonts w:ascii="Times New Roman" w:hAnsi="Times New Roman"/>
                <w:sz w:val="28"/>
                <w:szCs w:val="28"/>
              </w:rPr>
              <w:t>Формирование размера подошвы и формы обуви, а так же соединение головы  и туловища.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E11422" w:rsidRPr="009379B7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379B7">
              <w:rPr>
                <w:rFonts w:ascii="Times New Roman" w:hAnsi="Times New Roman"/>
                <w:sz w:val="28"/>
                <w:szCs w:val="28"/>
              </w:rPr>
              <w:t>Картон, ножницы, простой карандаш, ластик, туалетная бумага, клей ПВА.</w:t>
            </w:r>
          </w:p>
        </w:tc>
        <w:tc>
          <w:tcPr>
            <w:tcW w:w="1830" w:type="dxa"/>
            <w:tcBorders>
              <w:left w:val="single" w:sz="4" w:space="0" w:color="auto"/>
            </w:tcBorders>
          </w:tcPr>
          <w:p w:rsidR="00E11422" w:rsidRPr="009379B7" w:rsidRDefault="00E11422" w:rsidP="00B5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379B7" w:rsidRDefault="00E11422" w:rsidP="00B5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9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1422" w:rsidTr="00B547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980" w:type="dxa"/>
          </w:tcPr>
          <w:p w:rsidR="00E11422" w:rsidRPr="009379B7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379B7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379B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20" w:type="dxa"/>
          </w:tcPr>
          <w:p w:rsidR="00E11422" w:rsidRPr="009379B7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379B7">
              <w:rPr>
                <w:rFonts w:ascii="Times New Roman" w:hAnsi="Times New Roman"/>
                <w:sz w:val="28"/>
                <w:szCs w:val="28"/>
              </w:rPr>
              <w:t>Сглаживание неровностей склейки головы и туловища, формирование головы и шеи, проработка индивидуальных черт персонажа.</w:t>
            </w:r>
          </w:p>
          <w:p w:rsidR="00E11422" w:rsidRPr="009379B7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E11422" w:rsidRPr="009379B7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379B7">
              <w:rPr>
                <w:rFonts w:ascii="Times New Roman" w:hAnsi="Times New Roman"/>
                <w:sz w:val="28"/>
                <w:szCs w:val="28"/>
              </w:rPr>
              <w:t>Наждачная бумага с крупным абразивным покрытием, самозатвердевающая пластика</w:t>
            </w:r>
          </w:p>
          <w:p w:rsidR="00E11422" w:rsidRPr="009379B7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</w:tcPr>
          <w:p w:rsidR="00E11422" w:rsidRPr="009379B7" w:rsidRDefault="00E11422" w:rsidP="00B5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379B7" w:rsidRDefault="00E11422" w:rsidP="00B5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9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1422" w:rsidTr="00B547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980" w:type="dxa"/>
          </w:tcPr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20" w:type="dxa"/>
          </w:tcPr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Отшлифовка неровностей на поверхности головы, шеи, носа и пр</w:t>
            </w:r>
            <w:proofErr w:type="gramStart"/>
            <w:r w:rsidRPr="00977C4B">
              <w:rPr>
                <w:rFonts w:ascii="Times New Roman" w:hAnsi="Times New Roman"/>
                <w:sz w:val="28"/>
                <w:szCs w:val="28"/>
              </w:rPr>
              <w:t xml:space="preserve">.. </w:t>
            </w:r>
            <w:proofErr w:type="gramEnd"/>
            <w:r w:rsidRPr="00977C4B">
              <w:rPr>
                <w:rFonts w:ascii="Times New Roman" w:hAnsi="Times New Roman"/>
                <w:sz w:val="28"/>
                <w:szCs w:val="28"/>
              </w:rPr>
              <w:t>Формирование индивидуальных образов обуви.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Наждачная бумага с мелким абразивным покрытием, самозатвердевающая пластика.</w:t>
            </w:r>
          </w:p>
        </w:tc>
        <w:tc>
          <w:tcPr>
            <w:tcW w:w="1830" w:type="dxa"/>
            <w:tcBorders>
              <w:left w:val="single" w:sz="4" w:space="0" w:color="auto"/>
            </w:tcBorders>
          </w:tcPr>
          <w:p w:rsidR="00E11422" w:rsidRPr="00977C4B" w:rsidRDefault="00E11422" w:rsidP="00B5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77C4B" w:rsidRDefault="00E11422" w:rsidP="00B5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1422" w:rsidTr="00B547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980" w:type="dxa"/>
          </w:tcPr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20" w:type="dxa"/>
          </w:tcPr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 xml:space="preserve">Нанесение индивидуальных черт </w:t>
            </w:r>
            <w:r w:rsidRPr="00977C4B">
              <w:rPr>
                <w:rFonts w:ascii="Times New Roman" w:hAnsi="Times New Roman"/>
                <w:sz w:val="28"/>
                <w:szCs w:val="28"/>
              </w:rPr>
              <w:lastRenderedPageBreak/>
              <w:t>лица, цвета кожи и пр. на заготовку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Акриловые матовые краски, кисти, простой </w:t>
            </w:r>
            <w:r w:rsidRPr="00977C4B">
              <w:rPr>
                <w:rFonts w:ascii="Times New Roman" w:hAnsi="Times New Roman"/>
                <w:sz w:val="28"/>
                <w:szCs w:val="28"/>
              </w:rPr>
              <w:lastRenderedPageBreak/>
              <w:t>карандаш, ластик</w:t>
            </w:r>
          </w:p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</w:tcPr>
          <w:p w:rsidR="00E11422" w:rsidRPr="00977C4B" w:rsidRDefault="00E11422" w:rsidP="00B5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77C4B" w:rsidRDefault="00E11422" w:rsidP="00B5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1422" w:rsidTr="00B547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980" w:type="dxa"/>
          </w:tcPr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20" w:type="dxa"/>
          </w:tcPr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Отшлифовка неровностей на поверхности обуви, нанесение индивидуального цвета, деталей сапог, туфель и пр.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Наждачная бумага с мелким абразивным покрытием, акриловые матовые краски, кисти, простой карандаш, ластик.</w:t>
            </w:r>
          </w:p>
        </w:tc>
        <w:tc>
          <w:tcPr>
            <w:tcW w:w="1830" w:type="dxa"/>
            <w:tcBorders>
              <w:left w:val="single" w:sz="4" w:space="0" w:color="auto"/>
            </w:tcBorders>
          </w:tcPr>
          <w:p w:rsidR="00E11422" w:rsidRPr="00977C4B" w:rsidRDefault="00E11422" w:rsidP="00B5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77C4B" w:rsidRDefault="00E11422" w:rsidP="00B5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1422" w:rsidTr="00B547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980" w:type="dxa"/>
          </w:tcPr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20" w:type="dxa"/>
          </w:tcPr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Соединение туловища и ног. Формирование образа волос на голове, их форма и цвет.</w:t>
            </w:r>
          </w:p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 xml:space="preserve">Шпагат широкий, краски </w:t>
            </w:r>
            <w:proofErr w:type="gramStart"/>
            <w:r w:rsidRPr="00977C4B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977C4B">
              <w:rPr>
                <w:rFonts w:ascii="Times New Roman" w:hAnsi="Times New Roman"/>
                <w:sz w:val="28"/>
                <w:szCs w:val="28"/>
              </w:rPr>
              <w:t xml:space="preserve"> такни </w:t>
            </w:r>
            <w:proofErr w:type="gramStart"/>
            <w:r w:rsidRPr="00977C4B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977C4B">
              <w:rPr>
                <w:rFonts w:ascii="Times New Roman" w:hAnsi="Times New Roman"/>
                <w:sz w:val="28"/>
                <w:szCs w:val="28"/>
              </w:rPr>
              <w:t xml:space="preserve"> Батика, клей ПВА.</w:t>
            </w:r>
          </w:p>
        </w:tc>
        <w:tc>
          <w:tcPr>
            <w:tcW w:w="1830" w:type="dxa"/>
            <w:tcBorders>
              <w:left w:val="single" w:sz="4" w:space="0" w:color="auto"/>
            </w:tcBorders>
          </w:tcPr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77C4B" w:rsidRDefault="00E11422" w:rsidP="00B5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1422" w:rsidTr="00B547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980" w:type="dxa"/>
          </w:tcPr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520" w:type="dxa"/>
          </w:tcPr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Создание художественного образа персонажа, силуэта  и деталей одежды.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Цветные  салфетки, белые салфетки, губка, клей ПВА, ножницы, простой карандаш, ластик. Шпагат узкий, атласные цветные ленточки, цветная бумага, цветная гофрированная бумага.</w:t>
            </w:r>
          </w:p>
        </w:tc>
        <w:tc>
          <w:tcPr>
            <w:tcW w:w="1830" w:type="dxa"/>
            <w:tcBorders>
              <w:left w:val="single" w:sz="4" w:space="0" w:color="auto"/>
            </w:tcBorders>
          </w:tcPr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77C4B" w:rsidRDefault="00E11422" w:rsidP="00B5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1422" w:rsidTr="00B547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980" w:type="dxa"/>
          </w:tcPr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520" w:type="dxa"/>
          </w:tcPr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Разработка формы рук и пальцев.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Проволока, туалетная бумага, клей ПВА, пластика самозатвердевающая.</w:t>
            </w:r>
          </w:p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</w:tcPr>
          <w:p w:rsidR="00E11422" w:rsidRPr="00977C4B" w:rsidRDefault="00E11422" w:rsidP="00B5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77C4B" w:rsidRDefault="00E11422" w:rsidP="00B5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1422" w:rsidTr="00B547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980" w:type="dxa"/>
          </w:tcPr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520" w:type="dxa"/>
          </w:tcPr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Создание художественного образа персонажа, силуэта  и деталей одежды. Разработка художественного образа рук.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Цветные  салфетки, белые салфетки, губка, клей ПВА, ножницы, простой карандаш, ластик. Шпагат узкий, атласные цветные ленточки, цветная бумага, цветная гофрированная бумага, акриловые краски матовые, кисти.</w:t>
            </w:r>
          </w:p>
        </w:tc>
        <w:tc>
          <w:tcPr>
            <w:tcW w:w="1830" w:type="dxa"/>
            <w:tcBorders>
              <w:left w:val="single" w:sz="4" w:space="0" w:color="auto"/>
            </w:tcBorders>
          </w:tcPr>
          <w:p w:rsidR="00E11422" w:rsidRPr="00977C4B" w:rsidRDefault="00E11422" w:rsidP="00B5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77C4B" w:rsidRDefault="00E11422" w:rsidP="00B5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11422" w:rsidTr="00B547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980" w:type="dxa"/>
          </w:tcPr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520" w:type="dxa"/>
          </w:tcPr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Соединение всех деталей, завершение художественного образа персонажа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E11422" w:rsidRPr="00977C4B" w:rsidRDefault="00E11422" w:rsidP="00B547D5">
            <w:pPr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Бумага формата А</w:t>
            </w:r>
            <w:proofErr w:type="gramStart"/>
            <w:r w:rsidRPr="00977C4B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977C4B">
              <w:rPr>
                <w:rFonts w:ascii="Times New Roman" w:hAnsi="Times New Roman"/>
                <w:sz w:val="28"/>
                <w:szCs w:val="28"/>
              </w:rPr>
              <w:t>, макетный нож, карандаш, ластик, клей ПВА, акриловые краски, кисти.</w:t>
            </w:r>
          </w:p>
        </w:tc>
        <w:tc>
          <w:tcPr>
            <w:tcW w:w="1830" w:type="dxa"/>
            <w:tcBorders>
              <w:left w:val="single" w:sz="4" w:space="0" w:color="auto"/>
            </w:tcBorders>
          </w:tcPr>
          <w:p w:rsidR="00E11422" w:rsidRPr="00977C4B" w:rsidRDefault="00E11422" w:rsidP="00B5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422" w:rsidRPr="00977C4B" w:rsidRDefault="00E11422" w:rsidP="00B54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C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1422" w:rsidTr="00B547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980" w:type="dxa"/>
          </w:tcPr>
          <w:p w:rsidR="00E11422" w:rsidRDefault="00E11422" w:rsidP="00B547D5"/>
        </w:tc>
        <w:tc>
          <w:tcPr>
            <w:tcW w:w="3520" w:type="dxa"/>
          </w:tcPr>
          <w:p w:rsidR="00E11422" w:rsidRDefault="00E11422" w:rsidP="00B547D5"/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22" w:rsidRDefault="00E11422" w:rsidP="00B547D5"/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22" w:rsidRPr="00977C4B" w:rsidRDefault="00E11422" w:rsidP="00B547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77C4B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proofErr w:type="gramStart"/>
            <w:r w:rsidRPr="00977C4B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977C4B">
              <w:rPr>
                <w:rFonts w:ascii="Times New Roman" w:hAnsi="Times New Roman"/>
                <w:b/>
                <w:sz w:val="28"/>
                <w:szCs w:val="28"/>
              </w:rPr>
              <w:t xml:space="preserve"> 34 часа</w:t>
            </w:r>
          </w:p>
        </w:tc>
      </w:tr>
    </w:tbl>
    <w:p w:rsidR="00E11422" w:rsidRDefault="00E11422" w:rsidP="00E11422"/>
    <w:p w:rsidR="00E11422" w:rsidRDefault="00984AE1">
      <w:bookmarkStart w:id="0" w:name="_GoBack"/>
      <w:bookmarkEnd w:id="0"/>
      <w:r w:rsidRPr="00984AE1">
        <w:lastRenderedPageBreak/>
        <w:drawing>
          <wp:inline distT="0" distB="0" distL="0" distR="0">
            <wp:extent cx="5940425" cy="3960283"/>
            <wp:effectExtent l="19050" t="0" r="3175" b="0"/>
            <wp:docPr id="2" name="Рисунок 1" descr="C:\Users\Пользователь\Desktop\дизайн педагоги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изайн педагогика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422" w:rsidSect="0039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005"/>
    <w:rsid w:val="00193005"/>
    <w:rsid w:val="001A6A4D"/>
    <w:rsid w:val="003943C3"/>
    <w:rsid w:val="00984AE1"/>
    <w:rsid w:val="00B775C5"/>
    <w:rsid w:val="00E1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4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14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E1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4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14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E1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2013-12-25T07:16:00Z</dcterms:created>
  <dcterms:modified xsi:type="dcterms:W3CDTF">2013-12-25T15:56:00Z</dcterms:modified>
</cp:coreProperties>
</file>