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A4D" w:rsidRDefault="00563A4D" w:rsidP="00563A4D">
      <w:pPr>
        <w:pStyle w:val="a3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Арефьева С.М. – к</w:t>
      </w:r>
      <w:r w:rsidRPr="0006040C">
        <w:rPr>
          <w:rFonts w:ascii="Times New Roman" w:hAnsi="Times New Roman" w:cs="Times New Roman"/>
          <w:sz w:val="24"/>
          <w:szCs w:val="24"/>
          <w:shd w:val="clear" w:color="auto" w:fill="FFFFFF"/>
        </w:rPr>
        <w:t>.п.н., доцент</w:t>
      </w:r>
    </w:p>
    <w:p w:rsidR="00563A4D" w:rsidRDefault="00563A4D" w:rsidP="00563A4D">
      <w:pPr>
        <w:pStyle w:val="a3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МАОУ ДОД г. Набережные Челны</w:t>
      </w:r>
    </w:p>
    <w:p w:rsidR="00563A4D" w:rsidRDefault="00563A4D" w:rsidP="00563A4D">
      <w:pPr>
        <w:pStyle w:val="a3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«Детская художественная школа №1»</w:t>
      </w:r>
    </w:p>
    <w:p w:rsidR="00563A4D" w:rsidRDefault="00C074EF" w:rsidP="00563A4D">
      <w:pPr>
        <w:pStyle w:val="a3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Республика Татарстан</w:t>
      </w:r>
    </w:p>
    <w:p w:rsidR="00C074EF" w:rsidRDefault="00C074EF" w:rsidP="00563A4D">
      <w:pPr>
        <w:pStyle w:val="a3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074EF" w:rsidRPr="0006040C" w:rsidRDefault="00C074EF" w:rsidP="00563A4D">
      <w:pPr>
        <w:pStyle w:val="a3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63A4D" w:rsidRPr="00563A4D" w:rsidRDefault="00563A4D" w:rsidP="00563A4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63A4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ПУТИ ИНТЕГРАЦИИ ОБРАЗОВАТЕЛЬНЫХ ПРОГРАММ</w:t>
      </w:r>
    </w:p>
    <w:p w:rsidR="00563A4D" w:rsidRDefault="00563A4D" w:rsidP="00563A4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63A4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 УСЛОВИЯХ ХУДОЖЕСТВЕННОЙ ШКОЛЫ</w:t>
      </w:r>
    </w:p>
    <w:p w:rsidR="00563A4D" w:rsidRDefault="00563A4D" w:rsidP="00563A4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741BE9" w:rsidRDefault="00741BE9" w:rsidP="00563A4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563A4D" w:rsidRPr="00563A4D" w:rsidRDefault="00563A4D" w:rsidP="00563A4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563A4D" w:rsidRDefault="00563A4D" w:rsidP="00563A4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6040C">
        <w:rPr>
          <w:rFonts w:ascii="Times New Roman" w:hAnsi="Times New Roman" w:cs="Times New Roman"/>
          <w:sz w:val="24"/>
          <w:szCs w:val="24"/>
          <w:shd w:val="clear" w:color="auto" w:fill="FFFFFF"/>
        </w:rPr>
        <w:t>Современный этап развития российского общества, связанный с интенсивными взаимопроникающими и взаимозависимыми изменениями в политико-экономической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цио</w:t>
      </w:r>
      <w:r w:rsidRPr="0006040C">
        <w:rPr>
          <w:rFonts w:ascii="Times New Roman" w:hAnsi="Times New Roman" w:cs="Times New Roman"/>
          <w:sz w:val="24"/>
          <w:szCs w:val="24"/>
          <w:shd w:val="clear" w:color="auto" w:fill="FFFFFF"/>
        </w:rPr>
        <w:t>культурной</w:t>
      </w:r>
      <w:proofErr w:type="spellEnd"/>
      <w:r w:rsidRPr="000604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жизни,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глобализационными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тенденциями, </w:t>
      </w:r>
      <w:r w:rsidRPr="0006040C">
        <w:rPr>
          <w:rFonts w:ascii="Times New Roman" w:hAnsi="Times New Roman" w:cs="Times New Roman"/>
          <w:sz w:val="24"/>
          <w:szCs w:val="24"/>
          <w:shd w:val="clear" w:color="auto" w:fill="FFFFFF"/>
        </w:rPr>
        <w:t>определили приоритеты в ра</w:t>
      </w:r>
      <w:r w:rsidRPr="0006040C">
        <w:rPr>
          <w:rFonts w:ascii="Times New Roman" w:hAnsi="Times New Roman" w:cs="Times New Roman"/>
          <w:sz w:val="24"/>
          <w:szCs w:val="24"/>
          <w:shd w:val="clear" w:color="auto" w:fill="FFFFFF"/>
        </w:rPr>
        <w:t>з</w:t>
      </w:r>
      <w:r w:rsidRPr="000604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витии системы образования.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Так, в </w:t>
      </w:r>
      <w:r w:rsidRPr="0006040C">
        <w:rPr>
          <w:rFonts w:ascii="Times New Roman" w:hAnsi="Times New Roman" w:cs="Times New Roman"/>
          <w:sz w:val="24"/>
          <w:szCs w:val="24"/>
          <w:lang w:eastAsia="ru-RU"/>
        </w:rPr>
        <w:t>«Концепции долгосрочного социально-экономического развития Российской Федерации на период до 2020 года»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определены ее </w:t>
      </w:r>
      <w:r w:rsidRPr="0006040C">
        <w:rPr>
          <w:rFonts w:ascii="Times New Roman" w:hAnsi="Times New Roman" w:cs="Times New Roman"/>
          <w:sz w:val="24"/>
          <w:szCs w:val="24"/>
          <w:lang w:eastAsia="ru-RU"/>
        </w:rPr>
        <w:t>целевые ориентиры развития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. Например: </w:t>
      </w:r>
    </w:p>
    <w:p w:rsidR="00563A4D" w:rsidRDefault="00563A4D" w:rsidP="00563A4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6040C">
        <w:rPr>
          <w:rFonts w:ascii="Times New Roman" w:hAnsi="Times New Roman" w:cs="Times New Roman"/>
          <w:sz w:val="24"/>
          <w:szCs w:val="24"/>
          <w:lang w:eastAsia="ru-RU"/>
        </w:rPr>
        <w:t>формирование сети научно-образовательных центров мирового уровня</w:t>
      </w:r>
      <w:r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563A4D" w:rsidRDefault="00563A4D" w:rsidP="00563A4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6040C">
        <w:rPr>
          <w:rFonts w:ascii="Times New Roman" w:hAnsi="Times New Roman" w:cs="Times New Roman"/>
          <w:sz w:val="24"/>
          <w:szCs w:val="24"/>
          <w:lang w:eastAsia="ru-RU"/>
        </w:rPr>
        <w:t>интегрирующи</w:t>
      </w:r>
      <w:r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06040C">
        <w:rPr>
          <w:rFonts w:ascii="Times New Roman" w:hAnsi="Times New Roman" w:cs="Times New Roman"/>
          <w:sz w:val="24"/>
          <w:szCs w:val="24"/>
          <w:lang w:eastAsia="ru-RU"/>
        </w:rPr>
        <w:t xml:space="preserve"> передовые научные исследования и образовательные программы</w:t>
      </w:r>
      <w:r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563A4D" w:rsidRDefault="00563A4D" w:rsidP="00563A4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вовлечение кадров в исследовательские задачи и инновационные проекты на осн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ве интеграции образования, науки, производства (бизнеса);</w:t>
      </w:r>
    </w:p>
    <w:p w:rsidR="00563A4D" w:rsidRDefault="00563A4D" w:rsidP="00563A4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модернизация программ обучения всех уровней на базе квалификационных треб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ваний и др.</w:t>
      </w:r>
    </w:p>
    <w:p w:rsidR="00563A4D" w:rsidRPr="006C1EE1" w:rsidRDefault="00563A4D" w:rsidP="006C1EE1">
      <w:pPr>
        <w:pStyle w:val="a3"/>
        <w:ind w:firstLine="567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CD651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решении выше перечисленных проблем важную роль играет интеграция </w:t>
      </w:r>
      <w:r w:rsidRPr="00CD651C">
        <w:rPr>
          <w:rFonts w:ascii="Times New Roman" w:hAnsi="Times New Roman" w:cs="Times New Roman"/>
          <w:sz w:val="24"/>
          <w:szCs w:val="24"/>
        </w:rPr>
        <w:t>образов</w:t>
      </w:r>
      <w:r w:rsidRPr="00CD651C">
        <w:rPr>
          <w:rFonts w:ascii="Times New Roman" w:hAnsi="Times New Roman" w:cs="Times New Roman"/>
          <w:sz w:val="24"/>
          <w:szCs w:val="24"/>
        </w:rPr>
        <w:t>а</w:t>
      </w:r>
      <w:r w:rsidRPr="00CD651C">
        <w:rPr>
          <w:rFonts w:ascii="Times New Roman" w:hAnsi="Times New Roman" w:cs="Times New Roman"/>
          <w:sz w:val="24"/>
          <w:szCs w:val="24"/>
        </w:rPr>
        <w:t xml:space="preserve">ния и </w:t>
      </w:r>
      <w:r>
        <w:rPr>
          <w:rFonts w:ascii="Times New Roman" w:hAnsi="Times New Roman" w:cs="Times New Roman"/>
          <w:sz w:val="24"/>
          <w:szCs w:val="24"/>
        </w:rPr>
        <w:t>бизнеса</w:t>
      </w:r>
      <w:r w:rsidRPr="00CD651C">
        <w:rPr>
          <w:rFonts w:ascii="Times New Roman" w:hAnsi="Times New Roman" w:cs="Times New Roman"/>
          <w:sz w:val="24"/>
          <w:szCs w:val="24"/>
        </w:rPr>
        <w:t>, реализованн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CD651C">
        <w:rPr>
          <w:rFonts w:ascii="Times New Roman" w:hAnsi="Times New Roman" w:cs="Times New Roman"/>
          <w:sz w:val="24"/>
          <w:szCs w:val="24"/>
        </w:rPr>
        <w:t xml:space="preserve"> через систему школа-</w:t>
      </w:r>
      <w:r w:rsidR="00C074EF">
        <w:rPr>
          <w:rFonts w:ascii="Times New Roman" w:hAnsi="Times New Roman" w:cs="Times New Roman"/>
          <w:sz w:val="24"/>
          <w:szCs w:val="24"/>
        </w:rPr>
        <w:t>ССУЗ</w:t>
      </w:r>
      <w:r w:rsidRPr="00CD651C">
        <w:rPr>
          <w:rFonts w:ascii="Times New Roman" w:hAnsi="Times New Roman" w:cs="Times New Roman"/>
          <w:sz w:val="24"/>
          <w:szCs w:val="24"/>
        </w:rPr>
        <w:t>-</w:t>
      </w:r>
      <w:r w:rsidR="00C074EF">
        <w:rPr>
          <w:rFonts w:ascii="Times New Roman" w:hAnsi="Times New Roman" w:cs="Times New Roman"/>
          <w:sz w:val="24"/>
          <w:szCs w:val="24"/>
        </w:rPr>
        <w:t>ВУЗ</w:t>
      </w:r>
      <w:r w:rsidRPr="00CD651C">
        <w:rPr>
          <w:rFonts w:ascii="Times New Roman" w:hAnsi="Times New Roman" w:cs="Times New Roman"/>
          <w:sz w:val="24"/>
          <w:szCs w:val="24"/>
        </w:rPr>
        <w:t xml:space="preserve">-производство. </w:t>
      </w:r>
      <w:r>
        <w:rPr>
          <w:rFonts w:ascii="Times New Roman" w:hAnsi="Times New Roman" w:cs="Times New Roman"/>
          <w:sz w:val="24"/>
          <w:szCs w:val="24"/>
        </w:rPr>
        <w:t>Разрабат</w:t>
      </w:r>
      <w:r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ваемая стратегия функционирования </w:t>
      </w:r>
      <w:r w:rsidR="00B04D31">
        <w:rPr>
          <w:rFonts w:ascii="Times New Roman" w:hAnsi="Times New Roman" w:cs="Times New Roman"/>
          <w:sz w:val="24"/>
          <w:szCs w:val="24"/>
        </w:rPr>
        <w:t>художественной школы</w:t>
      </w:r>
      <w:r>
        <w:rPr>
          <w:rFonts w:ascii="Times New Roman" w:hAnsi="Times New Roman" w:cs="Times New Roman"/>
          <w:sz w:val="24"/>
          <w:szCs w:val="24"/>
        </w:rPr>
        <w:t xml:space="preserve"> в данном случае предполаг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ет многоканальное проникновение в сущность вопроса. Раз</w:t>
      </w:r>
      <w:r w:rsidR="00B04D31">
        <w:rPr>
          <w:rFonts w:ascii="Times New Roman" w:hAnsi="Times New Roman" w:cs="Times New Roman"/>
          <w:sz w:val="24"/>
          <w:szCs w:val="24"/>
        </w:rPr>
        <w:t>бор требует некоторых уто</w:t>
      </w:r>
      <w:r w:rsidR="00B04D31">
        <w:rPr>
          <w:rFonts w:ascii="Times New Roman" w:hAnsi="Times New Roman" w:cs="Times New Roman"/>
          <w:sz w:val="24"/>
          <w:szCs w:val="24"/>
        </w:rPr>
        <w:t>ч</w:t>
      </w:r>
      <w:r w:rsidR="00B04D31">
        <w:rPr>
          <w:rFonts w:ascii="Times New Roman" w:hAnsi="Times New Roman" w:cs="Times New Roman"/>
          <w:sz w:val="24"/>
          <w:szCs w:val="24"/>
        </w:rPr>
        <w:t xml:space="preserve">нений. Таких как «интеграция», под которой понимается </w:t>
      </w:r>
      <w:r w:rsidRPr="009F3C5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объединение </w:t>
      </w:r>
      <w:r w:rsidR="00B04D3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(сплочение) </w:t>
      </w:r>
      <w:r w:rsidRPr="009F3C5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в ед</w:t>
      </w:r>
      <w:r w:rsidRPr="009F3C5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и</w:t>
      </w:r>
      <w:r w:rsidRPr="009F3C5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ное целое каких-либо частей</w:t>
      </w:r>
      <w:r w:rsidR="00B04D3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</w:t>
      </w:r>
      <w:r w:rsidR="006C1EE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Отсюда – интегрированный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подход</w:t>
      </w:r>
      <w:r w:rsidR="006C1EE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представляющий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сов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о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купность </w:t>
      </w:r>
      <w:r w:rsidRPr="005363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организационно-структурных, содержательных и технологических составля</w:t>
      </w:r>
      <w:r w:rsidRPr="005363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5363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финансовой устойчивости. </w:t>
      </w:r>
    </w:p>
    <w:p w:rsidR="006C1EE1" w:rsidRDefault="00563A4D" w:rsidP="00563A4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Над проблемами интеграции в педагогике работали: </w:t>
      </w:r>
      <w:r w:rsidRPr="00475B25">
        <w:rPr>
          <w:rFonts w:ascii="Times New Roman" w:hAnsi="Times New Roman" w:cs="Times New Roman"/>
          <w:sz w:val="24"/>
          <w:szCs w:val="24"/>
          <w:lang w:eastAsia="ru-RU"/>
        </w:rPr>
        <w:t xml:space="preserve">М.А. </w:t>
      </w:r>
      <w:proofErr w:type="spellStart"/>
      <w:r w:rsidRPr="00475B25">
        <w:rPr>
          <w:rFonts w:ascii="Times New Roman" w:hAnsi="Times New Roman" w:cs="Times New Roman"/>
          <w:sz w:val="24"/>
          <w:szCs w:val="24"/>
          <w:lang w:eastAsia="ru-RU"/>
        </w:rPr>
        <w:t>Берулава</w:t>
      </w:r>
      <w:proofErr w:type="spellEnd"/>
      <w:r w:rsidRPr="00475B25">
        <w:rPr>
          <w:rFonts w:ascii="Times New Roman" w:hAnsi="Times New Roman" w:cs="Times New Roman"/>
          <w:sz w:val="24"/>
          <w:szCs w:val="24"/>
          <w:lang w:eastAsia="ru-RU"/>
        </w:rPr>
        <w:t xml:space="preserve">, B.C. </w:t>
      </w:r>
      <w:proofErr w:type="spellStart"/>
      <w:proofErr w:type="gramStart"/>
      <w:r w:rsidRPr="00475B25">
        <w:rPr>
          <w:rFonts w:ascii="Times New Roman" w:hAnsi="Times New Roman" w:cs="Times New Roman"/>
          <w:sz w:val="24"/>
          <w:szCs w:val="24"/>
          <w:lang w:eastAsia="ru-RU"/>
        </w:rPr>
        <w:t>Готт</w:t>
      </w:r>
      <w:proofErr w:type="spellEnd"/>
      <w:r w:rsidRPr="00475B25">
        <w:rPr>
          <w:rFonts w:ascii="Times New Roman" w:hAnsi="Times New Roman" w:cs="Times New Roman"/>
          <w:sz w:val="24"/>
          <w:szCs w:val="24"/>
          <w:lang w:eastAsia="ru-RU"/>
        </w:rPr>
        <w:t xml:space="preserve">, Б.М. Кедров, Г. </w:t>
      </w:r>
      <w:proofErr w:type="spellStart"/>
      <w:r w:rsidRPr="00475B25">
        <w:rPr>
          <w:rFonts w:ascii="Times New Roman" w:hAnsi="Times New Roman" w:cs="Times New Roman"/>
          <w:sz w:val="24"/>
          <w:szCs w:val="24"/>
          <w:lang w:eastAsia="ru-RU"/>
        </w:rPr>
        <w:t>Павельциг</w:t>
      </w:r>
      <w:proofErr w:type="spellEnd"/>
      <w:r w:rsidRPr="00475B25">
        <w:rPr>
          <w:rFonts w:ascii="Times New Roman" w:hAnsi="Times New Roman" w:cs="Times New Roman"/>
          <w:sz w:val="24"/>
          <w:szCs w:val="24"/>
          <w:lang w:eastAsia="ru-RU"/>
        </w:rPr>
        <w:t xml:space="preserve">, О.М. </w:t>
      </w:r>
      <w:proofErr w:type="spellStart"/>
      <w:r w:rsidRPr="00475B25">
        <w:rPr>
          <w:rFonts w:ascii="Times New Roman" w:hAnsi="Times New Roman" w:cs="Times New Roman"/>
          <w:sz w:val="24"/>
          <w:szCs w:val="24"/>
          <w:lang w:eastAsia="ru-RU"/>
        </w:rPr>
        <w:t>Сичивица</w:t>
      </w:r>
      <w:proofErr w:type="spellEnd"/>
      <w:r w:rsidRPr="00475B25">
        <w:rPr>
          <w:rFonts w:ascii="Times New Roman" w:hAnsi="Times New Roman" w:cs="Times New Roman"/>
          <w:sz w:val="24"/>
          <w:szCs w:val="24"/>
          <w:lang w:eastAsia="ru-RU"/>
        </w:rPr>
        <w:t xml:space="preserve">, А.Д. Урсул, М.Г. </w:t>
      </w:r>
      <w:proofErr w:type="spellStart"/>
      <w:r w:rsidRPr="00475B25">
        <w:rPr>
          <w:rFonts w:ascii="Times New Roman" w:hAnsi="Times New Roman" w:cs="Times New Roman"/>
          <w:sz w:val="24"/>
          <w:szCs w:val="24"/>
          <w:lang w:eastAsia="ru-RU"/>
        </w:rPr>
        <w:t>Чепиков</w:t>
      </w:r>
      <w:proofErr w:type="spellEnd"/>
      <w:r w:rsidRPr="00475B25">
        <w:rPr>
          <w:rFonts w:ascii="Times New Roman" w:hAnsi="Times New Roman" w:cs="Times New Roman"/>
          <w:sz w:val="24"/>
          <w:szCs w:val="24"/>
          <w:lang w:eastAsia="ru-RU"/>
        </w:rPr>
        <w:t>, В.А. Энгельгардт и др.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75B25">
        <w:rPr>
          <w:rFonts w:ascii="Times New Roman" w:hAnsi="Times New Roman" w:cs="Times New Roman"/>
          <w:sz w:val="24"/>
          <w:szCs w:val="24"/>
          <w:lang w:eastAsia="ru-RU"/>
        </w:rPr>
        <w:t xml:space="preserve">Н.Т. Абрамова, Б.Г. Ананьев, Г.Д. </w:t>
      </w:r>
      <w:proofErr w:type="spellStart"/>
      <w:r w:rsidRPr="00475B25">
        <w:rPr>
          <w:rFonts w:ascii="Times New Roman" w:hAnsi="Times New Roman" w:cs="Times New Roman"/>
          <w:sz w:val="24"/>
          <w:szCs w:val="24"/>
          <w:lang w:eastAsia="ru-RU"/>
        </w:rPr>
        <w:t>Гачев</w:t>
      </w:r>
      <w:proofErr w:type="spellEnd"/>
      <w:r w:rsidRPr="00475B25">
        <w:rPr>
          <w:rFonts w:ascii="Times New Roman" w:hAnsi="Times New Roman" w:cs="Times New Roman"/>
          <w:sz w:val="24"/>
          <w:szCs w:val="24"/>
          <w:lang w:eastAsia="ru-RU"/>
        </w:rPr>
        <w:t xml:space="preserve">, Ф.М. </w:t>
      </w:r>
      <w:proofErr w:type="spellStart"/>
      <w:r w:rsidRPr="00475B25">
        <w:rPr>
          <w:rFonts w:ascii="Times New Roman" w:hAnsi="Times New Roman" w:cs="Times New Roman"/>
          <w:sz w:val="24"/>
          <w:szCs w:val="24"/>
          <w:lang w:eastAsia="ru-RU"/>
        </w:rPr>
        <w:t>Гумеров</w:t>
      </w:r>
      <w:proofErr w:type="spellEnd"/>
      <w:r w:rsidRPr="00475B25">
        <w:rPr>
          <w:rFonts w:ascii="Times New Roman" w:hAnsi="Times New Roman" w:cs="Times New Roman"/>
          <w:sz w:val="24"/>
          <w:szCs w:val="24"/>
          <w:lang w:eastAsia="ru-RU"/>
        </w:rPr>
        <w:t xml:space="preserve">, Б.И. Иванов, Б.М. Кедров, З.Г. Нигматов, Б.М. Суханов, И.Т. Фролов, Н.К. Чапаев, В.В. </w:t>
      </w:r>
      <w:proofErr w:type="spellStart"/>
      <w:r w:rsidRPr="00475B25">
        <w:rPr>
          <w:rFonts w:ascii="Times New Roman" w:hAnsi="Times New Roman" w:cs="Times New Roman"/>
          <w:sz w:val="24"/>
          <w:szCs w:val="24"/>
          <w:lang w:eastAsia="ru-RU"/>
        </w:rPr>
        <w:t>Чешев</w:t>
      </w:r>
      <w:proofErr w:type="spellEnd"/>
      <w:r w:rsidRPr="00475B25">
        <w:rPr>
          <w:rFonts w:ascii="Times New Roman" w:hAnsi="Times New Roman" w:cs="Times New Roman"/>
          <w:sz w:val="24"/>
          <w:szCs w:val="24"/>
          <w:lang w:eastAsia="ru-RU"/>
        </w:rPr>
        <w:t xml:space="preserve">, Г.С. </w:t>
      </w:r>
      <w:proofErr w:type="spellStart"/>
      <w:r w:rsidRPr="00475B25">
        <w:rPr>
          <w:rFonts w:ascii="Times New Roman" w:hAnsi="Times New Roman" w:cs="Times New Roman"/>
          <w:sz w:val="24"/>
          <w:szCs w:val="24"/>
          <w:lang w:eastAsia="ru-RU"/>
        </w:rPr>
        <w:t>Шеменев</w:t>
      </w:r>
      <w:proofErr w:type="spellEnd"/>
      <w:r w:rsidRPr="00475B25">
        <w:rPr>
          <w:rFonts w:ascii="Times New Roman" w:hAnsi="Times New Roman" w:cs="Times New Roman"/>
          <w:sz w:val="24"/>
          <w:szCs w:val="24"/>
          <w:lang w:eastAsia="ru-RU"/>
        </w:rPr>
        <w:t xml:space="preserve">, Ю.А. </w:t>
      </w:r>
      <w:proofErr w:type="spellStart"/>
      <w:r w:rsidRPr="00475B25">
        <w:rPr>
          <w:rFonts w:ascii="Times New Roman" w:hAnsi="Times New Roman" w:cs="Times New Roman"/>
          <w:sz w:val="24"/>
          <w:szCs w:val="24"/>
          <w:lang w:eastAsia="ru-RU"/>
        </w:rPr>
        <w:t>Шрейдер</w:t>
      </w:r>
      <w:proofErr w:type="spellEnd"/>
      <w:r w:rsidRPr="00475B25">
        <w:rPr>
          <w:rFonts w:ascii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475B2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75B25">
        <w:rPr>
          <w:rFonts w:ascii="Times New Roman" w:hAnsi="Times New Roman" w:cs="Times New Roman"/>
          <w:sz w:val="24"/>
          <w:szCs w:val="24"/>
          <w:lang w:eastAsia="ru-RU"/>
        </w:rPr>
        <w:t>др.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75B25">
        <w:rPr>
          <w:rFonts w:ascii="Times New Roman" w:hAnsi="Times New Roman" w:cs="Times New Roman"/>
          <w:sz w:val="24"/>
          <w:szCs w:val="24"/>
          <w:lang w:eastAsia="ru-RU"/>
        </w:rPr>
        <w:t>раскры</w:t>
      </w:r>
      <w:r>
        <w:rPr>
          <w:rFonts w:ascii="Times New Roman" w:hAnsi="Times New Roman" w:cs="Times New Roman"/>
          <w:sz w:val="24"/>
          <w:szCs w:val="24"/>
          <w:lang w:eastAsia="ru-RU"/>
        </w:rPr>
        <w:t>вали</w:t>
      </w:r>
      <w:r w:rsidRPr="00475B25">
        <w:rPr>
          <w:rFonts w:ascii="Times New Roman" w:hAnsi="Times New Roman" w:cs="Times New Roman"/>
          <w:sz w:val="24"/>
          <w:szCs w:val="24"/>
          <w:lang w:eastAsia="ru-RU"/>
        </w:rPr>
        <w:t xml:space="preserve"> проблемы интеграции различных дисциплин</w:t>
      </w:r>
      <w:r w:rsidR="006C1EE1">
        <w:rPr>
          <w:rFonts w:ascii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и</w:t>
      </w:r>
      <w:r w:rsidRPr="00475B25">
        <w:rPr>
          <w:rFonts w:ascii="Times New Roman" w:hAnsi="Times New Roman" w:cs="Times New Roman"/>
          <w:sz w:val="24"/>
          <w:szCs w:val="24"/>
          <w:lang w:eastAsia="ru-RU"/>
        </w:rPr>
        <w:t>сследова</w:t>
      </w:r>
      <w:r>
        <w:rPr>
          <w:rFonts w:ascii="Times New Roman" w:hAnsi="Times New Roman" w:cs="Times New Roman"/>
          <w:sz w:val="24"/>
          <w:szCs w:val="24"/>
          <w:lang w:eastAsia="ru-RU"/>
        </w:rPr>
        <w:t>ли</w:t>
      </w:r>
      <w:r w:rsidRPr="00475B25">
        <w:rPr>
          <w:rFonts w:ascii="Times New Roman" w:hAnsi="Times New Roman" w:cs="Times New Roman"/>
          <w:sz w:val="24"/>
          <w:szCs w:val="24"/>
          <w:lang w:eastAsia="ru-RU"/>
        </w:rPr>
        <w:t xml:space="preserve"> ра</w:t>
      </w:r>
      <w:r w:rsidRPr="00475B25">
        <w:rPr>
          <w:rFonts w:ascii="Times New Roman" w:hAnsi="Times New Roman" w:cs="Times New Roman"/>
          <w:sz w:val="24"/>
          <w:szCs w:val="24"/>
          <w:lang w:eastAsia="ru-RU"/>
        </w:rPr>
        <w:t>з</w:t>
      </w:r>
      <w:r w:rsidRPr="00475B25">
        <w:rPr>
          <w:rFonts w:ascii="Times New Roman" w:hAnsi="Times New Roman" w:cs="Times New Roman"/>
          <w:sz w:val="24"/>
          <w:szCs w:val="24"/>
          <w:lang w:eastAsia="ru-RU"/>
        </w:rPr>
        <w:t xml:space="preserve">личные аспекты интеграции образования, науки и производства В.М. </w:t>
      </w:r>
      <w:proofErr w:type="spellStart"/>
      <w:r w:rsidRPr="00475B25">
        <w:rPr>
          <w:rFonts w:ascii="Times New Roman" w:hAnsi="Times New Roman" w:cs="Times New Roman"/>
          <w:sz w:val="24"/>
          <w:szCs w:val="24"/>
          <w:lang w:eastAsia="ru-RU"/>
        </w:rPr>
        <w:t>Жураковский</w:t>
      </w:r>
      <w:proofErr w:type="spellEnd"/>
      <w:r w:rsidRPr="00475B25">
        <w:rPr>
          <w:rFonts w:ascii="Times New Roman" w:hAnsi="Times New Roman" w:cs="Times New Roman"/>
          <w:sz w:val="24"/>
          <w:szCs w:val="24"/>
          <w:lang w:eastAsia="ru-RU"/>
        </w:rPr>
        <w:t xml:space="preserve">, Г.Е. </w:t>
      </w:r>
      <w:proofErr w:type="spellStart"/>
      <w:r w:rsidRPr="00475B25">
        <w:rPr>
          <w:rFonts w:ascii="Times New Roman" w:hAnsi="Times New Roman" w:cs="Times New Roman"/>
          <w:sz w:val="24"/>
          <w:szCs w:val="24"/>
          <w:lang w:eastAsia="ru-RU"/>
        </w:rPr>
        <w:t>Зборовский</w:t>
      </w:r>
      <w:proofErr w:type="spellEnd"/>
      <w:r w:rsidRPr="00475B25">
        <w:rPr>
          <w:rFonts w:ascii="Times New Roman" w:hAnsi="Times New Roman" w:cs="Times New Roman"/>
          <w:sz w:val="24"/>
          <w:szCs w:val="24"/>
          <w:lang w:eastAsia="ru-RU"/>
        </w:rPr>
        <w:t xml:space="preserve">, Е.А. Корчагин, Г.В. </w:t>
      </w:r>
      <w:proofErr w:type="spellStart"/>
      <w:r w:rsidRPr="00475B25">
        <w:rPr>
          <w:rFonts w:ascii="Times New Roman" w:hAnsi="Times New Roman" w:cs="Times New Roman"/>
          <w:sz w:val="24"/>
          <w:szCs w:val="24"/>
          <w:lang w:eastAsia="ru-RU"/>
        </w:rPr>
        <w:t>Мухаметзянова</w:t>
      </w:r>
      <w:proofErr w:type="spellEnd"/>
      <w:r w:rsidRPr="00475B25">
        <w:rPr>
          <w:rFonts w:ascii="Times New Roman" w:hAnsi="Times New Roman" w:cs="Times New Roman"/>
          <w:sz w:val="24"/>
          <w:szCs w:val="24"/>
          <w:lang w:eastAsia="ru-RU"/>
        </w:rPr>
        <w:t>, В.Б. Миронов, В.Г. Осипов, З.С. Сазон</w:t>
      </w:r>
      <w:r w:rsidRPr="00475B25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475B25">
        <w:rPr>
          <w:rFonts w:ascii="Times New Roman" w:hAnsi="Times New Roman" w:cs="Times New Roman"/>
          <w:sz w:val="24"/>
          <w:szCs w:val="24"/>
          <w:lang w:eastAsia="ru-RU"/>
        </w:rPr>
        <w:t>ва, В.Н. Турченко, И.П. Яковлев и др.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К в</w:t>
      </w:r>
      <w:r w:rsidRPr="00475B25">
        <w:rPr>
          <w:rFonts w:ascii="Times New Roman" w:hAnsi="Times New Roman" w:cs="Times New Roman"/>
          <w:sz w:val="24"/>
          <w:szCs w:val="24"/>
          <w:lang w:eastAsia="ru-RU"/>
        </w:rPr>
        <w:t>опрос</w:t>
      </w:r>
      <w:r>
        <w:rPr>
          <w:rFonts w:ascii="Times New Roman" w:hAnsi="Times New Roman" w:cs="Times New Roman"/>
          <w:sz w:val="24"/>
          <w:szCs w:val="24"/>
          <w:lang w:eastAsia="ru-RU"/>
        </w:rPr>
        <w:t>ам</w:t>
      </w:r>
      <w:r w:rsidRPr="00475B25">
        <w:rPr>
          <w:rFonts w:ascii="Times New Roman" w:hAnsi="Times New Roman" w:cs="Times New Roman"/>
          <w:sz w:val="24"/>
          <w:szCs w:val="24"/>
          <w:lang w:eastAsia="ru-RU"/>
        </w:rPr>
        <w:t xml:space="preserve"> управления интеграцией образовател</w:t>
      </w:r>
      <w:r w:rsidRPr="00475B25">
        <w:rPr>
          <w:rFonts w:ascii="Times New Roman" w:hAnsi="Times New Roman" w:cs="Times New Roman"/>
          <w:sz w:val="24"/>
          <w:szCs w:val="24"/>
          <w:lang w:eastAsia="ru-RU"/>
        </w:rPr>
        <w:t>ь</w:t>
      </w:r>
      <w:r w:rsidRPr="00475B25">
        <w:rPr>
          <w:rFonts w:ascii="Times New Roman" w:hAnsi="Times New Roman" w:cs="Times New Roman"/>
          <w:sz w:val="24"/>
          <w:szCs w:val="24"/>
          <w:lang w:eastAsia="ru-RU"/>
        </w:rPr>
        <w:t xml:space="preserve">ных учреждений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обращались в трудах </w:t>
      </w:r>
      <w:r w:rsidRPr="00475B25">
        <w:rPr>
          <w:rFonts w:ascii="Times New Roman" w:hAnsi="Times New Roman" w:cs="Times New Roman"/>
          <w:sz w:val="24"/>
          <w:szCs w:val="24"/>
          <w:lang w:eastAsia="ru-RU"/>
        </w:rPr>
        <w:t>В.В. Гаврилюк, Н.Ф. Григорьев, В.Ф.</w:t>
      </w:r>
      <w:proofErr w:type="gramEnd"/>
      <w:r w:rsidRPr="00475B25">
        <w:rPr>
          <w:rFonts w:ascii="Times New Roman" w:hAnsi="Times New Roman" w:cs="Times New Roman"/>
          <w:sz w:val="24"/>
          <w:szCs w:val="24"/>
          <w:lang w:eastAsia="ru-RU"/>
        </w:rPr>
        <w:t xml:space="preserve"> Кузнецов, В.В. Нестеров, Н.И. </w:t>
      </w:r>
      <w:proofErr w:type="spellStart"/>
      <w:r w:rsidRPr="00475B25">
        <w:rPr>
          <w:rFonts w:ascii="Times New Roman" w:hAnsi="Times New Roman" w:cs="Times New Roman"/>
          <w:sz w:val="24"/>
          <w:szCs w:val="24"/>
          <w:lang w:eastAsia="ru-RU"/>
        </w:rPr>
        <w:t>Роговцева</w:t>
      </w:r>
      <w:proofErr w:type="spellEnd"/>
      <w:r w:rsidRPr="00475B25">
        <w:rPr>
          <w:rFonts w:ascii="Times New Roman" w:hAnsi="Times New Roman" w:cs="Times New Roman"/>
          <w:sz w:val="24"/>
          <w:szCs w:val="24"/>
          <w:lang w:eastAsia="ru-RU"/>
        </w:rPr>
        <w:t xml:space="preserve">, В.Д. Семенов, В.М. </w:t>
      </w:r>
      <w:proofErr w:type="spellStart"/>
      <w:r w:rsidRPr="00475B25">
        <w:rPr>
          <w:rFonts w:ascii="Times New Roman" w:hAnsi="Times New Roman" w:cs="Times New Roman"/>
          <w:sz w:val="24"/>
          <w:szCs w:val="24"/>
          <w:lang w:eastAsia="ru-RU"/>
        </w:rPr>
        <w:t>Сохабеев</w:t>
      </w:r>
      <w:proofErr w:type="spellEnd"/>
      <w:r w:rsidRPr="00475B25">
        <w:rPr>
          <w:rFonts w:ascii="Times New Roman" w:hAnsi="Times New Roman" w:cs="Times New Roman"/>
          <w:sz w:val="24"/>
          <w:szCs w:val="24"/>
          <w:lang w:eastAsia="ru-RU"/>
        </w:rPr>
        <w:t xml:space="preserve"> и др.</w:t>
      </w:r>
      <w:r w:rsidR="006C1EE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Т.о. </w:t>
      </w:r>
      <w:r w:rsidR="006C1EE1">
        <w:rPr>
          <w:rFonts w:ascii="Times New Roman" w:hAnsi="Times New Roman" w:cs="Times New Roman"/>
          <w:sz w:val="24"/>
          <w:szCs w:val="24"/>
          <w:lang w:eastAsia="ru-RU"/>
        </w:rPr>
        <w:t>включение инт</w:t>
      </w:r>
      <w:r w:rsidR="006C1EE1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="006C1EE1">
        <w:rPr>
          <w:rFonts w:ascii="Times New Roman" w:hAnsi="Times New Roman" w:cs="Times New Roman"/>
          <w:sz w:val="24"/>
          <w:szCs w:val="24"/>
          <w:lang w:eastAsia="ru-RU"/>
        </w:rPr>
        <w:t>грации в практику художественной школы не подвергается сомнению, т.к. она создает у</w:t>
      </w:r>
      <w:r w:rsidR="006C1EE1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="006C1EE1">
        <w:rPr>
          <w:rFonts w:ascii="Times New Roman" w:hAnsi="Times New Roman" w:cs="Times New Roman"/>
          <w:sz w:val="24"/>
          <w:szCs w:val="24"/>
          <w:lang w:eastAsia="ru-RU"/>
        </w:rPr>
        <w:t>ловия для формирования и проявления качеств конкурентоспособной личности всех уч</w:t>
      </w:r>
      <w:r w:rsidR="006C1EE1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6C1EE1">
        <w:rPr>
          <w:rFonts w:ascii="Times New Roman" w:hAnsi="Times New Roman" w:cs="Times New Roman"/>
          <w:sz w:val="24"/>
          <w:szCs w:val="24"/>
          <w:lang w:eastAsia="ru-RU"/>
        </w:rPr>
        <w:t xml:space="preserve">стников образовательного процесса. </w:t>
      </w:r>
    </w:p>
    <w:p w:rsidR="008A57B8" w:rsidRDefault="008A57B8" w:rsidP="008A57B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03191">
        <w:rPr>
          <w:rFonts w:ascii="Times New Roman" w:hAnsi="Times New Roman" w:cs="Times New Roman"/>
          <w:sz w:val="24"/>
          <w:szCs w:val="24"/>
          <w:lang w:eastAsia="ru-RU"/>
        </w:rPr>
        <w:t>Арт-концепция МАОУ ДО</w:t>
      </w:r>
      <w:r>
        <w:rPr>
          <w:rFonts w:ascii="Times New Roman" w:hAnsi="Times New Roman" w:cs="Times New Roman"/>
          <w:sz w:val="24"/>
          <w:szCs w:val="24"/>
          <w:lang w:eastAsia="ru-RU"/>
        </w:rPr>
        <w:t>Д</w:t>
      </w:r>
      <w:r w:rsidRPr="00903191">
        <w:rPr>
          <w:rFonts w:ascii="Times New Roman" w:hAnsi="Times New Roman" w:cs="Times New Roman"/>
          <w:sz w:val="24"/>
          <w:szCs w:val="24"/>
          <w:lang w:eastAsia="ru-RU"/>
        </w:rPr>
        <w:t xml:space="preserve"> г. Набережные Челны «</w:t>
      </w:r>
      <w:r>
        <w:rPr>
          <w:rFonts w:ascii="Times New Roman" w:hAnsi="Times New Roman" w:cs="Times New Roman"/>
          <w:sz w:val="24"/>
          <w:szCs w:val="24"/>
          <w:lang w:eastAsia="ru-RU"/>
        </w:rPr>
        <w:t>Детская х</w:t>
      </w:r>
      <w:r w:rsidRPr="00903191">
        <w:rPr>
          <w:rFonts w:ascii="Times New Roman" w:hAnsi="Times New Roman" w:cs="Times New Roman"/>
          <w:sz w:val="24"/>
          <w:szCs w:val="24"/>
          <w:lang w:eastAsia="ru-RU"/>
        </w:rPr>
        <w:t>удожественная школа №1»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Республики Татарстан </w:t>
      </w:r>
      <w:r w:rsidRPr="00903191">
        <w:rPr>
          <w:rFonts w:ascii="Times New Roman" w:hAnsi="Times New Roman" w:cs="Times New Roman"/>
          <w:sz w:val="24"/>
          <w:szCs w:val="24"/>
          <w:lang w:eastAsia="ru-RU"/>
        </w:rPr>
        <w:t>представляет собой систему принципов и приоритетов в сфере художественного образования с опорой на национально-культурные ценности России, Т</w:t>
      </w:r>
      <w:r w:rsidRPr="00903191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903191">
        <w:rPr>
          <w:rFonts w:ascii="Times New Roman" w:hAnsi="Times New Roman" w:cs="Times New Roman"/>
          <w:sz w:val="24"/>
          <w:szCs w:val="24"/>
          <w:lang w:eastAsia="ru-RU"/>
        </w:rPr>
        <w:t>тарстана как части духовно-нравственной основы формирования созидательно-целостной, творческой интеллектуальной личности подрастающего поколения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. Реализуемые здесь программы имеют различные подходы: 1) </w:t>
      </w:r>
      <w:r w:rsidRPr="008A57B8">
        <w:rPr>
          <w:rFonts w:ascii="Times New Roman" w:hAnsi="Times New Roman" w:cs="Times New Roman"/>
          <w:sz w:val="24"/>
          <w:szCs w:val="24"/>
          <w:lang w:eastAsia="ru-RU"/>
        </w:rPr>
        <w:t>программы дополнительного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A57B8">
        <w:rPr>
          <w:rFonts w:ascii="Times New Roman" w:hAnsi="Times New Roman" w:cs="Times New Roman"/>
          <w:sz w:val="24"/>
          <w:szCs w:val="24"/>
          <w:lang w:eastAsia="ru-RU"/>
        </w:rPr>
        <w:t>образования х</w:t>
      </w:r>
      <w:r w:rsidRPr="008A57B8"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Pr="008A57B8">
        <w:rPr>
          <w:rFonts w:ascii="Times New Roman" w:hAnsi="Times New Roman" w:cs="Times New Roman"/>
          <w:sz w:val="24"/>
          <w:szCs w:val="24"/>
          <w:lang w:eastAsia="ru-RU"/>
        </w:rPr>
        <w:t>дожественно-эстетической направленности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2) </w:t>
      </w:r>
      <w:r w:rsidRPr="008A57B8">
        <w:rPr>
          <w:rFonts w:ascii="Times New Roman" w:hAnsi="Times New Roman" w:cs="Times New Roman"/>
          <w:sz w:val="24"/>
          <w:szCs w:val="24"/>
          <w:lang w:eastAsia="ru-RU"/>
        </w:rPr>
        <w:t xml:space="preserve">дополнительные предпрофессиональные </w:t>
      </w:r>
      <w:r w:rsidRPr="008A57B8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общеобразовательные программы в области искусств на основе федеральных государс</w:t>
      </w:r>
      <w:r w:rsidRPr="008A57B8">
        <w:rPr>
          <w:rFonts w:ascii="Times New Roman" w:hAnsi="Times New Roman" w:cs="Times New Roman"/>
          <w:sz w:val="24"/>
          <w:szCs w:val="24"/>
          <w:lang w:eastAsia="ru-RU"/>
        </w:rPr>
        <w:t>т</w:t>
      </w:r>
      <w:r w:rsidRPr="008A57B8">
        <w:rPr>
          <w:rFonts w:ascii="Times New Roman" w:hAnsi="Times New Roman" w:cs="Times New Roman"/>
          <w:sz w:val="24"/>
          <w:szCs w:val="24"/>
          <w:lang w:eastAsia="ru-RU"/>
        </w:rPr>
        <w:t>венных образовательных требований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(см. табл. 1).</w:t>
      </w:r>
      <w:r w:rsidR="003C4A4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A26B0E" w:rsidRPr="00A26B0E" w:rsidRDefault="00A26B0E" w:rsidP="00741BE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</w:p>
    <w:p w:rsidR="00741BE9" w:rsidRPr="00741BE9" w:rsidRDefault="00741BE9" w:rsidP="00741BE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741BE9">
        <w:rPr>
          <w:rFonts w:ascii="Times New Roman" w:eastAsia="Calibri" w:hAnsi="Times New Roman" w:cs="Times New Roman"/>
          <w:b/>
          <w:sz w:val="20"/>
          <w:szCs w:val="20"/>
        </w:rPr>
        <w:t>ОБРАЗОВАТЕЛЬНЫЕ ПРОГРАММЫ УЧЕБНОГО ЗАВЕДЕНИЯ</w:t>
      </w:r>
    </w:p>
    <w:p w:rsidR="00741BE9" w:rsidRPr="00741BE9" w:rsidRDefault="00741BE9" w:rsidP="00741BE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741BE9">
        <w:rPr>
          <w:rFonts w:ascii="Times New Roman" w:eastAsia="Calibri" w:hAnsi="Times New Roman" w:cs="Times New Roman"/>
          <w:b/>
          <w:sz w:val="20"/>
          <w:szCs w:val="20"/>
        </w:rPr>
        <w:t xml:space="preserve">МАОУ ДОД Г. НАБЕРЕЖНЫЕ ЧЕЛНЫ </w:t>
      </w:r>
    </w:p>
    <w:p w:rsidR="00741BE9" w:rsidRDefault="00741BE9" w:rsidP="00741B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41BE9">
        <w:rPr>
          <w:rFonts w:ascii="Times New Roman" w:eastAsia="Calibri" w:hAnsi="Times New Roman" w:cs="Times New Roman"/>
          <w:b/>
          <w:sz w:val="20"/>
          <w:szCs w:val="20"/>
        </w:rPr>
        <w:t>«ДЕТСКАЯ ХУДОЖЕСТВЕННАЯ ШКОЛА №1»</w:t>
      </w:r>
    </w:p>
    <w:p w:rsidR="00741BE9" w:rsidRPr="009723C6" w:rsidRDefault="00741BE9" w:rsidP="009723C6">
      <w:pPr>
        <w:pStyle w:val="a3"/>
        <w:rPr>
          <w:sz w:val="16"/>
          <w:szCs w:val="16"/>
          <w:lang w:eastAsia="ru-RU"/>
        </w:rPr>
      </w:pPr>
    </w:p>
    <w:tbl>
      <w:tblPr>
        <w:tblStyle w:val="2"/>
        <w:tblpPr w:leftFromText="180" w:rightFromText="180" w:vertAnchor="text" w:tblpX="-176" w:tblpY="1"/>
        <w:tblOverlap w:val="never"/>
        <w:tblW w:w="9782" w:type="dxa"/>
        <w:tblLayout w:type="fixed"/>
        <w:tblLook w:val="04A0"/>
      </w:tblPr>
      <w:tblGrid>
        <w:gridCol w:w="817"/>
        <w:gridCol w:w="34"/>
        <w:gridCol w:w="958"/>
        <w:gridCol w:w="851"/>
        <w:gridCol w:w="34"/>
        <w:gridCol w:w="992"/>
        <w:gridCol w:w="993"/>
        <w:gridCol w:w="992"/>
        <w:gridCol w:w="992"/>
        <w:gridCol w:w="1418"/>
        <w:gridCol w:w="1701"/>
      </w:tblGrid>
      <w:tr w:rsidR="00D03658" w:rsidRPr="00D03658" w:rsidTr="00741BE9">
        <w:tc>
          <w:tcPr>
            <w:tcW w:w="3686" w:type="dxa"/>
            <w:gridSpan w:val="6"/>
          </w:tcPr>
          <w:p w:rsidR="00D03658" w:rsidRPr="00D03658" w:rsidRDefault="00D03658" w:rsidP="00741BE9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D03658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дополнительные предпрофессиональные о</w:t>
            </w:r>
            <w:r w:rsidRPr="00D03658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б</w:t>
            </w:r>
            <w:r w:rsidRPr="00D03658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щеобразовательные </w:t>
            </w:r>
          </w:p>
          <w:p w:rsidR="00D03658" w:rsidRPr="00D03658" w:rsidRDefault="00D03658" w:rsidP="00741BE9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D03658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программы в области искусств на основе </w:t>
            </w:r>
          </w:p>
          <w:p w:rsidR="00D03658" w:rsidRPr="00D03658" w:rsidRDefault="00D03658" w:rsidP="00741BE9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D03658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федеральных государственных образовател</w:t>
            </w:r>
            <w:r w:rsidRPr="00D03658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ь</w:t>
            </w:r>
            <w:r w:rsidRPr="00D03658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ных требований</w:t>
            </w:r>
          </w:p>
        </w:tc>
        <w:tc>
          <w:tcPr>
            <w:tcW w:w="993" w:type="dxa"/>
          </w:tcPr>
          <w:p w:rsidR="00D03658" w:rsidRPr="00D03658" w:rsidRDefault="00D03658" w:rsidP="00741BE9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D03658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классы </w:t>
            </w:r>
          </w:p>
          <w:p w:rsidR="00D03658" w:rsidRPr="00D03658" w:rsidRDefault="00D03658" w:rsidP="00741BE9">
            <w:pPr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proofErr w:type="spellStart"/>
            <w:proofErr w:type="gramStart"/>
            <w:r w:rsidRPr="00D03658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общеобразо</w:t>
            </w:r>
            <w:r w:rsidR="00C074E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-</w:t>
            </w:r>
            <w:r w:rsidRPr="00D03658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вательной</w:t>
            </w:r>
            <w:proofErr w:type="spellEnd"/>
            <w:proofErr w:type="gramEnd"/>
            <w:r w:rsidRPr="00D03658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школы</w:t>
            </w:r>
          </w:p>
        </w:tc>
        <w:tc>
          <w:tcPr>
            <w:tcW w:w="992" w:type="dxa"/>
          </w:tcPr>
          <w:p w:rsidR="00D03658" w:rsidRPr="00D03658" w:rsidRDefault="00D03658" w:rsidP="00741BE9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:rsidR="00D03658" w:rsidRPr="00D03658" w:rsidRDefault="00D03658" w:rsidP="00741BE9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D03658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возраст </w:t>
            </w:r>
          </w:p>
          <w:p w:rsidR="00D03658" w:rsidRPr="00D03658" w:rsidRDefault="00D03658" w:rsidP="00741BE9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D03658">
              <w:rPr>
                <w:rFonts w:ascii="Times New Roman" w:eastAsia="Calibri" w:hAnsi="Times New Roman" w:cs="Times New Roman"/>
                <w:sz w:val="16"/>
                <w:szCs w:val="16"/>
              </w:rPr>
              <w:t>(лет)</w:t>
            </w:r>
          </w:p>
        </w:tc>
        <w:tc>
          <w:tcPr>
            <w:tcW w:w="992" w:type="dxa"/>
          </w:tcPr>
          <w:p w:rsidR="00D03658" w:rsidRPr="00D03658" w:rsidRDefault="00D03658" w:rsidP="00741BE9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D03658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классы </w:t>
            </w:r>
          </w:p>
          <w:p w:rsidR="00B91FB6" w:rsidRDefault="00D03658" w:rsidP="00741BE9">
            <w:pPr>
              <w:ind w:left="-108" w:right="-207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proofErr w:type="spellStart"/>
            <w:proofErr w:type="gramStart"/>
            <w:r w:rsidRPr="00D03658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художест</w:t>
            </w:r>
            <w:r w:rsidR="00B91FB6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-</w:t>
            </w:r>
            <w:r w:rsidRPr="00D03658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венной</w:t>
            </w:r>
            <w:proofErr w:type="spellEnd"/>
            <w:proofErr w:type="gramEnd"/>
            <w:r w:rsidRPr="00D03658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D03658" w:rsidRPr="00D03658" w:rsidRDefault="00D03658" w:rsidP="00741BE9">
            <w:pPr>
              <w:ind w:left="-108" w:right="-207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D03658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школы</w:t>
            </w:r>
          </w:p>
        </w:tc>
        <w:tc>
          <w:tcPr>
            <w:tcW w:w="3119" w:type="dxa"/>
            <w:gridSpan w:val="2"/>
          </w:tcPr>
          <w:p w:rsidR="00D03658" w:rsidRPr="00D03658" w:rsidRDefault="00D03658" w:rsidP="00741BE9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D03658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программы </w:t>
            </w:r>
            <w:proofErr w:type="gramStart"/>
            <w:r w:rsidRPr="00D03658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дополнительного</w:t>
            </w:r>
            <w:proofErr w:type="gramEnd"/>
          </w:p>
          <w:p w:rsidR="00D03658" w:rsidRPr="00D03658" w:rsidRDefault="00D03658" w:rsidP="00741BE9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D03658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образования художественно-эстетической направленности</w:t>
            </w:r>
          </w:p>
        </w:tc>
      </w:tr>
      <w:tr w:rsidR="00D03658" w:rsidRPr="00741BE9" w:rsidTr="00741BE9">
        <w:tc>
          <w:tcPr>
            <w:tcW w:w="1809" w:type="dxa"/>
            <w:gridSpan w:val="3"/>
            <w:shd w:val="clear" w:color="auto" w:fill="B6DDE8" w:themeFill="accent5" w:themeFillTint="66"/>
          </w:tcPr>
          <w:p w:rsidR="00D03658" w:rsidRPr="00D03658" w:rsidRDefault="00D03658" w:rsidP="00741BE9">
            <w:pPr>
              <w:jc w:val="center"/>
              <w:rPr>
                <w:rFonts w:ascii="Times New Roman" w:eastAsia="Calibri" w:hAnsi="Times New Roman" w:cs="Times New Roman"/>
                <w:b/>
                <w:color w:val="C00000"/>
                <w:sz w:val="20"/>
                <w:szCs w:val="20"/>
              </w:rPr>
            </w:pPr>
            <w:r w:rsidRPr="00D03658">
              <w:rPr>
                <w:rFonts w:ascii="Times New Roman" w:eastAsia="Calibri" w:hAnsi="Times New Roman" w:cs="Times New Roman"/>
                <w:b/>
                <w:color w:val="C00000"/>
                <w:sz w:val="20"/>
                <w:szCs w:val="20"/>
              </w:rPr>
              <w:t>5 лет обучения</w:t>
            </w:r>
          </w:p>
        </w:tc>
        <w:tc>
          <w:tcPr>
            <w:tcW w:w="1877" w:type="dxa"/>
            <w:gridSpan w:val="3"/>
            <w:shd w:val="clear" w:color="auto" w:fill="DAEEF3" w:themeFill="accent5" w:themeFillTint="33"/>
          </w:tcPr>
          <w:p w:rsidR="00D03658" w:rsidRPr="00D03658" w:rsidRDefault="00D03658" w:rsidP="00741BE9">
            <w:pPr>
              <w:jc w:val="center"/>
              <w:rPr>
                <w:rFonts w:ascii="Times New Roman" w:eastAsia="Calibri" w:hAnsi="Times New Roman" w:cs="Times New Roman"/>
                <w:b/>
                <w:color w:val="C00000"/>
                <w:sz w:val="20"/>
                <w:szCs w:val="20"/>
              </w:rPr>
            </w:pPr>
            <w:r w:rsidRPr="00D03658">
              <w:rPr>
                <w:rFonts w:ascii="Times New Roman" w:eastAsia="Calibri" w:hAnsi="Times New Roman" w:cs="Times New Roman"/>
                <w:b/>
                <w:color w:val="C00000"/>
                <w:sz w:val="20"/>
                <w:szCs w:val="20"/>
              </w:rPr>
              <w:t>8 лет обучения</w:t>
            </w:r>
          </w:p>
        </w:tc>
        <w:tc>
          <w:tcPr>
            <w:tcW w:w="993" w:type="dxa"/>
          </w:tcPr>
          <w:p w:rsidR="00D03658" w:rsidRPr="00D03658" w:rsidRDefault="00D03658" w:rsidP="00741BE9">
            <w:pPr>
              <w:jc w:val="center"/>
              <w:rPr>
                <w:rFonts w:ascii="Times New Roman" w:eastAsia="Calibri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D03658" w:rsidRPr="00D03658" w:rsidRDefault="00D03658" w:rsidP="00741BE9">
            <w:pPr>
              <w:jc w:val="center"/>
              <w:rPr>
                <w:rFonts w:ascii="Times New Roman" w:eastAsia="Calibri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D03658" w:rsidRPr="00D03658" w:rsidRDefault="00D03658" w:rsidP="00741BE9">
            <w:pPr>
              <w:jc w:val="center"/>
              <w:rPr>
                <w:rFonts w:ascii="Times New Roman" w:eastAsia="Calibri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B8CCE4" w:themeFill="accent1" w:themeFillTint="66"/>
          </w:tcPr>
          <w:p w:rsidR="00A26B0E" w:rsidRDefault="00D03658" w:rsidP="00741BE9">
            <w:pPr>
              <w:jc w:val="center"/>
              <w:rPr>
                <w:rFonts w:ascii="Times New Roman" w:eastAsia="Calibri" w:hAnsi="Times New Roman" w:cs="Times New Roman"/>
                <w:b/>
                <w:color w:val="C00000"/>
                <w:sz w:val="20"/>
                <w:szCs w:val="20"/>
              </w:rPr>
            </w:pPr>
            <w:r w:rsidRPr="00D03658">
              <w:rPr>
                <w:rFonts w:ascii="Times New Roman" w:eastAsia="Calibri" w:hAnsi="Times New Roman" w:cs="Times New Roman"/>
                <w:b/>
                <w:color w:val="C00000"/>
                <w:sz w:val="20"/>
                <w:szCs w:val="20"/>
              </w:rPr>
              <w:t xml:space="preserve">5 лет </w:t>
            </w:r>
          </w:p>
          <w:p w:rsidR="00D03658" w:rsidRPr="00D03658" w:rsidRDefault="00D03658" w:rsidP="00741BE9">
            <w:pPr>
              <w:jc w:val="center"/>
              <w:rPr>
                <w:rFonts w:ascii="Times New Roman" w:eastAsia="Calibri" w:hAnsi="Times New Roman" w:cs="Times New Roman"/>
                <w:b/>
                <w:color w:val="C00000"/>
                <w:sz w:val="20"/>
                <w:szCs w:val="20"/>
              </w:rPr>
            </w:pPr>
            <w:r w:rsidRPr="00D03658">
              <w:rPr>
                <w:rFonts w:ascii="Times New Roman" w:eastAsia="Calibri" w:hAnsi="Times New Roman" w:cs="Times New Roman"/>
                <w:b/>
                <w:color w:val="C00000"/>
                <w:sz w:val="20"/>
                <w:szCs w:val="20"/>
              </w:rPr>
              <w:t>обучения</w:t>
            </w:r>
          </w:p>
        </w:tc>
        <w:tc>
          <w:tcPr>
            <w:tcW w:w="1701" w:type="dxa"/>
            <w:shd w:val="clear" w:color="auto" w:fill="D99594" w:themeFill="accent2" w:themeFillTint="99"/>
          </w:tcPr>
          <w:p w:rsidR="00D03658" w:rsidRPr="00D03658" w:rsidRDefault="00D03658" w:rsidP="00741BE9">
            <w:pPr>
              <w:jc w:val="center"/>
              <w:rPr>
                <w:rFonts w:ascii="Times New Roman" w:eastAsia="Calibri" w:hAnsi="Times New Roman" w:cs="Times New Roman"/>
                <w:b/>
                <w:color w:val="C00000"/>
                <w:sz w:val="20"/>
                <w:szCs w:val="20"/>
              </w:rPr>
            </w:pPr>
            <w:r w:rsidRPr="00D03658">
              <w:rPr>
                <w:rFonts w:ascii="Times New Roman" w:eastAsia="Calibri" w:hAnsi="Times New Roman" w:cs="Times New Roman"/>
                <w:b/>
                <w:color w:val="C00000"/>
                <w:sz w:val="20"/>
                <w:szCs w:val="20"/>
              </w:rPr>
              <w:t>8 лет обучения</w:t>
            </w:r>
          </w:p>
        </w:tc>
      </w:tr>
      <w:tr w:rsidR="00741BE9" w:rsidRPr="00741BE9" w:rsidTr="00741BE9">
        <w:tc>
          <w:tcPr>
            <w:tcW w:w="817" w:type="dxa"/>
            <w:shd w:val="clear" w:color="auto" w:fill="B6DDE8" w:themeFill="accent5" w:themeFillTint="66"/>
          </w:tcPr>
          <w:p w:rsidR="00D03658" w:rsidRPr="00D03658" w:rsidRDefault="00D03658" w:rsidP="00741BE9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D03658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«Ж</w:t>
            </w:r>
            <w:r w:rsidRPr="00D03658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И</w:t>
            </w:r>
            <w:r w:rsidRPr="00D03658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В</w:t>
            </w:r>
            <w:r w:rsidRPr="00D03658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О</w:t>
            </w:r>
            <w:r w:rsidRPr="00D03658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ПИСЬ»</w:t>
            </w:r>
          </w:p>
        </w:tc>
        <w:tc>
          <w:tcPr>
            <w:tcW w:w="992" w:type="dxa"/>
            <w:gridSpan w:val="2"/>
            <w:shd w:val="clear" w:color="auto" w:fill="B6DDE8" w:themeFill="accent5" w:themeFillTint="66"/>
          </w:tcPr>
          <w:p w:rsidR="00D03658" w:rsidRPr="00D03658" w:rsidRDefault="00D03658" w:rsidP="00741BE9">
            <w:pPr>
              <w:ind w:left="-108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D03658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«ДИЗАЙН»</w:t>
            </w:r>
          </w:p>
        </w:tc>
        <w:tc>
          <w:tcPr>
            <w:tcW w:w="885" w:type="dxa"/>
            <w:gridSpan w:val="2"/>
            <w:shd w:val="clear" w:color="auto" w:fill="DAEEF3" w:themeFill="accent5" w:themeFillTint="33"/>
          </w:tcPr>
          <w:p w:rsidR="00D03658" w:rsidRPr="00D03658" w:rsidRDefault="00D03658" w:rsidP="00741BE9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D03658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«Ж</w:t>
            </w:r>
            <w:r w:rsidRPr="00D03658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И</w:t>
            </w:r>
            <w:r w:rsidRPr="00D03658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В</w:t>
            </w:r>
            <w:r w:rsidRPr="00D03658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О</w:t>
            </w:r>
            <w:r w:rsidRPr="00D03658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ПИСЬ»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:rsidR="00D03658" w:rsidRPr="00D03658" w:rsidRDefault="00D03658" w:rsidP="00741BE9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D03658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«Д</w:t>
            </w:r>
            <w:r w:rsidRPr="00D03658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И</w:t>
            </w:r>
            <w:r w:rsidRPr="00D03658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ЗАЙН»</w:t>
            </w:r>
          </w:p>
        </w:tc>
        <w:tc>
          <w:tcPr>
            <w:tcW w:w="993" w:type="dxa"/>
          </w:tcPr>
          <w:p w:rsidR="00D03658" w:rsidRPr="00D03658" w:rsidRDefault="00D03658" w:rsidP="00741BE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D03658" w:rsidRPr="00D03658" w:rsidRDefault="00D03658" w:rsidP="00741BE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0365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5-6 </w:t>
            </w:r>
          </w:p>
        </w:tc>
        <w:tc>
          <w:tcPr>
            <w:tcW w:w="992" w:type="dxa"/>
          </w:tcPr>
          <w:p w:rsidR="00D03658" w:rsidRPr="00D03658" w:rsidRDefault="00D03658" w:rsidP="00741BE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vMerge w:val="restart"/>
            <w:shd w:val="clear" w:color="auto" w:fill="FFFFCC"/>
          </w:tcPr>
          <w:p w:rsidR="00D03658" w:rsidRPr="00741BE9" w:rsidRDefault="00D03658" w:rsidP="00741BE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A26B0E" w:rsidRDefault="00D03658" w:rsidP="00741B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365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дополнительная программа </w:t>
            </w:r>
          </w:p>
          <w:p w:rsidR="00D03658" w:rsidRPr="00D03658" w:rsidRDefault="00D03658" w:rsidP="00741BE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0365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«Азбука искусства»</w:t>
            </w:r>
          </w:p>
        </w:tc>
      </w:tr>
      <w:tr w:rsidR="00741BE9" w:rsidRPr="00741BE9" w:rsidTr="00741BE9">
        <w:tc>
          <w:tcPr>
            <w:tcW w:w="817" w:type="dxa"/>
          </w:tcPr>
          <w:p w:rsidR="00D03658" w:rsidRPr="00D03658" w:rsidRDefault="00D03658" w:rsidP="00741BE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D03658" w:rsidRPr="00D03658" w:rsidRDefault="00D03658" w:rsidP="00741BE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5" w:type="dxa"/>
            <w:gridSpan w:val="2"/>
            <w:shd w:val="clear" w:color="auto" w:fill="auto"/>
          </w:tcPr>
          <w:p w:rsidR="00D03658" w:rsidRPr="00D03658" w:rsidRDefault="00D03658" w:rsidP="00741BE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03658" w:rsidRPr="00D03658" w:rsidRDefault="00D03658" w:rsidP="00741BE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D03658" w:rsidRPr="00D03658" w:rsidRDefault="00D03658" w:rsidP="00741BE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D03658" w:rsidRPr="00D03658" w:rsidRDefault="00D03658" w:rsidP="00741BE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0365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6-7</w:t>
            </w:r>
          </w:p>
        </w:tc>
        <w:tc>
          <w:tcPr>
            <w:tcW w:w="992" w:type="dxa"/>
          </w:tcPr>
          <w:p w:rsidR="00D03658" w:rsidRPr="00D03658" w:rsidRDefault="00D03658" w:rsidP="00741BE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vMerge/>
            <w:shd w:val="clear" w:color="auto" w:fill="FFFFCC"/>
          </w:tcPr>
          <w:p w:rsidR="00D03658" w:rsidRPr="00D03658" w:rsidRDefault="00D03658" w:rsidP="00741BE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741BE9" w:rsidRPr="00741BE9" w:rsidTr="00741BE9">
        <w:tc>
          <w:tcPr>
            <w:tcW w:w="817" w:type="dxa"/>
          </w:tcPr>
          <w:p w:rsidR="00D03658" w:rsidRPr="00D03658" w:rsidRDefault="00D03658" w:rsidP="00741BE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D03658" w:rsidRPr="00D03658" w:rsidRDefault="00D03658" w:rsidP="00741BE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5" w:type="dxa"/>
            <w:gridSpan w:val="2"/>
            <w:shd w:val="clear" w:color="auto" w:fill="DAEEF3" w:themeFill="accent5" w:themeFillTint="33"/>
          </w:tcPr>
          <w:p w:rsidR="00D03658" w:rsidRPr="00D03658" w:rsidRDefault="00D03658" w:rsidP="00741BE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AEEF3" w:themeFill="accent5" w:themeFillTint="33"/>
          </w:tcPr>
          <w:p w:rsidR="00D03658" w:rsidRPr="00D03658" w:rsidRDefault="00D03658" w:rsidP="00741BE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D03658" w:rsidRPr="00D03658" w:rsidRDefault="00D03658" w:rsidP="00741BE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0365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 класс</w:t>
            </w:r>
          </w:p>
        </w:tc>
        <w:tc>
          <w:tcPr>
            <w:tcW w:w="992" w:type="dxa"/>
          </w:tcPr>
          <w:p w:rsidR="00D03658" w:rsidRPr="00D03658" w:rsidRDefault="00D03658" w:rsidP="00741BE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0365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7-8</w:t>
            </w:r>
          </w:p>
        </w:tc>
        <w:tc>
          <w:tcPr>
            <w:tcW w:w="992" w:type="dxa"/>
          </w:tcPr>
          <w:p w:rsidR="00D03658" w:rsidRPr="00D03658" w:rsidRDefault="00D03658" w:rsidP="00741BE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vMerge/>
            <w:shd w:val="clear" w:color="auto" w:fill="FFFFCC"/>
          </w:tcPr>
          <w:p w:rsidR="00D03658" w:rsidRPr="00D03658" w:rsidRDefault="00D03658" w:rsidP="00741BE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741BE9" w:rsidRPr="00741BE9" w:rsidTr="00741BE9">
        <w:tc>
          <w:tcPr>
            <w:tcW w:w="817" w:type="dxa"/>
          </w:tcPr>
          <w:p w:rsidR="00D03658" w:rsidRPr="00D03658" w:rsidRDefault="00D03658" w:rsidP="00741BE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D03658" w:rsidRPr="00D03658" w:rsidRDefault="00D03658" w:rsidP="00741BE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5" w:type="dxa"/>
            <w:gridSpan w:val="2"/>
            <w:shd w:val="clear" w:color="auto" w:fill="DAEEF3" w:themeFill="accent5" w:themeFillTint="33"/>
          </w:tcPr>
          <w:p w:rsidR="00D03658" w:rsidRPr="00D03658" w:rsidRDefault="00D03658" w:rsidP="00741BE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AEEF3" w:themeFill="accent5" w:themeFillTint="33"/>
          </w:tcPr>
          <w:p w:rsidR="00D03658" w:rsidRPr="00D03658" w:rsidRDefault="00D03658" w:rsidP="00741BE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D03658" w:rsidRPr="00D03658" w:rsidRDefault="00D03658" w:rsidP="00741BE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0365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 класс</w:t>
            </w:r>
          </w:p>
        </w:tc>
        <w:tc>
          <w:tcPr>
            <w:tcW w:w="992" w:type="dxa"/>
          </w:tcPr>
          <w:p w:rsidR="00D03658" w:rsidRPr="00D03658" w:rsidRDefault="00D03658" w:rsidP="00741BE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0365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8-9</w:t>
            </w:r>
          </w:p>
        </w:tc>
        <w:tc>
          <w:tcPr>
            <w:tcW w:w="992" w:type="dxa"/>
          </w:tcPr>
          <w:p w:rsidR="00D03658" w:rsidRPr="00D03658" w:rsidRDefault="00D03658" w:rsidP="00741BE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D03658" w:rsidRPr="00D03658" w:rsidRDefault="00D03658" w:rsidP="00741BE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D99594" w:themeFill="accent2" w:themeFillTint="99"/>
          </w:tcPr>
          <w:p w:rsidR="00D03658" w:rsidRPr="00D03658" w:rsidRDefault="00D03658" w:rsidP="00741BE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D03658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ART-</w:t>
            </w:r>
          </w:p>
          <w:p w:rsidR="00D03658" w:rsidRPr="00D03658" w:rsidRDefault="00D03658" w:rsidP="00741BE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0365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студия</w:t>
            </w:r>
          </w:p>
        </w:tc>
      </w:tr>
      <w:tr w:rsidR="00741BE9" w:rsidRPr="00741BE9" w:rsidTr="00741BE9">
        <w:tc>
          <w:tcPr>
            <w:tcW w:w="817" w:type="dxa"/>
          </w:tcPr>
          <w:p w:rsidR="00D03658" w:rsidRPr="00D03658" w:rsidRDefault="00D03658" w:rsidP="00741BE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D03658" w:rsidRPr="00D03658" w:rsidRDefault="00D03658" w:rsidP="00741BE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5" w:type="dxa"/>
            <w:gridSpan w:val="2"/>
            <w:shd w:val="clear" w:color="auto" w:fill="DAEEF3" w:themeFill="accent5" w:themeFillTint="33"/>
          </w:tcPr>
          <w:p w:rsidR="00D03658" w:rsidRPr="00D03658" w:rsidRDefault="00D03658" w:rsidP="00741BE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AEEF3" w:themeFill="accent5" w:themeFillTint="33"/>
          </w:tcPr>
          <w:p w:rsidR="00D03658" w:rsidRPr="00D03658" w:rsidRDefault="00D03658" w:rsidP="00741BE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D03658" w:rsidRPr="00D03658" w:rsidRDefault="00D03658" w:rsidP="00741BE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0365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 класс</w:t>
            </w:r>
          </w:p>
        </w:tc>
        <w:tc>
          <w:tcPr>
            <w:tcW w:w="992" w:type="dxa"/>
          </w:tcPr>
          <w:p w:rsidR="00D03658" w:rsidRPr="00D03658" w:rsidRDefault="00D03658" w:rsidP="00741BE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0365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9-10</w:t>
            </w:r>
          </w:p>
        </w:tc>
        <w:tc>
          <w:tcPr>
            <w:tcW w:w="992" w:type="dxa"/>
          </w:tcPr>
          <w:p w:rsidR="00D03658" w:rsidRPr="00D03658" w:rsidRDefault="00D03658" w:rsidP="00741BE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D03658" w:rsidRPr="00D03658" w:rsidRDefault="00D03658" w:rsidP="00741BE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D99594" w:themeFill="accent2" w:themeFillTint="99"/>
          </w:tcPr>
          <w:p w:rsidR="00D03658" w:rsidRPr="00D03658" w:rsidRDefault="00D03658" w:rsidP="00741BE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741BE9" w:rsidRPr="00741BE9" w:rsidTr="00741BE9">
        <w:tc>
          <w:tcPr>
            <w:tcW w:w="817" w:type="dxa"/>
            <w:shd w:val="clear" w:color="auto" w:fill="B6DDE8" w:themeFill="accent5" w:themeFillTint="66"/>
          </w:tcPr>
          <w:p w:rsidR="00D03658" w:rsidRPr="00D03658" w:rsidRDefault="00D03658" w:rsidP="00741BE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gridSpan w:val="2"/>
            <w:shd w:val="clear" w:color="auto" w:fill="B6DDE8" w:themeFill="accent5" w:themeFillTint="66"/>
          </w:tcPr>
          <w:p w:rsidR="00D03658" w:rsidRPr="00D03658" w:rsidRDefault="00D03658" w:rsidP="00741BE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885" w:type="dxa"/>
            <w:gridSpan w:val="2"/>
            <w:shd w:val="clear" w:color="auto" w:fill="DAEEF3" w:themeFill="accent5" w:themeFillTint="33"/>
          </w:tcPr>
          <w:p w:rsidR="00D03658" w:rsidRPr="00D03658" w:rsidRDefault="00D03658" w:rsidP="00741BE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AEEF3" w:themeFill="accent5" w:themeFillTint="33"/>
          </w:tcPr>
          <w:p w:rsidR="00D03658" w:rsidRPr="00D03658" w:rsidRDefault="00D03658" w:rsidP="00741BE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D03658" w:rsidRPr="00D03658" w:rsidRDefault="00D03658" w:rsidP="00741BE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0365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 класс</w:t>
            </w:r>
          </w:p>
        </w:tc>
        <w:tc>
          <w:tcPr>
            <w:tcW w:w="992" w:type="dxa"/>
          </w:tcPr>
          <w:p w:rsidR="00D03658" w:rsidRPr="00D03658" w:rsidRDefault="00D03658" w:rsidP="00741BE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0365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10-11</w:t>
            </w:r>
          </w:p>
        </w:tc>
        <w:tc>
          <w:tcPr>
            <w:tcW w:w="992" w:type="dxa"/>
          </w:tcPr>
          <w:p w:rsidR="00D03658" w:rsidRPr="00D03658" w:rsidRDefault="00D03658" w:rsidP="00741BE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D03658" w:rsidRPr="00D03658" w:rsidRDefault="00D03658" w:rsidP="00741BE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D99594" w:themeFill="accent2" w:themeFillTint="99"/>
          </w:tcPr>
          <w:p w:rsidR="00D03658" w:rsidRPr="00D03658" w:rsidRDefault="00D03658" w:rsidP="00741BE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741BE9" w:rsidRPr="00741BE9" w:rsidTr="00741BE9">
        <w:tc>
          <w:tcPr>
            <w:tcW w:w="817" w:type="dxa"/>
            <w:shd w:val="clear" w:color="auto" w:fill="B6DDE8" w:themeFill="accent5" w:themeFillTint="66"/>
          </w:tcPr>
          <w:p w:rsidR="00D03658" w:rsidRPr="00D03658" w:rsidRDefault="00D03658" w:rsidP="00741BE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gridSpan w:val="2"/>
            <w:shd w:val="clear" w:color="auto" w:fill="B6DDE8" w:themeFill="accent5" w:themeFillTint="66"/>
          </w:tcPr>
          <w:p w:rsidR="00D03658" w:rsidRPr="00D03658" w:rsidRDefault="00D03658" w:rsidP="00741BE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885" w:type="dxa"/>
            <w:gridSpan w:val="2"/>
            <w:shd w:val="clear" w:color="auto" w:fill="DAEEF3" w:themeFill="accent5" w:themeFillTint="33"/>
          </w:tcPr>
          <w:p w:rsidR="00D03658" w:rsidRPr="00D03658" w:rsidRDefault="00D03658" w:rsidP="00741BE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AEEF3" w:themeFill="accent5" w:themeFillTint="33"/>
          </w:tcPr>
          <w:p w:rsidR="00D03658" w:rsidRPr="00D03658" w:rsidRDefault="00D03658" w:rsidP="00741BE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D03658" w:rsidRPr="00D03658" w:rsidRDefault="00D03658" w:rsidP="00741BE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0365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 класс</w:t>
            </w:r>
          </w:p>
        </w:tc>
        <w:tc>
          <w:tcPr>
            <w:tcW w:w="992" w:type="dxa"/>
          </w:tcPr>
          <w:p w:rsidR="00D03658" w:rsidRPr="00D03658" w:rsidRDefault="00D03658" w:rsidP="00741BE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0365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11-12</w:t>
            </w:r>
          </w:p>
        </w:tc>
        <w:tc>
          <w:tcPr>
            <w:tcW w:w="992" w:type="dxa"/>
          </w:tcPr>
          <w:p w:rsidR="00D03658" w:rsidRPr="00D03658" w:rsidRDefault="00D03658" w:rsidP="00741BE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0365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 КЛАСС</w:t>
            </w:r>
          </w:p>
        </w:tc>
        <w:tc>
          <w:tcPr>
            <w:tcW w:w="1418" w:type="dxa"/>
            <w:vMerge w:val="restart"/>
            <w:shd w:val="clear" w:color="auto" w:fill="B8CCE4" w:themeFill="accent1" w:themeFillTint="66"/>
          </w:tcPr>
          <w:p w:rsidR="00D03658" w:rsidRPr="00D03658" w:rsidRDefault="00D03658" w:rsidP="00741BE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D03658" w:rsidRPr="00D03658" w:rsidRDefault="00D03658" w:rsidP="00741BE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D03658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ART-</w:t>
            </w:r>
          </w:p>
          <w:p w:rsidR="00D03658" w:rsidRPr="00D03658" w:rsidRDefault="00D03658" w:rsidP="00741BE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0365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школа</w:t>
            </w:r>
          </w:p>
        </w:tc>
        <w:tc>
          <w:tcPr>
            <w:tcW w:w="1701" w:type="dxa"/>
            <w:vMerge w:val="restart"/>
            <w:shd w:val="clear" w:color="auto" w:fill="C2D69B" w:themeFill="accent3" w:themeFillTint="99"/>
          </w:tcPr>
          <w:p w:rsidR="00D03658" w:rsidRPr="00D03658" w:rsidRDefault="00D03658" w:rsidP="00741BE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D03658" w:rsidRPr="00D03658" w:rsidRDefault="00D03658" w:rsidP="00741BE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D03658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ART-</w:t>
            </w:r>
          </w:p>
          <w:p w:rsidR="00D03658" w:rsidRPr="00D03658" w:rsidRDefault="00D03658" w:rsidP="00741BE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0365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школа</w:t>
            </w:r>
          </w:p>
        </w:tc>
      </w:tr>
      <w:tr w:rsidR="00741BE9" w:rsidRPr="00741BE9" w:rsidTr="00741BE9">
        <w:tc>
          <w:tcPr>
            <w:tcW w:w="817" w:type="dxa"/>
            <w:shd w:val="clear" w:color="auto" w:fill="B6DDE8" w:themeFill="accent5" w:themeFillTint="66"/>
          </w:tcPr>
          <w:p w:rsidR="00D03658" w:rsidRPr="00D03658" w:rsidRDefault="00D03658" w:rsidP="00741BE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gridSpan w:val="2"/>
            <w:shd w:val="clear" w:color="auto" w:fill="B6DDE8" w:themeFill="accent5" w:themeFillTint="66"/>
          </w:tcPr>
          <w:p w:rsidR="00D03658" w:rsidRPr="00D03658" w:rsidRDefault="00D03658" w:rsidP="00741BE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885" w:type="dxa"/>
            <w:gridSpan w:val="2"/>
            <w:shd w:val="clear" w:color="auto" w:fill="DAEEF3" w:themeFill="accent5" w:themeFillTint="33"/>
          </w:tcPr>
          <w:p w:rsidR="00D03658" w:rsidRPr="00D03658" w:rsidRDefault="00D03658" w:rsidP="00741BE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AEEF3" w:themeFill="accent5" w:themeFillTint="33"/>
          </w:tcPr>
          <w:p w:rsidR="00D03658" w:rsidRPr="00D03658" w:rsidRDefault="00D03658" w:rsidP="00741BE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D03658" w:rsidRPr="00D03658" w:rsidRDefault="00D03658" w:rsidP="00741BE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0365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 класс</w:t>
            </w:r>
          </w:p>
        </w:tc>
        <w:tc>
          <w:tcPr>
            <w:tcW w:w="992" w:type="dxa"/>
          </w:tcPr>
          <w:p w:rsidR="00D03658" w:rsidRPr="00D03658" w:rsidRDefault="00D03658" w:rsidP="00741BE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0365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12-13</w:t>
            </w:r>
          </w:p>
        </w:tc>
        <w:tc>
          <w:tcPr>
            <w:tcW w:w="992" w:type="dxa"/>
          </w:tcPr>
          <w:p w:rsidR="00D03658" w:rsidRPr="00D03658" w:rsidRDefault="00D03658" w:rsidP="00741BE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0365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 КЛАСС</w:t>
            </w:r>
          </w:p>
        </w:tc>
        <w:tc>
          <w:tcPr>
            <w:tcW w:w="1418" w:type="dxa"/>
            <w:vMerge/>
            <w:shd w:val="clear" w:color="auto" w:fill="B8CCE4" w:themeFill="accent1" w:themeFillTint="66"/>
          </w:tcPr>
          <w:p w:rsidR="00D03658" w:rsidRPr="00D03658" w:rsidRDefault="00D03658" w:rsidP="00741BE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C2D69B" w:themeFill="accent3" w:themeFillTint="99"/>
          </w:tcPr>
          <w:p w:rsidR="00D03658" w:rsidRPr="00D03658" w:rsidRDefault="00D03658" w:rsidP="00741BE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741BE9" w:rsidRPr="00741BE9" w:rsidTr="00741BE9">
        <w:tc>
          <w:tcPr>
            <w:tcW w:w="817" w:type="dxa"/>
            <w:shd w:val="clear" w:color="auto" w:fill="B6DDE8" w:themeFill="accent5" w:themeFillTint="66"/>
          </w:tcPr>
          <w:p w:rsidR="00D03658" w:rsidRPr="00D03658" w:rsidRDefault="00D03658" w:rsidP="00741BE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gridSpan w:val="2"/>
            <w:shd w:val="clear" w:color="auto" w:fill="B6DDE8" w:themeFill="accent5" w:themeFillTint="66"/>
          </w:tcPr>
          <w:p w:rsidR="00D03658" w:rsidRPr="00D03658" w:rsidRDefault="00D03658" w:rsidP="00741BE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885" w:type="dxa"/>
            <w:gridSpan w:val="2"/>
            <w:shd w:val="clear" w:color="auto" w:fill="DAEEF3" w:themeFill="accent5" w:themeFillTint="33"/>
          </w:tcPr>
          <w:p w:rsidR="00D03658" w:rsidRPr="00D03658" w:rsidRDefault="00D03658" w:rsidP="00741BE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AEEF3" w:themeFill="accent5" w:themeFillTint="33"/>
          </w:tcPr>
          <w:p w:rsidR="00D03658" w:rsidRPr="00D03658" w:rsidRDefault="00D03658" w:rsidP="00741BE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D03658" w:rsidRPr="00D03658" w:rsidRDefault="00D03658" w:rsidP="00741BE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0365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 класс</w:t>
            </w:r>
          </w:p>
        </w:tc>
        <w:tc>
          <w:tcPr>
            <w:tcW w:w="992" w:type="dxa"/>
          </w:tcPr>
          <w:p w:rsidR="00D03658" w:rsidRPr="00D03658" w:rsidRDefault="00D03658" w:rsidP="00741BE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0365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13-14</w:t>
            </w:r>
          </w:p>
        </w:tc>
        <w:tc>
          <w:tcPr>
            <w:tcW w:w="992" w:type="dxa"/>
          </w:tcPr>
          <w:p w:rsidR="00D03658" w:rsidRPr="00D03658" w:rsidRDefault="00D03658" w:rsidP="00741BE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0365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 КЛАСС</w:t>
            </w:r>
          </w:p>
        </w:tc>
        <w:tc>
          <w:tcPr>
            <w:tcW w:w="1418" w:type="dxa"/>
            <w:vMerge/>
            <w:shd w:val="clear" w:color="auto" w:fill="B8CCE4" w:themeFill="accent1" w:themeFillTint="66"/>
          </w:tcPr>
          <w:p w:rsidR="00D03658" w:rsidRPr="00D03658" w:rsidRDefault="00D03658" w:rsidP="00741BE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C2D69B" w:themeFill="accent3" w:themeFillTint="99"/>
          </w:tcPr>
          <w:p w:rsidR="00D03658" w:rsidRPr="00D03658" w:rsidRDefault="00D03658" w:rsidP="00741BE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741BE9" w:rsidRPr="00741BE9" w:rsidTr="00741BE9">
        <w:tc>
          <w:tcPr>
            <w:tcW w:w="817" w:type="dxa"/>
            <w:shd w:val="clear" w:color="auto" w:fill="B6DDE8" w:themeFill="accent5" w:themeFillTint="66"/>
          </w:tcPr>
          <w:p w:rsidR="00D03658" w:rsidRPr="00D03658" w:rsidRDefault="00D03658" w:rsidP="00741BE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gridSpan w:val="2"/>
            <w:shd w:val="clear" w:color="auto" w:fill="B6DDE8" w:themeFill="accent5" w:themeFillTint="66"/>
          </w:tcPr>
          <w:p w:rsidR="00D03658" w:rsidRPr="00D03658" w:rsidRDefault="00D03658" w:rsidP="00741BE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885" w:type="dxa"/>
            <w:gridSpan w:val="2"/>
            <w:shd w:val="clear" w:color="auto" w:fill="DAEEF3" w:themeFill="accent5" w:themeFillTint="33"/>
          </w:tcPr>
          <w:p w:rsidR="00D03658" w:rsidRPr="00D03658" w:rsidRDefault="00D03658" w:rsidP="00741BE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AEEF3" w:themeFill="accent5" w:themeFillTint="33"/>
          </w:tcPr>
          <w:p w:rsidR="00D03658" w:rsidRPr="00D03658" w:rsidRDefault="00D03658" w:rsidP="00741BE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D03658" w:rsidRPr="00D03658" w:rsidRDefault="00D03658" w:rsidP="00741BE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0365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 класс</w:t>
            </w:r>
          </w:p>
        </w:tc>
        <w:tc>
          <w:tcPr>
            <w:tcW w:w="992" w:type="dxa"/>
          </w:tcPr>
          <w:p w:rsidR="00D03658" w:rsidRPr="00D03658" w:rsidRDefault="00D03658" w:rsidP="00741BE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0365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14-15</w:t>
            </w:r>
          </w:p>
        </w:tc>
        <w:tc>
          <w:tcPr>
            <w:tcW w:w="992" w:type="dxa"/>
          </w:tcPr>
          <w:p w:rsidR="00D03658" w:rsidRPr="00D03658" w:rsidRDefault="00D03658" w:rsidP="00741BE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0365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 КЛАСС</w:t>
            </w:r>
          </w:p>
        </w:tc>
        <w:tc>
          <w:tcPr>
            <w:tcW w:w="1418" w:type="dxa"/>
            <w:vMerge/>
            <w:shd w:val="clear" w:color="auto" w:fill="B8CCE4" w:themeFill="accent1" w:themeFillTint="66"/>
          </w:tcPr>
          <w:p w:rsidR="00D03658" w:rsidRPr="00D03658" w:rsidRDefault="00D03658" w:rsidP="00741BE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C2D69B" w:themeFill="accent3" w:themeFillTint="99"/>
          </w:tcPr>
          <w:p w:rsidR="00D03658" w:rsidRPr="00D03658" w:rsidRDefault="00D03658" w:rsidP="00741BE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D03658" w:rsidRPr="00741BE9" w:rsidTr="00741BE9">
        <w:tc>
          <w:tcPr>
            <w:tcW w:w="3686" w:type="dxa"/>
            <w:gridSpan w:val="6"/>
          </w:tcPr>
          <w:p w:rsidR="00034CD7" w:rsidRDefault="00D03658" w:rsidP="00741BE9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D03658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дополнительные предпрофессиональные </w:t>
            </w:r>
          </w:p>
          <w:p w:rsidR="00D03658" w:rsidRPr="00D03658" w:rsidRDefault="00D03658" w:rsidP="00741BE9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D03658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о</w:t>
            </w:r>
            <w:r w:rsidRPr="00D03658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б</w:t>
            </w:r>
            <w:r w:rsidRPr="00D03658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щеобразовательные </w:t>
            </w:r>
          </w:p>
          <w:p w:rsidR="00034CD7" w:rsidRDefault="00D03658" w:rsidP="00B91FB6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D03658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программы в области искусств на основе </w:t>
            </w:r>
          </w:p>
          <w:p w:rsidR="00034CD7" w:rsidRDefault="00D03658" w:rsidP="00B91FB6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D03658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федеральных государственных </w:t>
            </w:r>
          </w:p>
          <w:p w:rsidR="00D03658" w:rsidRPr="00D03658" w:rsidRDefault="00D03658" w:rsidP="00B91FB6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D03658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образовател</w:t>
            </w:r>
            <w:r w:rsidRPr="00D03658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ь</w:t>
            </w:r>
            <w:r w:rsidRPr="00D03658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ных требований</w:t>
            </w:r>
          </w:p>
          <w:p w:rsidR="00D03658" w:rsidRPr="00D03658" w:rsidRDefault="00D03658" w:rsidP="00741BE9">
            <w:pPr>
              <w:ind w:left="-142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03658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для подготовки в </w:t>
            </w:r>
            <w:proofErr w:type="spellStart"/>
            <w:r w:rsidRPr="00D03658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ССУЗы</w:t>
            </w:r>
            <w:proofErr w:type="spellEnd"/>
          </w:p>
        </w:tc>
        <w:tc>
          <w:tcPr>
            <w:tcW w:w="993" w:type="dxa"/>
          </w:tcPr>
          <w:p w:rsidR="00D03658" w:rsidRPr="00D03658" w:rsidRDefault="00D03658" w:rsidP="00741BE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D03658" w:rsidRPr="00D03658" w:rsidRDefault="00D03658" w:rsidP="00741BE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D03658" w:rsidRPr="00D03658" w:rsidRDefault="00D03658" w:rsidP="00741BE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9" w:type="dxa"/>
            <w:gridSpan w:val="2"/>
          </w:tcPr>
          <w:p w:rsidR="00B91FB6" w:rsidRDefault="00B91FB6" w:rsidP="00741BE9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:rsidR="00D03658" w:rsidRPr="00D03658" w:rsidRDefault="00D03658" w:rsidP="00741BE9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D03658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программы </w:t>
            </w:r>
            <w:proofErr w:type="gramStart"/>
            <w:r w:rsidRPr="00D03658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дополнительного</w:t>
            </w:r>
            <w:proofErr w:type="gramEnd"/>
          </w:p>
          <w:p w:rsidR="00D03658" w:rsidRPr="00D03658" w:rsidRDefault="00D03658" w:rsidP="00741BE9">
            <w:pPr>
              <w:ind w:left="-151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D03658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образования художественно-эстетической направленности</w:t>
            </w:r>
          </w:p>
          <w:p w:rsidR="00D03658" w:rsidRPr="00D03658" w:rsidRDefault="00D03658" w:rsidP="00741BE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03658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для подготовки в </w:t>
            </w:r>
            <w:proofErr w:type="spellStart"/>
            <w:r w:rsidRPr="00D03658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ССУЗы</w:t>
            </w:r>
            <w:proofErr w:type="spellEnd"/>
          </w:p>
        </w:tc>
      </w:tr>
      <w:tr w:rsidR="00741BE9" w:rsidRPr="00741BE9" w:rsidTr="00741BE9">
        <w:tc>
          <w:tcPr>
            <w:tcW w:w="817" w:type="dxa"/>
            <w:shd w:val="clear" w:color="auto" w:fill="B6DDE8" w:themeFill="accent5" w:themeFillTint="66"/>
          </w:tcPr>
          <w:p w:rsidR="00D03658" w:rsidRPr="00D03658" w:rsidRDefault="00D03658" w:rsidP="00741BE9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D03658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«Ж</w:t>
            </w:r>
            <w:r w:rsidRPr="00D03658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И</w:t>
            </w:r>
            <w:r w:rsidRPr="00D03658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В</w:t>
            </w:r>
            <w:r w:rsidRPr="00D03658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О</w:t>
            </w:r>
            <w:r w:rsidRPr="00D03658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ПИСЬ»</w:t>
            </w:r>
          </w:p>
          <w:p w:rsidR="00D03658" w:rsidRPr="00D03658" w:rsidRDefault="00D03658" w:rsidP="00741BE9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D03658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+1</w:t>
            </w:r>
          </w:p>
        </w:tc>
        <w:tc>
          <w:tcPr>
            <w:tcW w:w="992" w:type="dxa"/>
            <w:gridSpan w:val="2"/>
            <w:shd w:val="clear" w:color="auto" w:fill="B6DDE8" w:themeFill="accent5" w:themeFillTint="66"/>
          </w:tcPr>
          <w:p w:rsidR="00D03658" w:rsidRPr="00D03658" w:rsidRDefault="00D03658" w:rsidP="00B91FB6">
            <w:pPr>
              <w:ind w:left="-108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D03658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«ДИЗАЙН»</w:t>
            </w:r>
          </w:p>
          <w:p w:rsidR="00D03658" w:rsidRPr="00D03658" w:rsidRDefault="00D03658" w:rsidP="00741BE9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D03658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+1</w:t>
            </w:r>
          </w:p>
        </w:tc>
        <w:tc>
          <w:tcPr>
            <w:tcW w:w="851" w:type="dxa"/>
            <w:shd w:val="clear" w:color="auto" w:fill="DAEEF3" w:themeFill="accent5" w:themeFillTint="33"/>
          </w:tcPr>
          <w:p w:rsidR="00D03658" w:rsidRPr="00D03658" w:rsidRDefault="00D03658" w:rsidP="00741BE9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D03658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«Ж</w:t>
            </w:r>
            <w:r w:rsidRPr="00D03658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И</w:t>
            </w:r>
            <w:r w:rsidRPr="00D03658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В</w:t>
            </w:r>
            <w:r w:rsidRPr="00D03658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О</w:t>
            </w:r>
            <w:r w:rsidRPr="00D03658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ПИСЬ»</w:t>
            </w:r>
          </w:p>
          <w:p w:rsidR="00D03658" w:rsidRPr="00D03658" w:rsidRDefault="00D03658" w:rsidP="00741BE9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D03658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+1</w:t>
            </w:r>
          </w:p>
        </w:tc>
        <w:tc>
          <w:tcPr>
            <w:tcW w:w="1026" w:type="dxa"/>
            <w:gridSpan w:val="2"/>
            <w:shd w:val="clear" w:color="auto" w:fill="DAEEF3" w:themeFill="accent5" w:themeFillTint="33"/>
          </w:tcPr>
          <w:p w:rsidR="00D03658" w:rsidRPr="00D03658" w:rsidRDefault="00D03658" w:rsidP="00B91FB6">
            <w:pPr>
              <w:ind w:left="-108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D03658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«ДИЗАЙН»</w:t>
            </w:r>
          </w:p>
          <w:p w:rsidR="00D03658" w:rsidRPr="00D03658" w:rsidRDefault="00D03658" w:rsidP="00741BE9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D03658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+1</w:t>
            </w:r>
          </w:p>
        </w:tc>
        <w:tc>
          <w:tcPr>
            <w:tcW w:w="993" w:type="dxa"/>
          </w:tcPr>
          <w:p w:rsidR="00D03658" w:rsidRPr="00D03658" w:rsidRDefault="00D03658" w:rsidP="00741BE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0365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 класс</w:t>
            </w:r>
          </w:p>
        </w:tc>
        <w:tc>
          <w:tcPr>
            <w:tcW w:w="992" w:type="dxa"/>
          </w:tcPr>
          <w:p w:rsidR="00D03658" w:rsidRPr="00D03658" w:rsidRDefault="00D03658" w:rsidP="00741BE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0365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15-16</w:t>
            </w:r>
          </w:p>
        </w:tc>
        <w:tc>
          <w:tcPr>
            <w:tcW w:w="992" w:type="dxa"/>
          </w:tcPr>
          <w:p w:rsidR="00D03658" w:rsidRPr="00D03658" w:rsidRDefault="00D03658" w:rsidP="00741BE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0365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 КЛАСС</w:t>
            </w:r>
          </w:p>
        </w:tc>
        <w:tc>
          <w:tcPr>
            <w:tcW w:w="1418" w:type="dxa"/>
            <w:shd w:val="clear" w:color="auto" w:fill="B8CCE4" w:themeFill="accent1" w:themeFillTint="66"/>
          </w:tcPr>
          <w:p w:rsidR="00D03658" w:rsidRPr="00D03658" w:rsidRDefault="00D03658" w:rsidP="00741BE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D03658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ART-</w:t>
            </w:r>
          </w:p>
          <w:p w:rsidR="00D03658" w:rsidRPr="00D03658" w:rsidRDefault="00D03658" w:rsidP="00741BE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0365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школа+1</w:t>
            </w:r>
          </w:p>
        </w:tc>
        <w:tc>
          <w:tcPr>
            <w:tcW w:w="1701" w:type="dxa"/>
            <w:shd w:val="clear" w:color="auto" w:fill="D6E3BC" w:themeFill="accent3" w:themeFillTint="66"/>
          </w:tcPr>
          <w:p w:rsidR="00D03658" w:rsidRPr="00D03658" w:rsidRDefault="00D03658" w:rsidP="00741BE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D03658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ART-</w:t>
            </w:r>
          </w:p>
          <w:p w:rsidR="00D03658" w:rsidRPr="00D03658" w:rsidRDefault="00D03658" w:rsidP="00741BE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0365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школа+1</w:t>
            </w:r>
          </w:p>
        </w:tc>
      </w:tr>
      <w:tr w:rsidR="00D03658" w:rsidRPr="00741BE9" w:rsidTr="00741BE9">
        <w:tc>
          <w:tcPr>
            <w:tcW w:w="3686" w:type="dxa"/>
            <w:gridSpan w:val="6"/>
          </w:tcPr>
          <w:p w:rsidR="00D03658" w:rsidRPr="00D03658" w:rsidRDefault="00D03658" w:rsidP="00741BE9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D03658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дополнительные предпрофессиональные о</w:t>
            </w:r>
            <w:r w:rsidRPr="00D03658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б</w:t>
            </w:r>
            <w:r w:rsidRPr="00D03658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щеобразовательные </w:t>
            </w:r>
          </w:p>
          <w:p w:rsidR="00D03658" w:rsidRPr="00D03658" w:rsidRDefault="00D03658" w:rsidP="00741BE9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D03658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программы в области искусств на основе фед</w:t>
            </w:r>
            <w:r w:rsidRPr="00D03658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е</w:t>
            </w:r>
            <w:r w:rsidRPr="00D03658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ральных государственных образовательных требований</w:t>
            </w:r>
          </w:p>
          <w:p w:rsidR="00741BE9" w:rsidRPr="00D03658" w:rsidRDefault="00D03658" w:rsidP="00741BE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03658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для подготовки в ВУЗы</w:t>
            </w:r>
          </w:p>
        </w:tc>
        <w:tc>
          <w:tcPr>
            <w:tcW w:w="993" w:type="dxa"/>
          </w:tcPr>
          <w:p w:rsidR="00D03658" w:rsidRPr="00D03658" w:rsidRDefault="00D03658" w:rsidP="00741BE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D03658" w:rsidRPr="00D03658" w:rsidRDefault="00D03658" w:rsidP="00741BE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D03658" w:rsidRPr="00D03658" w:rsidRDefault="00D03658" w:rsidP="00741BE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9" w:type="dxa"/>
            <w:gridSpan w:val="2"/>
          </w:tcPr>
          <w:p w:rsidR="00B91FB6" w:rsidRDefault="00B91FB6" w:rsidP="00741BE9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:rsidR="00D03658" w:rsidRPr="00D03658" w:rsidRDefault="00D03658" w:rsidP="00741BE9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D03658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программы </w:t>
            </w:r>
            <w:proofErr w:type="gramStart"/>
            <w:r w:rsidRPr="00D03658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дополнительного</w:t>
            </w:r>
            <w:proofErr w:type="gramEnd"/>
          </w:p>
          <w:p w:rsidR="00D03658" w:rsidRPr="00D03658" w:rsidRDefault="00D03658" w:rsidP="00741BE9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D03658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образования художественно-эстетической направленности </w:t>
            </w:r>
          </w:p>
          <w:p w:rsidR="00D03658" w:rsidRPr="00D03658" w:rsidRDefault="00D03658" w:rsidP="00741BE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03658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для подготовки в ВУЗы</w:t>
            </w:r>
          </w:p>
        </w:tc>
      </w:tr>
      <w:tr w:rsidR="00741BE9" w:rsidRPr="00741BE9" w:rsidTr="00741BE9">
        <w:tc>
          <w:tcPr>
            <w:tcW w:w="851" w:type="dxa"/>
            <w:gridSpan w:val="2"/>
            <w:shd w:val="clear" w:color="auto" w:fill="B6DDE8" w:themeFill="accent5" w:themeFillTint="66"/>
          </w:tcPr>
          <w:p w:rsidR="00D03658" w:rsidRPr="00D03658" w:rsidRDefault="00D03658" w:rsidP="00741BE9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D03658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«Ж</w:t>
            </w:r>
            <w:r w:rsidRPr="00D03658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И</w:t>
            </w:r>
            <w:r w:rsidRPr="00D03658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В</w:t>
            </w:r>
            <w:r w:rsidRPr="00D03658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О</w:t>
            </w:r>
            <w:r w:rsidRPr="00D03658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ПИСЬ»</w:t>
            </w:r>
          </w:p>
          <w:p w:rsidR="00D03658" w:rsidRPr="00D03658" w:rsidRDefault="00D03658" w:rsidP="00741BE9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D03658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+2</w:t>
            </w:r>
          </w:p>
        </w:tc>
        <w:tc>
          <w:tcPr>
            <w:tcW w:w="958" w:type="dxa"/>
            <w:shd w:val="clear" w:color="auto" w:fill="B6DDE8" w:themeFill="accent5" w:themeFillTint="66"/>
          </w:tcPr>
          <w:p w:rsidR="00D03658" w:rsidRPr="00D03658" w:rsidRDefault="00D03658" w:rsidP="00B91FB6">
            <w:pPr>
              <w:ind w:left="-142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D03658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«ДИЗАЙН»</w:t>
            </w:r>
          </w:p>
          <w:p w:rsidR="00D03658" w:rsidRPr="00D03658" w:rsidRDefault="00D03658" w:rsidP="00741BE9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D03658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+2</w:t>
            </w:r>
          </w:p>
        </w:tc>
        <w:tc>
          <w:tcPr>
            <w:tcW w:w="851" w:type="dxa"/>
            <w:shd w:val="clear" w:color="auto" w:fill="DAEEF3" w:themeFill="accent5" w:themeFillTint="33"/>
          </w:tcPr>
          <w:p w:rsidR="00D03658" w:rsidRPr="00D03658" w:rsidRDefault="00D03658" w:rsidP="00741BE9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D03658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«Ж</w:t>
            </w:r>
            <w:r w:rsidRPr="00D03658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И</w:t>
            </w:r>
            <w:r w:rsidRPr="00D03658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В</w:t>
            </w:r>
            <w:r w:rsidRPr="00D03658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О</w:t>
            </w:r>
            <w:r w:rsidRPr="00D03658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ПИСЬ»</w:t>
            </w:r>
          </w:p>
          <w:p w:rsidR="00D03658" w:rsidRPr="00D03658" w:rsidRDefault="00D03658" w:rsidP="00741BE9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D03658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+2</w:t>
            </w:r>
          </w:p>
        </w:tc>
        <w:tc>
          <w:tcPr>
            <w:tcW w:w="1026" w:type="dxa"/>
            <w:gridSpan w:val="2"/>
            <w:shd w:val="clear" w:color="auto" w:fill="DAEEF3" w:themeFill="accent5" w:themeFillTint="33"/>
          </w:tcPr>
          <w:p w:rsidR="00D03658" w:rsidRPr="00D03658" w:rsidRDefault="00D03658" w:rsidP="00B91FB6">
            <w:pPr>
              <w:ind w:left="-108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D03658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«ДИЗАЙН»</w:t>
            </w:r>
          </w:p>
          <w:p w:rsidR="00D03658" w:rsidRPr="00D03658" w:rsidRDefault="00D03658" w:rsidP="00741BE9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D03658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+2</w:t>
            </w:r>
          </w:p>
        </w:tc>
        <w:tc>
          <w:tcPr>
            <w:tcW w:w="993" w:type="dxa"/>
          </w:tcPr>
          <w:p w:rsidR="00D03658" w:rsidRPr="00D03658" w:rsidRDefault="00D03658" w:rsidP="00741BE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0365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 класс</w:t>
            </w:r>
          </w:p>
        </w:tc>
        <w:tc>
          <w:tcPr>
            <w:tcW w:w="992" w:type="dxa"/>
          </w:tcPr>
          <w:p w:rsidR="00D03658" w:rsidRPr="00D03658" w:rsidRDefault="00D03658" w:rsidP="00741BE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0365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16-17</w:t>
            </w:r>
          </w:p>
        </w:tc>
        <w:tc>
          <w:tcPr>
            <w:tcW w:w="992" w:type="dxa"/>
          </w:tcPr>
          <w:p w:rsidR="00D03658" w:rsidRPr="00D03658" w:rsidRDefault="00D03658" w:rsidP="00741BE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shd w:val="clear" w:color="auto" w:fill="8064A2" w:themeFill="accent4"/>
          </w:tcPr>
          <w:p w:rsidR="00D03658" w:rsidRPr="00D03658" w:rsidRDefault="00D03658" w:rsidP="00741BE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D03658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ART-</w:t>
            </w:r>
          </w:p>
          <w:p w:rsidR="00D03658" w:rsidRPr="00D03658" w:rsidRDefault="00D03658" w:rsidP="00741BE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0365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школа+2</w:t>
            </w:r>
          </w:p>
        </w:tc>
        <w:tc>
          <w:tcPr>
            <w:tcW w:w="1701" w:type="dxa"/>
            <w:vMerge w:val="restart"/>
            <w:shd w:val="clear" w:color="auto" w:fill="8064A2" w:themeFill="accent4"/>
          </w:tcPr>
          <w:p w:rsidR="00D03658" w:rsidRPr="00D03658" w:rsidRDefault="00D03658" w:rsidP="00741BE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D03658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ART-</w:t>
            </w:r>
          </w:p>
          <w:p w:rsidR="00D03658" w:rsidRPr="00D03658" w:rsidRDefault="00D03658" w:rsidP="00741BE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0365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школа+2</w:t>
            </w:r>
          </w:p>
        </w:tc>
      </w:tr>
      <w:tr w:rsidR="00741BE9" w:rsidRPr="00741BE9" w:rsidTr="00741BE9">
        <w:tc>
          <w:tcPr>
            <w:tcW w:w="851" w:type="dxa"/>
            <w:gridSpan w:val="2"/>
            <w:shd w:val="clear" w:color="auto" w:fill="B6DDE8" w:themeFill="accent5" w:themeFillTint="66"/>
          </w:tcPr>
          <w:p w:rsidR="00D03658" w:rsidRPr="00D03658" w:rsidRDefault="00D03658" w:rsidP="00741BE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8" w:type="dxa"/>
            <w:shd w:val="clear" w:color="auto" w:fill="B6DDE8" w:themeFill="accent5" w:themeFillTint="66"/>
          </w:tcPr>
          <w:p w:rsidR="00D03658" w:rsidRPr="00D03658" w:rsidRDefault="00D03658" w:rsidP="00741BE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AEEF3" w:themeFill="accent5" w:themeFillTint="33"/>
          </w:tcPr>
          <w:p w:rsidR="00D03658" w:rsidRPr="00D03658" w:rsidRDefault="00D03658" w:rsidP="00741BE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6" w:type="dxa"/>
            <w:gridSpan w:val="2"/>
            <w:shd w:val="clear" w:color="auto" w:fill="DAEEF3" w:themeFill="accent5" w:themeFillTint="33"/>
          </w:tcPr>
          <w:p w:rsidR="00D03658" w:rsidRPr="00D03658" w:rsidRDefault="00D03658" w:rsidP="00741BE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D03658" w:rsidRPr="00D03658" w:rsidRDefault="00D03658" w:rsidP="00741BE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0365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11 класс</w:t>
            </w:r>
          </w:p>
        </w:tc>
        <w:tc>
          <w:tcPr>
            <w:tcW w:w="992" w:type="dxa"/>
          </w:tcPr>
          <w:p w:rsidR="00D03658" w:rsidRPr="00D03658" w:rsidRDefault="00D03658" w:rsidP="00741BE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0365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17-18</w:t>
            </w:r>
          </w:p>
        </w:tc>
        <w:tc>
          <w:tcPr>
            <w:tcW w:w="992" w:type="dxa"/>
          </w:tcPr>
          <w:p w:rsidR="00D03658" w:rsidRPr="00D03658" w:rsidRDefault="00D03658" w:rsidP="00741BE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8064A2" w:themeFill="accent4"/>
          </w:tcPr>
          <w:p w:rsidR="00D03658" w:rsidRPr="00D03658" w:rsidRDefault="00D03658" w:rsidP="00741BE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8064A2" w:themeFill="accent4"/>
          </w:tcPr>
          <w:p w:rsidR="00D03658" w:rsidRPr="00D03658" w:rsidRDefault="00D03658" w:rsidP="00741BE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</w:tbl>
    <w:p w:rsidR="00741BE9" w:rsidRPr="00741BE9" w:rsidRDefault="00741BE9" w:rsidP="00741BE9">
      <w:pPr>
        <w:pStyle w:val="a3"/>
        <w:ind w:firstLine="567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Таблица 1.</w:t>
      </w:r>
    </w:p>
    <w:p w:rsidR="00271427" w:rsidRPr="00271427" w:rsidRDefault="005E5931" w:rsidP="00271427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Обученность </w:t>
      </w:r>
      <w:r w:rsidR="00C074EF">
        <w:rPr>
          <w:rFonts w:ascii="Times New Roman" w:hAnsi="Times New Roman" w:cs="Times New Roman"/>
          <w:sz w:val="24"/>
          <w:szCs w:val="24"/>
          <w:lang w:eastAsia="ru-RU"/>
        </w:rPr>
        <w:t xml:space="preserve">в ходе овладения этими программами </w:t>
      </w:r>
      <w:r w:rsidR="00444B0E">
        <w:rPr>
          <w:rFonts w:ascii="Times New Roman" w:hAnsi="Times New Roman" w:cs="Times New Roman"/>
          <w:sz w:val="24"/>
          <w:szCs w:val="24"/>
          <w:lang w:eastAsia="ru-RU"/>
        </w:rPr>
        <w:t xml:space="preserve">проявляется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 w:rsidRPr="00643A1F">
        <w:rPr>
          <w:rFonts w:ascii="Times New Roman" w:hAnsi="Times New Roman" w:cs="Times New Roman"/>
          <w:sz w:val="24"/>
          <w:szCs w:val="24"/>
          <w:u w:val="single"/>
          <w:lang w:eastAsia="ru-RU"/>
        </w:rPr>
        <w:t>учебно-исполнительской де</w:t>
      </w:r>
      <w:r w:rsidRPr="00643A1F">
        <w:rPr>
          <w:rFonts w:ascii="Times New Roman" w:hAnsi="Times New Roman" w:cs="Times New Roman"/>
          <w:sz w:val="24"/>
          <w:szCs w:val="24"/>
          <w:u w:val="single"/>
          <w:lang w:eastAsia="ru-RU"/>
        </w:rPr>
        <w:t>я</w:t>
      </w:r>
      <w:r w:rsidRPr="00643A1F">
        <w:rPr>
          <w:rFonts w:ascii="Times New Roman" w:hAnsi="Times New Roman" w:cs="Times New Roman"/>
          <w:sz w:val="24"/>
          <w:szCs w:val="24"/>
          <w:u w:val="single"/>
          <w:lang w:eastAsia="ru-RU"/>
        </w:rPr>
        <w:t>тельности</w:t>
      </w:r>
      <w:r w:rsidRPr="005E593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тогда,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когда происходит</w:t>
      </w:r>
      <w:r w:rsidRPr="005E5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овладение знаниями, умениями и навыками согласно программным требованиям, представленными в поступательном ра</w:t>
      </w:r>
      <w:r w:rsidRPr="005E5931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5E5931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Так, для </w:t>
      </w:r>
      <w:r w:rsidR="002714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обучающихся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 класс</w:t>
      </w:r>
      <w:r w:rsidR="0027142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важно </w:t>
      </w:r>
      <w:r w:rsidRPr="005E5931">
        <w:rPr>
          <w:rFonts w:ascii="Times New Roman" w:hAnsi="Times New Roman" w:cs="Times New Roman"/>
          <w:sz w:val="24"/>
          <w:szCs w:val="24"/>
          <w:lang w:eastAsia="ru-RU"/>
        </w:rPr>
        <w:t>композиционное размещение предметов в формате и передача правильных и</w:t>
      </w:r>
      <w:r w:rsidR="008E59B5">
        <w:rPr>
          <w:rFonts w:ascii="Times New Roman" w:hAnsi="Times New Roman" w:cs="Times New Roman"/>
          <w:sz w:val="24"/>
          <w:szCs w:val="24"/>
          <w:lang w:eastAsia="ru-RU"/>
        </w:rPr>
        <w:t>х</w:t>
      </w:r>
      <w:r w:rsidRPr="005E5931">
        <w:rPr>
          <w:rFonts w:ascii="Times New Roman" w:hAnsi="Times New Roman" w:cs="Times New Roman"/>
          <w:sz w:val="24"/>
          <w:szCs w:val="24"/>
          <w:lang w:eastAsia="ru-RU"/>
        </w:rPr>
        <w:t xml:space="preserve"> тоновых (цветовых) соотношений; владение </w:t>
      </w:r>
      <w:r w:rsidR="008E59B5">
        <w:rPr>
          <w:rFonts w:ascii="Times New Roman" w:hAnsi="Times New Roman" w:cs="Times New Roman"/>
          <w:sz w:val="24"/>
          <w:szCs w:val="24"/>
          <w:lang w:eastAsia="ru-RU"/>
        </w:rPr>
        <w:t>пропо</w:t>
      </w:r>
      <w:r w:rsidR="008E59B5">
        <w:rPr>
          <w:rFonts w:ascii="Times New Roman" w:hAnsi="Times New Roman" w:cs="Times New Roman"/>
          <w:sz w:val="24"/>
          <w:szCs w:val="24"/>
          <w:lang w:eastAsia="ru-RU"/>
        </w:rPr>
        <w:t>р</w:t>
      </w:r>
      <w:r w:rsidR="008E59B5">
        <w:rPr>
          <w:rFonts w:ascii="Times New Roman" w:hAnsi="Times New Roman" w:cs="Times New Roman"/>
          <w:sz w:val="24"/>
          <w:szCs w:val="24"/>
          <w:lang w:eastAsia="ru-RU"/>
        </w:rPr>
        <w:t xml:space="preserve">циями и </w:t>
      </w:r>
      <w:r w:rsidRPr="005E5931">
        <w:rPr>
          <w:rFonts w:ascii="Times New Roman" w:hAnsi="Times New Roman" w:cs="Times New Roman"/>
          <w:sz w:val="24"/>
          <w:szCs w:val="24"/>
          <w:lang w:eastAsia="ru-RU"/>
        </w:rPr>
        <w:t>перспективой.</w:t>
      </w:r>
      <w:r w:rsidR="005B6B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71427">
        <w:rPr>
          <w:rFonts w:ascii="Times New Roman" w:hAnsi="Times New Roman" w:cs="Times New Roman"/>
          <w:sz w:val="24"/>
          <w:szCs w:val="24"/>
          <w:lang w:eastAsia="ru-RU"/>
        </w:rPr>
        <w:t xml:space="preserve">Во 2 классе – необходима </w:t>
      </w:r>
      <w:r w:rsidR="00271427" w:rsidRPr="00271427">
        <w:rPr>
          <w:rFonts w:ascii="Times New Roman" w:eastAsia="Times New Roman" w:hAnsi="Times New Roman" w:cs="Times New Roman"/>
          <w:sz w:val="24"/>
          <w:szCs w:val="24"/>
          <w:lang w:eastAsia="ru-RU"/>
        </w:rPr>
        <w:t>убедительная передача объема изобр</w:t>
      </w:r>
      <w:r w:rsidR="00271427" w:rsidRPr="0027142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271427" w:rsidRPr="00271427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жения, влад</w:t>
      </w:r>
      <w:r w:rsidR="00271427" w:rsidRPr="0027142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271427" w:rsidRPr="002714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ние техникой штриха и мазка, разнообразного </w:t>
      </w:r>
      <w:proofErr w:type="spellStart"/>
      <w:r w:rsidR="00271427" w:rsidRPr="00271427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цветотонального</w:t>
      </w:r>
      <w:proofErr w:type="spellEnd"/>
      <w:r w:rsidR="00271427" w:rsidRPr="002714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диап</w:t>
      </w:r>
      <w:r w:rsidR="004F153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271427" w:rsidRPr="002714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зона. </w:t>
      </w:r>
      <w:r w:rsidR="008E5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2714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конце обучения </w:t>
      </w:r>
      <w:r w:rsidR="00271427" w:rsidRPr="00271427">
        <w:rPr>
          <w:rFonts w:ascii="Times New Roman" w:eastAsia="Times New Roman" w:hAnsi="Times New Roman" w:cs="Times New Roman"/>
          <w:sz w:val="24"/>
          <w:szCs w:val="24"/>
          <w:lang w:eastAsia="ru-RU"/>
        </w:rPr>
        <w:t>3 кл</w:t>
      </w:r>
      <w:r w:rsidR="002714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асса, как правило, </w:t>
      </w:r>
      <w:r w:rsidR="00271427" w:rsidRPr="00271427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целостное ведение работы, умелое владение п</w:t>
      </w:r>
      <w:r w:rsidR="00271427" w:rsidRPr="0027142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271427" w:rsidRPr="0027142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редачей выразительности натуры, грамотное технологическое использование материалов живописи и рисунка</w:t>
      </w:r>
      <w:r w:rsidR="008E59B5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</w:t>
      </w:r>
      <w:r w:rsidR="002714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показателем обученности</w:t>
      </w:r>
      <w:r w:rsidR="00271427" w:rsidRPr="002714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714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в 4 классе </w:t>
      </w:r>
      <w:r w:rsidR="00271427" w:rsidRPr="00271427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грамотное применение выразительных и изобразительных возможностей искусства</w:t>
      </w:r>
      <w:r w:rsidR="002714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позв</w:t>
      </w:r>
      <w:r w:rsidR="0027142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271427">
        <w:rPr>
          <w:rFonts w:ascii="Times New Roman" w:eastAsia="Times New Roman" w:hAnsi="Times New Roman" w:cs="Times New Roman"/>
          <w:sz w:val="24"/>
          <w:szCs w:val="24"/>
          <w:lang w:eastAsia="ru-RU"/>
        </w:rPr>
        <w:t>ляет в целом гов</w:t>
      </w:r>
      <w:r w:rsidR="0027142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271427">
        <w:rPr>
          <w:rFonts w:ascii="Times New Roman" w:eastAsia="Times New Roman" w:hAnsi="Times New Roman" w:cs="Times New Roman"/>
          <w:sz w:val="24"/>
          <w:szCs w:val="24"/>
          <w:lang w:eastAsia="ru-RU"/>
        </w:rPr>
        <w:t>рить, что знания получены и применяются в творческой деятельности</w:t>
      </w:r>
      <w:r w:rsidR="00271427" w:rsidRPr="002714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5B6BE9" w:rsidRDefault="005B6BE9" w:rsidP="005B6BE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При изложении содержания учебных предметов </w:t>
      </w:r>
      <w:r w:rsidR="00271427">
        <w:rPr>
          <w:rFonts w:ascii="Times New Roman" w:hAnsi="Times New Roman" w:cs="Times New Roman"/>
          <w:sz w:val="24"/>
          <w:szCs w:val="24"/>
          <w:lang w:eastAsia="ru-RU"/>
        </w:rPr>
        <w:t xml:space="preserve">в школе </w:t>
      </w:r>
      <w:r>
        <w:rPr>
          <w:rFonts w:ascii="Times New Roman" w:hAnsi="Times New Roman" w:cs="Times New Roman"/>
          <w:sz w:val="24"/>
          <w:szCs w:val="24"/>
          <w:lang w:eastAsia="ru-RU"/>
        </w:rPr>
        <w:t>сохраняются различные компоненты интеграции: частичная (эпизодическая), полная (систематическая), дезинт</w:t>
      </w:r>
      <w:r>
        <w:rPr>
          <w:rFonts w:ascii="Times New Roman" w:hAnsi="Times New Roman" w:cs="Times New Roman"/>
          <w:sz w:val="24"/>
          <w:szCs w:val="24"/>
          <w:lang w:eastAsia="ru-RU"/>
        </w:rPr>
        <w:t>е</w:t>
      </w:r>
      <w:r>
        <w:rPr>
          <w:rFonts w:ascii="Times New Roman" w:hAnsi="Times New Roman" w:cs="Times New Roman"/>
          <w:sz w:val="24"/>
          <w:szCs w:val="24"/>
          <w:lang w:eastAsia="ru-RU"/>
        </w:rPr>
        <w:t>грация (без нарушения временных характеристик), но с соблюдением типов интегриру</w:t>
      </w:r>
      <w:r>
        <w:rPr>
          <w:rFonts w:ascii="Times New Roman" w:hAnsi="Times New Roman" w:cs="Times New Roman"/>
          <w:sz w:val="24"/>
          <w:szCs w:val="24"/>
          <w:lang w:eastAsia="ru-RU"/>
        </w:rPr>
        <w:t>е</w:t>
      </w:r>
      <w:r>
        <w:rPr>
          <w:rFonts w:ascii="Times New Roman" w:hAnsi="Times New Roman" w:cs="Times New Roman"/>
          <w:sz w:val="24"/>
          <w:szCs w:val="24"/>
          <w:lang w:eastAsia="ru-RU"/>
        </w:rPr>
        <w:t>мых объектов и др. Обеспечение формирования единого информационно-культурного пространства, где в интеграции предметов «Рисунок», «Живопись», «Композиция», «И</w:t>
      </w:r>
      <w:r>
        <w:rPr>
          <w:rFonts w:ascii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тория искусства» представлен вариант содержательной интеграции </w:t>
      </w:r>
      <w:r w:rsidR="003E7AEA">
        <w:rPr>
          <w:rFonts w:ascii="Times New Roman" w:hAnsi="Times New Roman" w:cs="Times New Roman"/>
          <w:sz w:val="24"/>
          <w:szCs w:val="24"/>
          <w:lang w:eastAsia="ru-RU"/>
        </w:rPr>
        <w:t xml:space="preserve">на 1-2 четверть в 1 классе художественной школы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(см. табл. 2). </w:t>
      </w:r>
      <w:proofErr w:type="gramEnd"/>
    </w:p>
    <w:p w:rsidR="00F60239" w:rsidRDefault="00F60239" w:rsidP="0027142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271427" w:rsidRDefault="00271427" w:rsidP="0027142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271427">
        <w:rPr>
          <w:rFonts w:ascii="Times New Roman" w:eastAsia="Calibri" w:hAnsi="Times New Roman" w:cs="Times New Roman"/>
          <w:b/>
          <w:sz w:val="20"/>
          <w:szCs w:val="20"/>
        </w:rPr>
        <w:t xml:space="preserve">ПРИМЕРНАЯ РАСКЛАДКА ИНТЕГРИРОВАННОГО СОДЕРЖАНИЯ </w:t>
      </w:r>
    </w:p>
    <w:p w:rsidR="00271427" w:rsidRPr="00271427" w:rsidRDefault="00271427" w:rsidP="0027142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271427">
        <w:rPr>
          <w:rFonts w:ascii="Times New Roman" w:eastAsia="Calibri" w:hAnsi="Times New Roman" w:cs="Times New Roman"/>
          <w:b/>
          <w:sz w:val="20"/>
          <w:szCs w:val="20"/>
        </w:rPr>
        <w:t>ПО БАЗОВЫМ ДИСЦИПЛИНАМ</w:t>
      </w:r>
      <w:r>
        <w:rPr>
          <w:rFonts w:ascii="Times New Roman" w:eastAsia="Calibri" w:hAnsi="Times New Roman" w:cs="Times New Roman"/>
          <w:b/>
          <w:sz w:val="20"/>
          <w:szCs w:val="20"/>
        </w:rPr>
        <w:t xml:space="preserve">:  </w:t>
      </w:r>
    </w:p>
    <w:p w:rsidR="00271427" w:rsidRPr="00271427" w:rsidRDefault="00271427" w:rsidP="0027142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271427">
        <w:rPr>
          <w:rFonts w:ascii="Times New Roman" w:eastAsia="Calibri" w:hAnsi="Times New Roman" w:cs="Times New Roman"/>
          <w:b/>
          <w:sz w:val="20"/>
          <w:szCs w:val="20"/>
        </w:rPr>
        <w:t>«КОМПОЗИЦИЯ», «РИСУНОК», «ЖИВОПИСЬ», «</w:t>
      </w:r>
      <w:r>
        <w:rPr>
          <w:rFonts w:ascii="Times New Roman" w:eastAsia="Calibri" w:hAnsi="Times New Roman" w:cs="Times New Roman"/>
          <w:b/>
          <w:sz w:val="20"/>
          <w:szCs w:val="20"/>
        </w:rPr>
        <w:t>ИСТОРИЯ ИСКУССТВА</w:t>
      </w:r>
      <w:r w:rsidRPr="00271427">
        <w:rPr>
          <w:rFonts w:ascii="Times New Roman" w:eastAsia="Calibri" w:hAnsi="Times New Roman" w:cs="Times New Roman"/>
          <w:b/>
          <w:sz w:val="20"/>
          <w:szCs w:val="20"/>
        </w:rPr>
        <w:t>»</w:t>
      </w:r>
    </w:p>
    <w:p w:rsidR="00271427" w:rsidRDefault="00271427" w:rsidP="0027142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271427">
        <w:rPr>
          <w:rFonts w:ascii="Times New Roman" w:eastAsia="Calibri" w:hAnsi="Times New Roman" w:cs="Times New Roman"/>
          <w:b/>
          <w:sz w:val="20"/>
          <w:szCs w:val="20"/>
        </w:rPr>
        <w:t>1 класс</w:t>
      </w:r>
    </w:p>
    <w:p w:rsidR="00A26B0E" w:rsidRDefault="001646D5" w:rsidP="00271427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FF0000"/>
          <w:sz w:val="16"/>
          <w:szCs w:val="16"/>
        </w:rPr>
      </w:pPr>
      <w:r w:rsidRPr="00D76ED0">
        <w:rPr>
          <w:rFonts w:ascii="Times New Roman" w:eastAsia="Calibri" w:hAnsi="Times New Roman" w:cs="Times New Roman"/>
          <w:b/>
          <w:i/>
          <w:color w:val="FF0000"/>
          <w:sz w:val="16"/>
          <w:szCs w:val="16"/>
        </w:rPr>
        <w:t>1 четверть</w:t>
      </w:r>
    </w:p>
    <w:p w:rsidR="00F70A0D" w:rsidRDefault="00F70A0D" w:rsidP="00271427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FF0000"/>
          <w:sz w:val="16"/>
          <w:szCs w:val="16"/>
        </w:rPr>
      </w:pPr>
    </w:p>
    <w:tbl>
      <w:tblPr>
        <w:tblStyle w:val="a4"/>
        <w:tblW w:w="10348" w:type="dxa"/>
        <w:tblInd w:w="-601" w:type="dxa"/>
        <w:tblLayout w:type="fixed"/>
        <w:tblLook w:val="04A0"/>
      </w:tblPr>
      <w:tblGrid>
        <w:gridCol w:w="1418"/>
        <w:gridCol w:w="1418"/>
        <w:gridCol w:w="1275"/>
        <w:gridCol w:w="142"/>
        <w:gridCol w:w="1276"/>
        <w:gridCol w:w="1348"/>
        <w:gridCol w:w="1203"/>
        <w:gridCol w:w="1134"/>
        <w:gridCol w:w="1134"/>
      </w:tblGrid>
      <w:tr w:rsidR="008B2C6B" w:rsidRPr="00645604" w:rsidTr="00645604">
        <w:tc>
          <w:tcPr>
            <w:tcW w:w="1418" w:type="dxa"/>
            <w:shd w:val="clear" w:color="auto" w:fill="DBE5F1" w:themeFill="accent1" w:themeFillTint="33"/>
          </w:tcPr>
          <w:p w:rsidR="00F70A0D" w:rsidRDefault="001646D5" w:rsidP="001646D5">
            <w:pPr>
              <w:pStyle w:val="a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645604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Предмет </w:t>
            </w:r>
          </w:p>
          <w:p w:rsidR="005B6BE9" w:rsidRPr="00645604" w:rsidRDefault="001646D5" w:rsidP="001646D5">
            <w:pPr>
              <w:pStyle w:val="a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645604">
              <w:rPr>
                <w:rFonts w:ascii="Times New Roman" w:hAnsi="Times New Roman" w:cs="Times New Roman"/>
                <w:b/>
                <w:sz w:val="12"/>
                <w:szCs w:val="12"/>
              </w:rPr>
              <w:t>«</w:t>
            </w:r>
            <w:r w:rsidR="005B6BE9" w:rsidRPr="00645604">
              <w:rPr>
                <w:rFonts w:ascii="Times New Roman" w:hAnsi="Times New Roman" w:cs="Times New Roman"/>
                <w:b/>
                <w:sz w:val="12"/>
                <w:szCs w:val="12"/>
              </w:rPr>
              <w:t>композ</w:t>
            </w:r>
            <w:r w:rsidR="005B6BE9" w:rsidRPr="00645604">
              <w:rPr>
                <w:rFonts w:ascii="Times New Roman" w:hAnsi="Times New Roman" w:cs="Times New Roman"/>
                <w:b/>
                <w:sz w:val="12"/>
                <w:szCs w:val="12"/>
              </w:rPr>
              <w:t>и</w:t>
            </w:r>
            <w:r w:rsidR="005B6BE9" w:rsidRPr="00645604">
              <w:rPr>
                <w:rFonts w:ascii="Times New Roman" w:hAnsi="Times New Roman" w:cs="Times New Roman"/>
                <w:b/>
                <w:sz w:val="12"/>
                <w:szCs w:val="12"/>
              </w:rPr>
              <w:t>ция</w:t>
            </w:r>
            <w:r w:rsidRPr="00645604">
              <w:rPr>
                <w:rFonts w:ascii="Times New Roman" w:hAnsi="Times New Roman" w:cs="Times New Roman"/>
                <w:b/>
                <w:sz w:val="12"/>
                <w:szCs w:val="12"/>
              </w:rPr>
              <w:t>»</w:t>
            </w:r>
          </w:p>
          <w:p w:rsidR="001646D5" w:rsidRPr="00645604" w:rsidRDefault="001646D5" w:rsidP="001646D5">
            <w:pPr>
              <w:pStyle w:val="a3"/>
              <w:jc w:val="center"/>
              <w:rPr>
                <w:sz w:val="12"/>
                <w:szCs w:val="12"/>
              </w:rPr>
            </w:pPr>
            <w:r w:rsidRPr="00645604">
              <w:rPr>
                <w:rFonts w:ascii="Times New Roman" w:hAnsi="Times New Roman" w:cs="Times New Roman"/>
                <w:b/>
                <w:sz w:val="12"/>
                <w:szCs w:val="12"/>
              </w:rPr>
              <w:t>тема</w:t>
            </w:r>
          </w:p>
        </w:tc>
        <w:tc>
          <w:tcPr>
            <w:tcW w:w="1418" w:type="dxa"/>
            <w:shd w:val="clear" w:color="auto" w:fill="DBE5F1" w:themeFill="accent1" w:themeFillTint="33"/>
          </w:tcPr>
          <w:p w:rsidR="00F70A0D" w:rsidRDefault="005B6BE9" w:rsidP="008B2C6B">
            <w:pPr>
              <w:pStyle w:val="a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645604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содержание </w:t>
            </w:r>
          </w:p>
          <w:p w:rsidR="00A26B0E" w:rsidRPr="00645604" w:rsidRDefault="005B6BE9" w:rsidP="008B2C6B">
            <w:pPr>
              <w:pStyle w:val="a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645604">
              <w:rPr>
                <w:rFonts w:ascii="Times New Roman" w:hAnsi="Times New Roman" w:cs="Times New Roman"/>
                <w:b/>
                <w:sz w:val="12"/>
                <w:szCs w:val="12"/>
              </w:rPr>
              <w:t>и хара</w:t>
            </w:r>
            <w:r w:rsidRPr="00645604">
              <w:rPr>
                <w:rFonts w:ascii="Times New Roman" w:hAnsi="Times New Roman" w:cs="Times New Roman"/>
                <w:b/>
                <w:sz w:val="12"/>
                <w:szCs w:val="12"/>
              </w:rPr>
              <w:t>к</w:t>
            </w:r>
            <w:r w:rsidRPr="00645604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тер </w:t>
            </w:r>
          </w:p>
          <w:p w:rsidR="005B6BE9" w:rsidRPr="00645604" w:rsidRDefault="005B6BE9" w:rsidP="008B2C6B">
            <w:pPr>
              <w:pStyle w:val="a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645604">
              <w:rPr>
                <w:rFonts w:ascii="Times New Roman" w:hAnsi="Times New Roman" w:cs="Times New Roman"/>
                <w:b/>
                <w:sz w:val="12"/>
                <w:szCs w:val="12"/>
              </w:rPr>
              <w:t>работы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:rsidR="005B6BE9" w:rsidRPr="00645604" w:rsidRDefault="005B6BE9" w:rsidP="008B2C6B">
            <w:pPr>
              <w:pStyle w:val="a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645604">
              <w:rPr>
                <w:rFonts w:ascii="Times New Roman" w:hAnsi="Times New Roman" w:cs="Times New Roman"/>
                <w:b/>
                <w:sz w:val="12"/>
                <w:szCs w:val="12"/>
              </w:rPr>
              <w:t>рисунок</w:t>
            </w:r>
          </w:p>
        </w:tc>
        <w:tc>
          <w:tcPr>
            <w:tcW w:w="1418" w:type="dxa"/>
            <w:gridSpan w:val="2"/>
            <w:shd w:val="clear" w:color="auto" w:fill="F2F2F2" w:themeFill="background1" w:themeFillShade="F2"/>
          </w:tcPr>
          <w:p w:rsidR="00F70A0D" w:rsidRDefault="005B6BE9" w:rsidP="008B2C6B">
            <w:pPr>
              <w:pStyle w:val="a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645604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содержание </w:t>
            </w:r>
          </w:p>
          <w:p w:rsidR="008B2C6B" w:rsidRPr="00645604" w:rsidRDefault="005B6BE9" w:rsidP="008B2C6B">
            <w:pPr>
              <w:pStyle w:val="a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645604">
              <w:rPr>
                <w:rFonts w:ascii="Times New Roman" w:hAnsi="Times New Roman" w:cs="Times New Roman"/>
                <w:b/>
                <w:sz w:val="12"/>
                <w:szCs w:val="12"/>
              </w:rPr>
              <w:t>и хара</w:t>
            </w:r>
            <w:r w:rsidRPr="00645604">
              <w:rPr>
                <w:rFonts w:ascii="Times New Roman" w:hAnsi="Times New Roman" w:cs="Times New Roman"/>
                <w:b/>
                <w:sz w:val="12"/>
                <w:szCs w:val="12"/>
              </w:rPr>
              <w:t>к</w:t>
            </w:r>
            <w:r w:rsidRPr="00645604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тер </w:t>
            </w:r>
          </w:p>
          <w:p w:rsidR="005B6BE9" w:rsidRPr="00645604" w:rsidRDefault="005B6BE9" w:rsidP="008B2C6B">
            <w:pPr>
              <w:pStyle w:val="a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645604">
              <w:rPr>
                <w:rFonts w:ascii="Times New Roman" w:hAnsi="Times New Roman" w:cs="Times New Roman"/>
                <w:b/>
                <w:sz w:val="12"/>
                <w:szCs w:val="12"/>
              </w:rPr>
              <w:t>работы</w:t>
            </w:r>
          </w:p>
        </w:tc>
        <w:tc>
          <w:tcPr>
            <w:tcW w:w="1348" w:type="dxa"/>
            <w:shd w:val="clear" w:color="auto" w:fill="FDE9D9" w:themeFill="accent6" w:themeFillTint="33"/>
          </w:tcPr>
          <w:p w:rsidR="005B6BE9" w:rsidRPr="00645604" w:rsidRDefault="005B6BE9" w:rsidP="008B2C6B">
            <w:pPr>
              <w:pStyle w:val="a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645604">
              <w:rPr>
                <w:rFonts w:ascii="Times New Roman" w:hAnsi="Times New Roman" w:cs="Times New Roman"/>
                <w:b/>
                <w:sz w:val="12"/>
                <w:szCs w:val="12"/>
              </w:rPr>
              <w:t>живопись</w:t>
            </w:r>
          </w:p>
        </w:tc>
        <w:tc>
          <w:tcPr>
            <w:tcW w:w="1203" w:type="dxa"/>
            <w:shd w:val="clear" w:color="auto" w:fill="FDE9D9" w:themeFill="accent6" w:themeFillTint="33"/>
          </w:tcPr>
          <w:p w:rsidR="005B6BE9" w:rsidRPr="00645604" w:rsidRDefault="005B6BE9" w:rsidP="008B2C6B">
            <w:pPr>
              <w:pStyle w:val="a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645604">
              <w:rPr>
                <w:rFonts w:ascii="Times New Roman" w:hAnsi="Times New Roman" w:cs="Times New Roman"/>
                <w:b/>
                <w:sz w:val="12"/>
                <w:szCs w:val="12"/>
              </w:rPr>
              <w:t>содержание и характер раб</w:t>
            </w:r>
            <w:r w:rsidRPr="00645604">
              <w:rPr>
                <w:rFonts w:ascii="Times New Roman" w:hAnsi="Times New Roman" w:cs="Times New Roman"/>
                <w:b/>
                <w:sz w:val="12"/>
                <w:szCs w:val="12"/>
              </w:rPr>
              <w:t>о</w:t>
            </w:r>
            <w:r w:rsidRPr="00645604">
              <w:rPr>
                <w:rFonts w:ascii="Times New Roman" w:hAnsi="Times New Roman" w:cs="Times New Roman"/>
                <w:b/>
                <w:sz w:val="12"/>
                <w:szCs w:val="12"/>
              </w:rPr>
              <w:t>ты</w:t>
            </w:r>
          </w:p>
        </w:tc>
        <w:tc>
          <w:tcPr>
            <w:tcW w:w="1134" w:type="dxa"/>
            <w:shd w:val="clear" w:color="auto" w:fill="EAF1DD" w:themeFill="accent3" w:themeFillTint="33"/>
          </w:tcPr>
          <w:p w:rsidR="00F70A0D" w:rsidRDefault="005B6BE9" w:rsidP="008B2C6B">
            <w:pPr>
              <w:pStyle w:val="a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645604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история </w:t>
            </w:r>
          </w:p>
          <w:p w:rsidR="005B6BE9" w:rsidRPr="00645604" w:rsidRDefault="005B6BE9" w:rsidP="008B2C6B">
            <w:pPr>
              <w:pStyle w:val="a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645604">
              <w:rPr>
                <w:rFonts w:ascii="Times New Roman" w:hAnsi="Times New Roman" w:cs="Times New Roman"/>
                <w:b/>
                <w:sz w:val="12"/>
                <w:szCs w:val="12"/>
              </w:rPr>
              <w:t>иску</w:t>
            </w:r>
            <w:r w:rsidRPr="00645604">
              <w:rPr>
                <w:rFonts w:ascii="Times New Roman" w:hAnsi="Times New Roman" w:cs="Times New Roman"/>
                <w:b/>
                <w:sz w:val="12"/>
                <w:szCs w:val="12"/>
              </w:rPr>
              <w:t>с</w:t>
            </w:r>
            <w:r w:rsidRPr="00645604">
              <w:rPr>
                <w:rFonts w:ascii="Times New Roman" w:hAnsi="Times New Roman" w:cs="Times New Roman"/>
                <w:b/>
                <w:sz w:val="12"/>
                <w:szCs w:val="12"/>
              </w:rPr>
              <w:t>ства</w:t>
            </w:r>
          </w:p>
        </w:tc>
        <w:tc>
          <w:tcPr>
            <w:tcW w:w="1134" w:type="dxa"/>
          </w:tcPr>
          <w:p w:rsidR="005B6BE9" w:rsidRPr="00645604" w:rsidRDefault="005B6BE9" w:rsidP="008B2C6B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45604">
              <w:rPr>
                <w:rFonts w:ascii="Times New Roman" w:hAnsi="Times New Roman" w:cs="Times New Roman"/>
                <w:sz w:val="12"/>
                <w:szCs w:val="12"/>
              </w:rPr>
              <w:t>тезаурус</w:t>
            </w:r>
          </w:p>
        </w:tc>
      </w:tr>
      <w:tr w:rsidR="008B2C6B" w:rsidRPr="00A26B0E" w:rsidTr="00645604">
        <w:tc>
          <w:tcPr>
            <w:tcW w:w="1418" w:type="dxa"/>
            <w:shd w:val="clear" w:color="auto" w:fill="auto"/>
          </w:tcPr>
          <w:p w:rsidR="005B6BE9" w:rsidRPr="00A26B0E" w:rsidRDefault="005B6BE9" w:rsidP="005B6BE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26B0E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5B6BE9" w:rsidRPr="00A26B0E" w:rsidRDefault="005B6BE9" w:rsidP="005B6BE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26B0E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5B6BE9" w:rsidRPr="00A26B0E" w:rsidRDefault="005B6BE9" w:rsidP="005B6BE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26B0E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5B6BE9" w:rsidRPr="00A26B0E" w:rsidRDefault="005B6BE9" w:rsidP="005B6BE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26B0E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4</w:t>
            </w:r>
          </w:p>
        </w:tc>
        <w:tc>
          <w:tcPr>
            <w:tcW w:w="1348" w:type="dxa"/>
            <w:shd w:val="clear" w:color="auto" w:fill="auto"/>
          </w:tcPr>
          <w:p w:rsidR="005B6BE9" w:rsidRPr="00A26B0E" w:rsidRDefault="005B6BE9" w:rsidP="005B6BE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26B0E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5</w:t>
            </w:r>
          </w:p>
        </w:tc>
        <w:tc>
          <w:tcPr>
            <w:tcW w:w="1203" w:type="dxa"/>
            <w:shd w:val="clear" w:color="auto" w:fill="auto"/>
          </w:tcPr>
          <w:p w:rsidR="005B6BE9" w:rsidRPr="00A26B0E" w:rsidRDefault="005B6BE9" w:rsidP="005B6BE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26B0E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5B6BE9" w:rsidRPr="00A26B0E" w:rsidRDefault="005B6BE9" w:rsidP="005B6BE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26B0E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5B6BE9" w:rsidRPr="00A26B0E" w:rsidRDefault="005B6BE9" w:rsidP="005B6BE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26B0E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8</w:t>
            </w:r>
          </w:p>
        </w:tc>
      </w:tr>
      <w:tr w:rsidR="001646D5" w:rsidRPr="008B2C6B" w:rsidTr="00645604">
        <w:tc>
          <w:tcPr>
            <w:tcW w:w="1418" w:type="dxa"/>
            <w:shd w:val="clear" w:color="auto" w:fill="DBE5F1" w:themeFill="accent1" w:themeFillTint="33"/>
          </w:tcPr>
          <w:p w:rsidR="001646D5" w:rsidRPr="008B2C6B" w:rsidRDefault="001646D5" w:rsidP="00A26B0E">
            <w:pPr>
              <w:pStyle w:val="a3"/>
              <w:numPr>
                <w:ilvl w:val="0"/>
                <w:numId w:val="5"/>
              </w:numPr>
              <w:tabs>
                <w:tab w:val="left" w:pos="175"/>
              </w:tabs>
              <w:ind w:left="0" w:hanging="11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B2C6B">
              <w:rPr>
                <w:rFonts w:ascii="Times New Roman" w:hAnsi="Times New Roman" w:cs="Times New Roman"/>
                <w:b/>
                <w:sz w:val="12"/>
                <w:szCs w:val="12"/>
              </w:rPr>
              <w:t>Категории и закономерности композиции</w:t>
            </w:r>
          </w:p>
          <w:p w:rsidR="001646D5" w:rsidRPr="008B2C6B" w:rsidRDefault="001646D5" w:rsidP="008B2C6B">
            <w:pPr>
              <w:pStyle w:val="a3"/>
              <w:tabs>
                <w:tab w:val="left" w:pos="175"/>
              </w:tabs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3E7AEA" w:rsidRDefault="001646D5" w:rsidP="00D76ED0">
            <w:pPr>
              <w:pStyle w:val="a3"/>
              <w:tabs>
                <w:tab w:val="left" w:pos="33"/>
              </w:tabs>
              <w:jc w:val="center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8B2C6B">
              <w:rPr>
                <w:rFonts w:ascii="Times New Roman" w:hAnsi="Times New Roman" w:cs="Times New Roman"/>
                <w:sz w:val="12"/>
                <w:szCs w:val="12"/>
              </w:rPr>
              <w:t>1.1.«</w:t>
            </w:r>
            <w:r w:rsidRPr="008B2C6B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 xml:space="preserve">Композиция», «структура», </w:t>
            </w:r>
          </w:p>
          <w:p w:rsidR="001646D5" w:rsidRPr="008B2C6B" w:rsidRDefault="001646D5" w:rsidP="00D76ED0">
            <w:pPr>
              <w:pStyle w:val="a3"/>
              <w:tabs>
                <w:tab w:val="left" w:pos="33"/>
              </w:tabs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B2C6B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«ко</w:t>
            </w:r>
            <w:r w:rsidRPr="008B2C6B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н</w:t>
            </w:r>
            <w:r w:rsidRPr="008B2C6B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струкция», «комп</w:t>
            </w:r>
            <w:r w:rsidRPr="008B2C6B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о</w:t>
            </w:r>
            <w:r w:rsidRPr="008B2C6B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новка»</w:t>
            </w:r>
            <w:r w:rsidRPr="008B2C6B">
              <w:rPr>
                <w:rFonts w:ascii="Times New Roman" w:hAnsi="Times New Roman" w:cs="Times New Roman"/>
                <w:sz w:val="12"/>
                <w:szCs w:val="12"/>
              </w:rPr>
              <w:t xml:space="preserve"> - определение пон</w:t>
            </w:r>
            <w:r w:rsidRPr="008B2C6B">
              <w:rPr>
                <w:rFonts w:ascii="Times New Roman" w:hAnsi="Times New Roman" w:cs="Times New Roman"/>
                <w:sz w:val="12"/>
                <w:szCs w:val="12"/>
              </w:rPr>
              <w:t>я</w:t>
            </w:r>
            <w:r w:rsidRPr="008B2C6B">
              <w:rPr>
                <w:rFonts w:ascii="Times New Roman" w:hAnsi="Times New Roman" w:cs="Times New Roman"/>
                <w:sz w:val="12"/>
                <w:szCs w:val="12"/>
              </w:rPr>
              <w:t>тий</w:t>
            </w:r>
          </w:p>
        </w:tc>
        <w:tc>
          <w:tcPr>
            <w:tcW w:w="1418" w:type="dxa"/>
            <w:shd w:val="clear" w:color="auto" w:fill="DBE5F1" w:themeFill="accent1" w:themeFillTint="33"/>
          </w:tcPr>
          <w:p w:rsidR="001646D5" w:rsidRPr="008B2C6B" w:rsidRDefault="001646D5" w:rsidP="008B2C6B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B2C6B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Композиция </w:t>
            </w:r>
          </w:p>
          <w:p w:rsidR="001646D5" w:rsidRPr="008B2C6B" w:rsidRDefault="001646D5" w:rsidP="008B2C6B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B2C6B">
              <w:rPr>
                <w:rFonts w:ascii="Times New Roman" w:hAnsi="Times New Roman" w:cs="Times New Roman"/>
                <w:b/>
                <w:sz w:val="12"/>
                <w:szCs w:val="12"/>
              </w:rPr>
              <w:t>натюрморта</w:t>
            </w:r>
          </w:p>
          <w:p w:rsidR="001646D5" w:rsidRPr="008B2C6B" w:rsidRDefault="001646D5" w:rsidP="008B2C6B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B2C6B">
              <w:rPr>
                <w:rFonts w:ascii="Times New Roman" w:hAnsi="Times New Roman" w:cs="Times New Roman"/>
                <w:sz w:val="12"/>
                <w:szCs w:val="12"/>
              </w:rPr>
              <w:t>Общие и специфические изобразительно-выразительные средства и приемы композиции натюрморта. Композиц</w:t>
            </w:r>
            <w:r w:rsidRPr="008B2C6B">
              <w:rPr>
                <w:rFonts w:ascii="Times New Roman" w:hAnsi="Times New Roman" w:cs="Times New Roman"/>
                <w:sz w:val="12"/>
                <w:szCs w:val="12"/>
              </w:rPr>
              <w:t>и</w:t>
            </w:r>
            <w:r w:rsidRPr="008B2C6B">
              <w:rPr>
                <w:rFonts w:ascii="Times New Roman" w:hAnsi="Times New Roman" w:cs="Times New Roman"/>
                <w:sz w:val="12"/>
                <w:szCs w:val="12"/>
              </w:rPr>
              <w:t>онные приемы построения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:rsidR="001646D5" w:rsidRPr="008B2C6B" w:rsidRDefault="001646D5" w:rsidP="00B00452">
            <w:pPr>
              <w:pStyle w:val="a8"/>
              <w:numPr>
                <w:ilvl w:val="0"/>
                <w:numId w:val="7"/>
              </w:numPr>
              <w:tabs>
                <w:tab w:val="left" w:pos="34"/>
                <w:tab w:val="left" w:pos="318"/>
              </w:tabs>
              <w:ind w:left="0" w:firstLine="14"/>
              <w:rPr>
                <w:b/>
                <w:snapToGrid/>
                <w:sz w:val="12"/>
                <w:szCs w:val="12"/>
              </w:rPr>
            </w:pPr>
            <w:r w:rsidRPr="008B2C6B">
              <w:rPr>
                <w:b/>
                <w:snapToGrid/>
                <w:sz w:val="12"/>
                <w:szCs w:val="12"/>
              </w:rPr>
              <w:t>Рисунок как основа изобраз</w:t>
            </w:r>
            <w:r w:rsidRPr="008B2C6B">
              <w:rPr>
                <w:b/>
                <w:snapToGrid/>
                <w:sz w:val="12"/>
                <w:szCs w:val="12"/>
              </w:rPr>
              <w:t>и</w:t>
            </w:r>
            <w:r w:rsidRPr="008B2C6B">
              <w:rPr>
                <w:b/>
                <w:snapToGrid/>
                <w:sz w:val="12"/>
                <w:szCs w:val="12"/>
              </w:rPr>
              <w:t>тельного искусства</w:t>
            </w:r>
          </w:p>
          <w:p w:rsidR="001646D5" w:rsidRPr="008B2C6B" w:rsidRDefault="001646D5" w:rsidP="008B2C6B">
            <w:pPr>
              <w:pStyle w:val="a8"/>
              <w:tabs>
                <w:tab w:val="left" w:pos="34"/>
                <w:tab w:val="left" w:pos="318"/>
              </w:tabs>
              <w:ind w:left="14"/>
              <w:rPr>
                <w:b/>
                <w:snapToGrid/>
                <w:sz w:val="12"/>
                <w:szCs w:val="12"/>
              </w:rPr>
            </w:pPr>
          </w:p>
          <w:p w:rsidR="001646D5" w:rsidRPr="001646D5" w:rsidRDefault="001646D5" w:rsidP="008B2C6B">
            <w:pPr>
              <w:tabs>
                <w:tab w:val="left" w:pos="34"/>
              </w:tabs>
              <w:ind w:left="14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1646D5">
              <w:rPr>
                <w:rFonts w:ascii="Times New Roman" w:hAnsi="Times New Roman" w:cs="Times New Roman"/>
                <w:i/>
                <w:sz w:val="12"/>
                <w:szCs w:val="12"/>
              </w:rPr>
              <w:t>1.1.Предмет «Р</w:t>
            </w:r>
            <w:r w:rsidRPr="001646D5">
              <w:rPr>
                <w:rFonts w:ascii="Times New Roman" w:hAnsi="Times New Roman" w:cs="Times New Roman"/>
                <w:i/>
                <w:sz w:val="12"/>
                <w:szCs w:val="12"/>
              </w:rPr>
              <w:t>и</w:t>
            </w:r>
            <w:r w:rsidRPr="001646D5">
              <w:rPr>
                <w:rFonts w:ascii="Times New Roman" w:hAnsi="Times New Roman" w:cs="Times New Roman"/>
                <w:i/>
                <w:sz w:val="12"/>
                <w:szCs w:val="12"/>
              </w:rPr>
              <w:t>сунок» как сам</w:t>
            </w:r>
            <w:r w:rsidRPr="001646D5">
              <w:rPr>
                <w:rFonts w:ascii="Times New Roman" w:hAnsi="Times New Roman" w:cs="Times New Roman"/>
                <w:i/>
                <w:sz w:val="12"/>
                <w:szCs w:val="12"/>
              </w:rPr>
              <w:t>о</w:t>
            </w:r>
            <w:r w:rsidRPr="001646D5">
              <w:rPr>
                <w:rFonts w:ascii="Times New Roman" w:hAnsi="Times New Roman" w:cs="Times New Roman"/>
                <w:i/>
                <w:sz w:val="12"/>
                <w:szCs w:val="12"/>
              </w:rPr>
              <w:t>стоятельная дисциплина в худ</w:t>
            </w:r>
            <w:r w:rsidRPr="001646D5">
              <w:rPr>
                <w:rFonts w:ascii="Times New Roman" w:hAnsi="Times New Roman" w:cs="Times New Roman"/>
                <w:i/>
                <w:sz w:val="12"/>
                <w:szCs w:val="12"/>
              </w:rPr>
              <w:t>о</w:t>
            </w:r>
            <w:r w:rsidRPr="001646D5">
              <w:rPr>
                <w:rFonts w:ascii="Times New Roman" w:hAnsi="Times New Roman" w:cs="Times New Roman"/>
                <w:i/>
                <w:sz w:val="12"/>
                <w:szCs w:val="12"/>
              </w:rPr>
              <w:t>жественной школе</w:t>
            </w:r>
          </w:p>
          <w:p w:rsidR="001646D5" w:rsidRPr="008B2C6B" w:rsidRDefault="001646D5" w:rsidP="008B2C6B">
            <w:pPr>
              <w:tabs>
                <w:tab w:val="left" w:pos="34"/>
                <w:tab w:val="left" w:pos="175"/>
                <w:tab w:val="left" w:pos="383"/>
              </w:tabs>
              <w:ind w:firstLine="14"/>
              <w:contextualSpacing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8" w:type="dxa"/>
            <w:gridSpan w:val="2"/>
            <w:shd w:val="clear" w:color="auto" w:fill="F2F2F2" w:themeFill="background1" w:themeFillShade="F2"/>
          </w:tcPr>
          <w:p w:rsidR="001646D5" w:rsidRPr="008B2C6B" w:rsidRDefault="001646D5" w:rsidP="00456A22">
            <w:pPr>
              <w:pStyle w:val="a3"/>
              <w:numPr>
                <w:ilvl w:val="0"/>
                <w:numId w:val="12"/>
              </w:numPr>
              <w:tabs>
                <w:tab w:val="left" w:pos="176"/>
              </w:tabs>
              <w:ind w:left="34"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8B2C6B">
              <w:rPr>
                <w:rFonts w:ascii="Times New Roman" w:hAnsi="Times New Roman" w:cs="Times New Roman"/>
                <w:sz w:val="12"/>
                <w:szCs w:val="12"/>
              </w:rPr>
              <w:t>У</w:t>
            </w:r>
            <w:r w:rsidRPr="008B2C6B">
              <w:rPr>
                <w:rFonts w:ascii="Times New Roman" w:hAnsi="Times New Roman" w:cs="Times New Roman"/>
                <w:sz w:val="12"/>
                <w:szCs w:val="12"/>
              </w:rPr>
              <w:t>п</w:t>
            </w:r>
            <w:r w:rsidRPr="008B2C6B">
              <w:rPr>
                <w:rFonts w:ascii="Times New Roman" w:hAnsi="Times New Roman" w:cs="Times New Roman"/>
                <w:sz w:val="12"/>
                <w:szCs w:val="12"/>
              </w:rPr>
              <w:t>ражнения на проведение разли</w:t>
            </w:r>
            <w:r w:rsidRPr="008B2C6B">
              <w:rPr>
                <w:rFonts w:ascii="Times New Roman" w:hAnsi="Times New Roman" w:cs="Times New Roman"/>
                <w:sz w:val="12"/>
                <w:szCs w:val="12"/>
              </w:rPr>
              <w:t>ч</w:t>
            </w:r>
            <w:r w:rsidRPr="008B2C6B">
              <w:rPr>
                <w:rFonts w:ascii="Times New Roman" w:hAnsi="Times New Roman" w:cs="Times New Roman"/>
                <w:sz w:val="12"/>
                <w:szCs w:val="12"/>
              </w:rPr>
              <w:t>ных линий: верт</w:t>
            </w:r>
            <w:r w:rsidRPr="008B2C6B">
              <w:rPr>
                <w:rFonts w:ascii="Times New Roman" w:hAnsi="Times New Roman" w:cs="Times New Roman"/>
                <w:sz w:val="12"/>
                <w:szCs w:val="12"/>
              </w:rPr>
              <w:t>и</w:t>
            </w:r>
            <w:r w:rsidRPr="008B2C6B">
              <w:rPr>
                <w:rFonts w:ascii="Times New Roman" w:hAnsi="Times New Roman" w:cs="Times New Roman"/>
                <w:sz w:val="12"/>
                <w:szCs w:val="12"/>
              </w:rPr>
              <w:t>кальных, горизо</w:t>
            </w:r>
            <w:r w:rsidRPr="008B2C6B">
              <w:rPr>
                <w:rFonts w:ascii="Times New Roman" w:hAnsi="Times New Roman" w:cs="Times New Roman"/>
                <w:sz w:val="12"/>
                <w:szCs w:val="12"/>
              </w:rPr>
              <w:t>н</w:t>
            </w:r>
            <w:r w:rsidRPr="008B2C6B">
              <w:rPr>
                <w:rFonts w:ascii="Times New Roman" w:hAnsi="Times New Roman" w:cs="Times New Roman"/>
                <w:sz w:val="12"/>
                <w:szCs w:val="12"/>
              </w:rPr>
              <w:t>тальных, наклонных, дугообразных с ра</w:t>
            </w:r>
            <w:r w:rsidRPr="008B2C6B">
              <w:rPr>
                <w:rFonts w:ascii="Times New Roman" w:hAnsi="Times New Roman" w:cs="Times New Roman"/>
                <w:sz w:val="12"/>
                <w:szCs w:val="12"/>
              </w:rPr>
              <w:t>з</w:t>
            </w:r>
            <w:r w:rsidRPr="008B2C6B">
              <w:rPr>
                <w:rFonts w:ascii="Times New Roman" w:hAnsi="Times New Roman" w:cs="Times New Roman"/>
                <w:sz w:val="12"/>
                <w:szCs w:val="12"/>
              </w:rPr>
              <w:t>личным наж</w:t>
            </w:r>
            <w:r w:rsidRPr="008B2C6B">
              <w:rPr>
                <w:rFonts w:ascii="Times New Roman" w:hAnsi="Times New Roman" w:cs="Times New Roman"/>
                <w:sz w:val="12"/>
                <w:szCs w:val="12"/>
              </w:rPr>
              <w:t>и</w:t>
            </w:r>
            <w:r w:rsidRPr="008B2C6B">
              <w:rPr>
                <w:rFonts w:ascii="Times New Roman" w:hAnsi="Times New Roman" w:cs="Times New Roman"/>
                <w:sz w:val="12"/>
                <w:szCs w:val="12"/>
              </w:rPr>
              <w:t>мом и с постепенным перех</w:t>
            </w:r>
            <w:r w:rsidRPr="008B2C6B">
              <w:rPr>
                <w:rFonts w:ascii="Times New Roman" w:hAnsi="Times New Roman" w:cs="Times New Roman"/>
                <w:sz w:val="12"/>
                <w:szCs w:val="12"/>
              </w:rPr>
              <w:t>о</w:t>
            </w:r>
            <w:r w:rsidRPr="008B2C6B">
              <w:rPr>
                <w:rFonts w:ascii="Times New Roman" w:hAnsi="Times New Roman" w:cs="Times New Roman"/>
                <w:sz w:val="12"/>
                <w:szCs w:val="12"/>
              </w:rPr>
              <w:t>дом тона</w:t>
            </w:r>
          </w:p>
          <w:p w:rsidR="001646D5" w:rsidRPr="008B2C6B" w:rsidRDefault="001646D5" w:rsidP="00456A22">
            <w:pPr>
              <w:pStyle w:val="a3"/>
              <w:numPr>
                <w:ilvl w:val="0"/>
                <w:numId w:val="12"/>
              </w:numPr>
              <w:tabs>
                <w:tab w:val="left" w:pos="176"/>
              </w:tabs>
              <w:ind w:left="34" w:firstLine="0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proofErr w:type="gramStart"/>
            <w:r w:rsidRPr="008B2C6B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  <w:t>Упражнение на дел</w:t>
            </w:r>
            <w:r w:rsidRPr="008B2C6B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  <w:t>е</w:t>
            </w:r>
            <w:r w:rsidRPr="008B2C6B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  <w:t>ние отрезков прямой на ра</w:t>
            </w:r>
            <w:r w:rsidRPr="008B2C6B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  <w:t>в</w:t>
            </w:r>
            <w:r w:rsidRPr="008B2C6B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  <w:t>ные части</w:t>
            </w:r>
            <w:proofErr w:type="gramEnd"/>
          </w:p>
        </w:tc>
        <w:tc>
          <w:tcPr>
            <w:tcW w:w="1348" w:type="dxa"/>
            <w:vMerge w:val="restart"/>
            <w:shd w:val="clear" w:color="auto" w:fill="FDE9D9" w:themeFill="accent6" w:themeFillTint="33"/>
          </w:tcPr>
          <w:p w:rsidR="001646D5" w:rsidRPr="008B2C6B" w:rsidRDefault="001646D5" w:rsidP="008B2C6B">
            <w:pPr>
              <w:pStyle w:val="a3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B2C6B">
              <w:rPr>
                <w:rFonts w:ascii="Times New Roman" w:hAnsi="Times New Roman" w:cs="Times New Roman"/>
                <w:b/>
                <w:sz w:val="12"/>
                <w:szCs w:val="12"/>
              </w:rPr>
              <w:t>1. «Живопись» – ее выразительные и изобразительные возможности</w:t>
            </w:r>
          </w:p>
          <w:p w:rsidR="001646D5" w:rsidRPr="008B2C6B" w:rsidRDefault="001646D5" w:rsidP="008B2C6B">
            <w:pPr>
              <w:pStyle w:val="a3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1646D5" w:rsidRPr="008B2C6B" w:rsidRDefault="001646D5" w:rsidP="008B2C6B">
            <w:pPr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8B2C6B">
              <w:rPr>
                <w:rFonts w:ascii="Times New Roman" w:hAnsi="Times New Roman" w:cs="Times New Roman"/>
                <w:i/>
                <w:sz w:val="12"/>
                <w:szCs w:val="12"/>
              </w:rPr>
              <w:t xml:space="preserve">1.1.Природа цвета. Спектр. </w:t>
            </w:r>
          </w:p>
          <w:p w:rsidR="001646D5" w:rsidRPr="008B2C6B" w:rsidRDefault="001646D5" w:rsidP="008B2C6B">
            <w:pPr>
              <w:pStyle w:val="a3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B2C6B">
              <w:rPr>
                <w:rFonts w:ascii="Times New Roman" w:hAnsi="Times New Roman" w:cs="Times New Roman"/>
                <w:i/>
                <w:sz w:val="12"/>
                <w:szCs w:val="12"/>
              </w:rPr>
              <w:t>Палитра художника.</w:t>
            </w:r>
          </w:p>
        </w:tc>
        <w:tc>
          <w:tcPr>
            <w:tcW w:w="1203" w:type="dxa"/>
            <w:vMerge w:val="restart"/>
            <w:shd w:val="clear" w:color="auto" w:fill="FDE9D9" w:themeFill="accent6" w:themeFillTint="33"/>
          </w:tcPr>
          <w:p w:rsidR="001646D5" w:rsidRPr="008B2C6B" w:rsidRDefault="001646D5" w:rsidP="008B2C6B">
            <w:pPr>
              <w:pStyle w:val="a3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B2C6B">
              <w:rPr>
                <w:rFonts w:ascii="Times New Roman" w:hAnsi="Times New Roman" w:cs="Times New Roman"/>
                <w:sz w:val="12"/>
                <w:szCs w:val="12"/>
              </w:rPr>
              <w:t>Смешение красок. Основные и производные цвета (составление таблиц).</w:t>
            </w:r>
          </w:p>
        </w:tc>
        <w:tc>
          <w:tcPr>
            <w:tcW w:w="1134" w:type="dxa"/>
            <w:shd w:val="clear" w:color="auto" w:fill="EAF1DD" w:themeFill="accent3" w:themeFillTint="33"/>
          </w:tcPr>
          <w:p w:rsidR="001646D5" w:rsidRPr="008B2C6B" w:rsidRDefault="001646D5" w:rsidP="008B2C6B">
            <w:pPr>
              <w:pStyle w:val="a3"/>
              <w:numPr>
                <w:ilvl w:val="0"/>
                <w:numId w:val="6"/>
              </w:numPr>
              <w:tabs>
                <w:tab w:val="left" w:pos="32"/>
                <w:tab w:val="left" w:pos="173"/>
                <w:tab w:val="left" w:pos="407"/>
              </w:tabs>
              <w:ind w:left="-110" w:hanging="5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B2C6B">
              <w:rPr>
                <w:rFonts w:ascii="Times New Roman" w:hAnsi="Times New Roman" w:cs="Times New Roman"/>
                <w:b/>
                <w:sz w:val="12"/>
                <w:szCs w:val="12"/>
              </w:rPr>
              <w:t>Введение</w:t>
            </w:r>
          </w:p>
          <w:p w:rsidR="001646D5" w:rsidRPr="008B2C6B" w:rsidRDefault="001646D5" w:rsidP="008B2C6B">
            <w:pPr>
              <w:pStyle w:val="a3"/>
              <w:tabs>
                <w:tab w:val="left" w:pos="-110"/>
                <w:tab w:val="left" w:pos="32"/>
                <w:tab w:val="left" w:pos="173"/>
              </w:tabs>
              <w:ind w:left="-11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B2C6B">
              <w:rPr>
                <w:rFonts w:ascii="Times New Roman" w:hAnsi="Times New Roman" w:cs="Times New Roman"/>
                <w:b/>
                <w:sz w:val="12"/>
                <w:szCs w:val="12"/>
              </w:rPr>
              <w:t>в искусство</w:t>
            </w:r>
          </w:p>
          <w:p w:rsidR="001646D5" w:rsidRPr="008B2C6B" w:rsidRDefault="001646D5" w:rsidP="008B2C6B">
            <w:pPr>
              <w:pStyle w:val="a3"/>
              <w:tabs>
                <w:tab w:val="left" w:pos="-110"/>
                <w:tab w:val="left" w:pos="32"/>
                <w:tab w:val="left" w:pos="173"/>
              </w:tabs>
              <w:ind w:left="-11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B2C6B">
              <w:rPr>
                <w:rFonts w:ascii="Times New Roman" w:hAnsi="Times New Roman" w:cs="Times New Roman"/>
                <w:i/>
                <w:snapToGrid w:val="0"/>
                <w:sz w:val="12"/>
                <w:szCs w:val="12"/>
              </w:rPr>
              <w:t>1.1.Искусство как объект познания</w:t>
            </w:r>
          </w:p>
        </w:tc>
        <w:tc>
          <w:tcPr>
            <w:tcW w:w="1134" w:type="dxa"/>
          </w:tcPr>
          <w:p w:rsidR="001646D5" w:rsidRPr="008B2C6B" w:rsidRDefault="001646D5" w:rsidP="008B2C6B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B2C6B">
              <w:rPr>
                <w:rFonts w:ascii="Times New Roman" w:hAnsi="Times New Roman" w:cs="Times New Roman"/>
                <w:sz w:val="12"/>
                <w:szCs w:val="12"/>
              </w:rPr>
              <w:t>Стиль, род, вид, жанр в искусстве; дизайн и ДПИ</w:t>
            </w:r>
          </w:p>
        </w:tc>
      </w:tr>
      <w:tr w:rsidR="001646D5" w:rsidRPr="008B2C6B" w:rsidTr="00645604">
        <w:tc>
          <w:tcPr>
            <w:tcW w:w="1418" w:type="dxa"/>
            <w:vMerge w:val="restart"/>
            <w:shd w:val="clear" w:color="auto" w:fill="DBE5F1" w:themeFill="accent1" w:themeFillTint="33"/>
          </w:tcPr>
          <w:p w:rsidR="007B244A" w:rsidRDefault="001646D5" w:rsidP="00D76ED0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D76ED0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1.2.</w:t>
            </w:r>
          </w:p>
          <w:p w:rsidR="001646D5" w:rsidRPr="00D76ED0" w:rsidRDefault="001646D5" w:rsidP="00D76ED0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D76ED0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Художественный образ</w:t>
            </w:r>
          </w:p>
        </w:tc>
        <w:tc>
          <w:tcPr>
            <w:tcW w:w="1418" w:type="dxa"/>
            <w:shd w:val="clear" w:color="auto" w:fill="DBE5F1" w:themeFill="accent1" w:themeFillTint="33"/>
          </w:tcPr>
          <w:p w:rsidR="001646D5" w:rsidRDefault="001646D5" w:rsidP="008B2C6B">
            <w:pPr>
              <w:pStyle w:val="a3"/>
              <w:ind w:left="-108" w:right="-108" w:firstLine="10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B2C6B">
              <w:rPr>
                <w:rFonts w:ascii="Times New Roman" w:hAnsi="Times New Roman" w:cs="Times New Roman"/>
                <w:b/>
                <w:sz w:val="12"/>
                <w:szCs w:val="12"/>
              </w:rPr>
              <w:t>Несложный тематич</w:t>
            </w:r>
            <w:r w:rsidRPr="008B2C6B">
              <w:rPr>
                <w:rFonts w:ascii="Times New Roman" w:hAnsi="Times New Roman" w:cs="Times New Roman"/>
                <w:b/>
                <w:sz w:val="12"/>
                <w:szCs w:val="12"/>
              </w:rPr>
              <w:t>е</w:t>
            </w:r>
            <w:r w:rsidRPr="008B2C6B">
              <w:rPr>
                <w:rFonts w:ascii="Times New Roman" w:hAnsi="Times New Roman" w:cs="Times New Roman"/>
                <w:b/>
                <w:sz w:val="12"/>
                <w:szCs w:val="12"/>
              </w:rPr>
              <w:t>ский натюрморт на тему: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«</w:t>
            </w:r>
            <w:r w:rsidRPr="008B2C6B">
              <w:rPr>
                <w:rFonts w:ascii="Times New Roman" w:hAnsi="Times New Roman" w:cs="Times New Roman"/>
                <w:sz w:val="12"/>
                <w:szCs w:val="12"/>
              </w:rPr>
              <w:t>Посуда первобытного человека»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(</w:t>
            </w:r>
            <w:r w:rsidRPr="008B2C6B">
              <w:rPr>
                <w:rFonts w:ascii="Times New Roman" w:hAnsi="Times New Roman" w:cs="Times New Roman"/>
                <w:sz w:val="12"/>
                <w:szCs w:val="12"/>
              </w:rPr>
              <w:t>«Завтрак египтянина»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) </w:t>
            </w:r>
            <w:r w:rsidRPr="008B2C6B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  <w:p w:rsidR="001646D5" w:rsidRPr="008B2C6B" w:rsidRDefault="001646D5" w:rsidP="008B2C6B">
            <w:pPr>
              <w:pStyle w:val="a3"/>
              <w:ind w:left="-108" w:right="-108" w:firstLine="108"/>
              <w:jc w:val="center"/>
              <w:rPr>
                <w:rFonts w:ascii="Times New Roman" w:hAnsi="Times New Roman" w:cs="Times New Roman"/>
                <w:b/>
                <w:i/>
                <w:sz w:val="12"/>
                <w:szCs w:val="12"/>
                <w:u w:val="single"/>
              </w:rPr>
            </w:pPr>
            <w:r w:rsidRPr="008B2C6B">
              <w:rPr>
                <w:rFonts w:ascii="Times New Roman" w:hAnsi="Times New Roman" w:cs="Times New Roman"/>
                <w:i/>
                <w:sz w:val="12"/>
                <w:szCs w:val="12"/>
                <w:u w:val="single"/>
              </w:rPr>
              <w:t>Средство композиции - линия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:rsidR="001646D5" w:rsidRPr="008B2C6B" w:rsidRDefault="001646D5" w:rsidP="008B2C6B">
            <w:pPr>
              <w:pStyle w:val="a8"/>
              <w:tabs>
                <w:tab w:val="left" w:pos="292"/>
              </w:tabs>
              <w:ind w:left="0"/>
              <w:rPr>
                <w:b/>
                <w:snapToGrid/>
                <w:sz w:val="12"/>
                <w:szCs w:val="12"/>
              </w:rPr>
            </w:pPr>
          </w:p>
        </w:tc>
        <w:tc>
          <w:tcPr>
            <w:tcW w:w="1418" w:type="dxa"/>
            <w:gridSpan w:val="2"/>
            <w:shd w:val="clear" w:color="auto" w:fill="F2F2F2" w:themeFill="background1" w:themeFillShade="F2"/>
          </w:tcPr>
          <w:p w:rsidR="001646D5" w:rsidRPr="008B2C6B" w:rsidRDefault="001646D5" w:rsidP="00456A22">
            <w:pPr>
              <w:pStyle w:val="a3"/>
              <w:numPr>
                <w:ilvl w:val="0"/>
                <w:numId w:val="13"/>
              </w:numPr>
              <w:tabs>
                <w:tab w:val="left" w:pos="176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B2C6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У</w:t>
            </w:r>
            <w:r w:rsidRPr="008B2C6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</w:t>
            </w:r>
            <w:r w:rsidRPr="008B2C6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ражнение на передачу т</w:t>
            </w:r>
            <w:r w:rsidRPr="008B2C6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о</w:t>
            </w:r>
            <w:r w:rsidRPr="008B2C6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на (т. н. «шахматная до</w:t>
            </w:r>
            <w:r w:rsidRPr="008B2C6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с</w:t>
            </w:r>
            <w:r w:rsidRPr="008B2C6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ка»)</w:t>
            </w:r>
          </w:p>
        </w:tc>
        <w:tc>
          <w:tcPr>
            <w:tcW w:w="1348" w:type="dxa"/>
            <w:vMerge/>
            <w:shd w:val="clear" w:color="auto" w:fill="FDE9D9" w:themeFill="accent6" w:themeFillTint="33"/>
          </w:tcPr>
          <w:p w:rsidR="001646D5" w:rsidRPr="008B2C6B" w:rsidRDefault="001646D5" w:rsidP="008B2C6B">
            <w:pPr>
              <w:pStyle w:val="a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203" w:type="dxa"/>
            <w:vMerge/>
            <w:shd w:val="clear" w:color="auto" w:fill="FDE9D9" w:themeFill="accent6" w:themeFillTint="33"/>
          </w:tcPr>
          <w:p w:rsidR="001646D5" w:rsidRPr="008B2C6B" w:rsidRDefault="001646D5" w:rsidP="008B2C6B">
            <w:pPr>
              <w:pStyle w:val="a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134" w:type="dxa"/>
            <w:shd w:val="clear" w:color="auto" w:fill="EAF1DD" w:themeFill="accent3" w:themeFillTint="33"/>
          </w:tcPr>
          <w:p w:rsidR="001646D5" w:rsidRPr="008B2C6B" w:rsidRDefault="001646D5" w:rsidP="001646D5">
            <w:pPr>
              <w:pStyle w:val="a3"/>
              <w:jc w:val="center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8B2C6B">
              <w:rPr>
                <w:rFonts w:ascii="Times New Roman" w:hAnsi="Times New Roman" w:cs="Times New Roman"/>
                <w:i/>
                <w:sz w:val="12"/>
                <w:szCs w:val="12"/>
              </w:rPr>
              <w:t>Архитектура, скульптура в сис</w:t>
            </w:r>
            <w:r>
              <w:rPr>
                <w:rFonts w:ascii="Times New Roman" w:hAnsi="Times New Roman" w:cs="Times New Roman"/>
                <w:i/>
                <w:sz w:val="12"/>
                <w:szCs w:val="12"/>
              </w:rPr>
              <w:t>те</w:t>
            </w:r>
            <w:r w:rsidRPr="008B2C6B">
              <w:rPr>
                <w:rFonts w:ascii="Times New Roman" w:hAnsi="Times New Roman" w:cs="Times New Roman"/>
                <w:i/>
                <w:sz w:val="12"/>
                <w:szCs w:val="12"/>
              </w:rPr>
              <w:t>ме пласт</w:t>
            </w:r>
            <w:r w:rsidRPr="008B2C6B">
              <w:rPr>
                <w:rFonts w:ascii="Times New Roman" w:hAnsi="Times New Roman" w:cs="Times New Roman"/>
                <w:i/>
                <w:sz w:val="12"/>
                <w:szCs w:val="12"/>
              </w:rPr>
              <w:t>и</w:t>
            </w:r>
            <w:r w:rsidRPr="008B2C6B">
              <w:rPr>
                <w:rFonts w:ascii="Times New Roman" w:hAnsi="Times New Roman" w:cs="Times New Roman"/>
                <w:i/>
                <w:sz w:val="12"/>
                <w:szCs w:val="12"/>
              </w:rPr>
              <w:t>ческих искусств</w:t>
            </w:r>
          </w:p>
        </w:tc>
        <w:tc>
          <w:tcPr>
            <w:tcW w:w="1134" w:type="dxa"/>
          </w:tcPr>
          <w:p w:rsidR="001646D5" w:rsidRPr="008B2C6B" w:rsidRDefault="001646D5" w:rsidP="008B2C6B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B2C6B">
              <w:rPr>
                <w:rFonts w:ascii="Times New Roman" w:hAnsi="Times New Roman" w:cs="Times New Roman"/>
                <w:sz w:val="12"/>
                <w:szCs w:val="12"/>
              </w:rPr>
              <w:t>Ритм, тектоника, масштаб, пр</w:t>
            </w:r>
            <w:r w:rsidRPr="008B2C6B">
              <w:rPr>
                <w:rFonts w:ascii="Times New Roman" w:hAnsi="Times New Roman" w:cs="Times New Roman"/>
                <w:sz w:val="12"/>
                <w:szCs w:val="12"/>
              </w:rPr>
              <w:t>о</w:t>
            </w:r>
            <w:r w:rsidRPr="008B2C6B">
              <w:rPr>
                <w:rFonts w:ascii="Times New Roman" w:hAnsi="Times New Roman" w:cs="Times New Roman"/>
                <w:sz w:val="12"/>
                <w:szCs w:val="12"/>
              </w:rPr>
              <w:t>странство, объем и плоскость (рельеф и его виды)</w:t>
            </w:r>
          </w:p>
        </w:tc>
      </w:tr>
      <w:tr w:rsidR="001646D5" w:rsidRPr="008B2C6B" w:rsidTr="00645604">
        <w:tc>
          <w:tcPr>
            <w:tcW w:w="1418" w:type="dxa"/>
            <w:vMerge/>
            <w:shd w:val="clear" w:color="auto" w:fill="DBE5F1" w:themeFill="accent1" w:themeFillTint="33"/>
          </w:tcPr>
          <w:p w:rsidR="001646D5" w:rsidRPr="008B2C6B" w:rsidRDefault="001646D5" w:rsidP="005B6BE9">
            <w:pPr>
              <w:pStyle w:val="a3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418" w:type="dxa"/>
            <w:vMerge w:val="restart"/>
            <w:shd w:val="clear" w:color="auto" w:fill="DBE5F1" w:themeFill="accent1" w:themeFillTint="33"/>
          </w:tcPr>
          <w:p w:rsidR="001646D5" w:rsidRPr="008B2C6B" w:rsidRDefault="001646D5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B2C6B">
              <w:rPr>
                <w:rFonts w:ascii="Times New Roman" w:hAnsi="Times New Roman" w:cs="Times New Roman"/>
                <w:sz w:val="12"/>
                <w:szCs w:val="12"/>
              </w:rPr>
              <w:t>натюрморт в тоне</w:t>
            </w:r>
          </w:p>
          <w:p w:rsidR="001646D5" w:rsidRPr="008B2C6B" w:rsidRDefault="001646D5">
            <w:pPr>
              <w:pStyle w:val="a3"/>
              <w:jc w:val="center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8B2C6B">
              <w:rPr>
                <w:rFonts w:ascii="Times New Roman" w:hAnsi="Times New Roman" w:cs="Times New Roman"/>
                <w:i/>
                <w:sz w:val="12"/>
                <w:szCs w:val="12"/>
              </w:rPr>
              <w:t>средство композиции - силуэт</w:t>
            </w:r>
          </w:p>
        </w:tc>
        <w:tc>
          <w:tcPr>
            <w:tcW w:w="1275" w:type="dxa"/>
            <w:vMerge w:val="restart"/>
            <w:shd w:val="clear" w:color="auto" w:fill="F2F2F2" w:themeFill="background1" w:themeFillShade="F2"/>
          </w:tcPr>
          <w:p w:rsidR="001646D5" w:rsidRPr="008B2C6B" w:rsidRDefault="001646D5">
            <w:pPr>
              <w:pStyle w:val="a8"/>
              <w:tabs>
                <w:tab w:val="left" w:pos="292"/>
              </w:tabs>
              <w:ind w:left="0"/>
              <w:rPr>
                <w:sz w:val="12"/>
                <w:szCs w:val="12"/>
                <w:lang w:eastAsia="en-US"/>
              </w:rPr>
            </w:pPr>
          </w:p>
        </w:tc>
        <w:tc>
          <w:tcPr>
            <w:tcW w:w="1418" w:type="dxa"/>
            <w:gridSpan w:val="2"/>
            <w:vMerge w:val="restart"/>
            <w:shd w:val="clear" w:color="auto" w:fill="F2F2F2" w:themeFill="background1" w:themeFillShade="F2"/>
          </w:tcPr>
          <w:p w:rsidR="001646D5" w:rsidRPr="008B2C6B" w:rsidRDefault="001646D5" w:rsidP="00456A22">
            <w:pPr>
              <w:pStyle w:val="a3"/>
              <w:numPr>
                <w:ilvl w:val="0"/>
                <w:numId w:val="13"/>
              </w:numPr>
              <w:tabs>
                <w:tab w:val="left" w:pos="176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B2C6B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  <w:t>У</w:t>
            </w:r>
            <w:r w:rsidRPr="008B2C6B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  <w:t>п</w:t>
            </w:r>
            <w:r w:rsidRPr="008B2C6B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  <w:t>ражнение на рисование пл</w:t>
            </w:r>
            <w:r w:rsidRPr="008B2C6B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  <w:t>о</w:t>
            </w:r>
            <w:r w:rsidRPr="008B2C6B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  <w:t>ских форм (квадрат, прям</w:t>
            </w:r>
            <w:r w:rsidRPr="008B2C6B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  <w:t>о</w:t>
            </w:r>
            <w:r w:rsidRPr="008B2C6B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  <w:t>угольник, треугольник, о</w:t>
            </w:r>
            <w:r w:rsidRPr="008B2C6B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  <w:t>к</w:t>
            </w:r>
            <w:r w:rsidRPr="008B2C6B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  <w:t>ружность, овал)</w:t>
            </w:r>
          </w:p>
        </w:tc>
        <w:tc>
          <w:tcPr>
            <w:tcW w:w="1348" w:type="dxa"/>
            <w:shd w:val="clear" w:color="auto" w:fill="FDE9D9" w:themeFill="accent6" w:themeFillTint="33"/>
          </w:tcPr>
          <w:p w:rsidR="00F70A0D" w:rsidRDefault="001646D5">
            <w:pPr>
              <w:pStyle w:val="a3"/>
              <w:jc w:val="center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8B2C6B">
              <w:rPr>
                <w:rFonts w:ascii="Times New Roman" w:hAnsi="Times New Roman" w:cs="Times New Roman"/>
                <w:i/>
                <w:sz w:val="12"/>
                <w:szCs w:val="12"/>
              </w:rPr>
              <w:t>1.2.Основные хара</w:t>
            </w:r>
            <w:r w:rsidRPr="008B2C6B">
              <w:rPr>
                <w:rFonts w:ascii="Times New Roman" w:hAnsi="Times New Roman" w:cs="Times New Roman"/>
                <w:i/>
                <w:sz w:val="12"/>
                <w:szCs w:val="12"/>
              </w:rPr>
              <w:t>к</w:t>
            </w:r>
            <w:r w:rsidRPr="008B2C6B">
              <w:rPr>
                <w:rFonts w:ascii="Times New Roman" w:hAnsi="Times New Roman" w:cs="Times New Roman"/>
                <w:i/>
                <w:sz w:val="12"/>
                <w:szCs w:val="12"/>
              </w:rPr>
              <w:t xml:space="preserve">теристики цвета: цветовой тон, светлота, </w:t>
            </w:r>
          </w:p>
          <w:p w:rsidR="001646D5" w:rsidRPr="008B2C6B" w:rsidRDefault="001646D5">
            <w:pPr>
              <w:pStyle w:val="a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B2C6B">
              <w:rPr>
                <w:rFonts w:ascii="Times New Roman" w:hAnsi="Times New Roman" w:cs="Times New Roman"/>
                <w:i/>
                <w:sz w:val="12"/>
                <w:szCs w:val="12"/>
              </w:rPr>
              <w:t>насыще</w:t>
            </w:r>
            <w:r w:rsidRPr="008B2C6B">
              <w:rPr>
                <w:rFonts w:ascii="Times New Roman" w:hAnsi="Times New Roman" w:cs="Times New Roman"/>
                <w:i/>
                <w:sz w:val="12"/>
                <w:szCs w:val="12"/>
              </w:rPr>
              <w:t>н</w:t>
            </w:r>
            <w:r w:rsidRPr="008B2C6B">
              <w:rPr>
                <w:rFonts w:ascii="Times New Roman" w:hAnsi="Times New Roman" w:cs="Times New Roman"/>
                <w:i/>
                <w:sz w:val="12"/>
                <w:szCs w:val="12"/>
              </w:rPr>
              <w:t>ность</w:t>
            </w:r>
          </w:p>
        </w:tc>
        <w:tc>
          <w:tcPr>
            <w:tcW w:w="1203" w:type="dxa"/>
            <w:shd w:val="clear" w:color="auto" w:fill="FDE9D9" w:themeFill="accent6" w:themeFillTint="33"/>
          </w:tcPr>
          <w:p w:rsidR="00456A22" w:rsidRDefault="001646D5" w:rsidP="003E7AEA">
            <w:pPr>
              <w:pStyle w:val="a3"/>
              <w:tabs>
                <w:tab w:val="left" w:pos="0"/>
              </w:tabs>
              <w:ind w:left="-39"/>
              <w:rPr>
                <w:rFonts w:ascii="Times New Roman" w:hAnsi="Times New Roman" w:cs="Times New Roman"/>
                <w:sz w:val="12"/>
                <w:szCs w:val="12"/>
              </w:rPr>
            </w:pPr>
            <w:r w:rsidRPr="008B2C6B">
              <w:rPr>
                <w:rFonts w:ascii="Times New Roman" w:hAnsi="Times New Roman" w:cs="Times New Roman"/>
                <w:sz w:val="12"/>
                <w:szCs w:val="12"/>
              </w:rPr>
              <w:t>Техника акварел</w:t>
            </w:r>
            <w:r w:rsidRPr="008B2C6B">
              <w:rPr>
                <w:rFonts w:ascii="Times New Roman" w:hAnsi="Times New Roman" w:cs="Times New Roman"/>
                <w:sz w:val="12"/>
                <w:szCs w:val="12"/>
              </w:rPr>
              <w:t>ь</w:t>
            </w:r>
            <w:r w:rsidRPr="008B2C6B">
              <w:rPr>
                <w:rFonts w:ascii="Times New Roman" w:hAnsi="Times New Roman" w:cs="Times New Roman"/>
                <w:sz w:val="12"/>
                <w:szCs w:val="12"/>
              </w:rPr>
              <w:t xml:space="preserve">ной живописи – </w:t>
            </w:r>
          </w:p>
          <w:p w:rsidR="001646D5" w:rsidRPr="008B2C6B" w:rsidRDefault="001646D5" w:rsidP="00456A22">
            <w:pPr>
              <w:pStyle w:val="a3"/>
              <w:tabs>
                <w:tab w:val="left" w:pos="103"/>
              </w:tabs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B2C6B">
              <w:rPr>
                <w:rFonts w:ascii="Times New Roman" w:hAnsi="Times New Roman" w:cs="Times New Roman"/>
                <w:sz w:val="12"/>
                <w:szCs w:val="12"/>
              </w:rPr>
              <w:t>выполнение упра</w:t>
            </w:r>
            <w:r w:rsidRPr="008B2C6B">
              <w:rPr>
                <w:rFonts w:ascii="Times New Roman" w:hAnsi="Times New Roman" w:cs="Times New Roman"/>
                <w:sz w:val="12"/>
                <w:szCs w:val="12"/>
              </w:rPr>
              <w:t>ж</w:t>
            </w:r>
            <w:r w:rsidRPr="008B2C6B">
              <w:rPr>
                <w:rFonts w:ascii="Times New Roman" w:hAnsi="Times New Roman" w:cs="Times New Roman"/>
                <w:sz w:val="12"/>
                <w:szCs w:val="12"/>
              </w:rPr>
              <w:t>нений</w:t>
            </w:r>
            <w:r w:rsidR="00456A22">
              <w:rPr>
                <w:rFonts w:ascii="Times New Roman" w:hAnsi="Times New Roman" w:cs="Times New Roman"/>
                <w:sz w:val="12"/>
                <w:szCs w:val="12"/>
              </w:rPr>
              <w:t xml:space="preserve"> по характеристикам цвета</w:t>
            </w:r>
          </w:p>
        </w:tc>
        <w:tc>
          <w:tcPr>
            <w:tcW w:w="1134" w:type="dxa"/>
            <w:shd w:val="clear" w:color="auto" w:fill="EAF1DD" w:themeFill="accent3" w:themeFillTint="33"/>
          </w:tcPr>
          <w:p w:rsidR="001646D5" w:rsidRDefault="001646D5">
            <w:pPr>
              <w:pStyle w:val="a3"/>
              <w:jc w:val="center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8B2C6B">
              <w:rPr>
                <w:rFonts w:ascii="Times New Roman" w:hAnsi="Times New Roman" w:cs="Times New Roman"/>
                <w:i/>
                <w:sz w:val="12"/>
                <w:szCs w:val="12"/>
              </w:rPr>
              <w:t>живопись, графика</w:t>
            </w:r>
          </w:p>
          <w:p w:rsidR="001646D5" w:rsidRPr="008B2C6B" w:rsidRDefault="001646D5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8B2C6B">
              <w:rPr>
                <w:rFonts w:ascii="Times New Roman" w:hAnsi="Times New Roman" w:cs="Times New Roman"/>
                <w:i/>
                <w:sz w:val="12"/>
                <w:szCs w:val="12"/>
              </w:rPr>
              <w:t>в искусстве</w:t>
            </w:r>
          </w:p>
        </w:tc>
        <w:tc>
          <w:tcPr>
            <w:tcW w:w="1134" w:type="dxa"/>
          </w:tcPr>
          <w:p w:rsidR="001646D5" w:rsidRPr="008B2C6B" w:rsidRDefault="001646D5" w:rsidP="00456A22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B2C6B">
              <w:rPr>
                <w:rFonts w:ascii="Times New Roman" w:hAnsi="Times New Roman" w:cs="Times New Roman"/>
                <w:sz w:val="12"/>
                <w:szCs w:val="12"/>
              </w:rPr>
              <w:t>Виды и жанры жив</w:t>
            </w:r>
            <w:r w:rsidR="00456A22">
              <w:rPr>
                <w:rFonts w:ascii="Times New Roman" w:hAnsi="Times New Roman" w:cs="Times New Roman"/>
                <w:sz w:val="12"/>
                <w:szCs w:val="12"/>
              </w:rPr>
              <w:t>описи</w:t>
            </w:r>
            <w:r w:rsidRPr="008B2C6B">
              <w:rPr>
                <w:rFonts w:ascii="Times New Roman" w:hAnsi="Times New Roman" w:cs="Times New Roman"/>
                <w:sz w:val="12"/>
                <w:szCs w:val="12"/>
              </w:rPr>
              <w:t xml:space="preserve"> и графики. Об</w:t>
            </w:r>
            <w:r w:rsidRPr="008B2C6B">
              <w:rPr>
                <w:rFonts w:ascii="Times New Roman" w:hAnsi="Times New Roman" w:cs="Times New Roman"/>
                <w:sz w:val="12"/>
                <w:szCs w:val="12"/>
              </w:rPr>
              <w:t>у</w:t>
            </w:r>
            <w:r w:rsidRPr="008B2C6B">
              <w:rPr>
                <w:rFonts w:ascii="Times New Roman" w:hAnsi="Times New Roman" w:cs="Times New Roman"/>
                <w:sz w:val="12"/>
                <w:szCs w:val="12"/>
              </w:rPr>
              <w:t>словле</w:t>
            </w:r>
            <w:r w:rsidRPr="008B2C6B">
              <w:rPr>
                <w:rFonts w:ascii="Times New Roman" w:hAnsi="Times New Roman" w:cs="Times New Roman"/>
                <w:sz w:val="12"/>
                <w:szCs w:val="12"/>
              </w:rPr>
              <w:t>н</w:t>
            </w:r>
            <w:r w:rsidRPr="008B2C6B">
              <w:rPr>
                <w:rFonts w:ascii="Times New Roman" w:hAnsi="Times New Roman" w:cs="Times New Roman"/>
                <w:sz w:val="12"/>
                <w:szCs w:val="12"/>
              </w:rPr>
              <w:t>ность решений от материала</w:t>
            </w:r>
          </w:p>
        </w:tc>
      </w:tr>
      <w:tr w:rsidR="001646D5" w:rsidRPr="008B2C6B" w:rsidTr="00645604">
        <w:tc>
          <w:tcPr>
            <w:tcW w:w="1418" w:type="dxa"/>
            <w:vMerge/>
            <w:shd w:val="clear" w:color="auto" w:fill="DBE5F1" w:themeFill="accent1" w:themeFillTint="33"/>
          </w:tcPr>
          <w:p w:rsidR="001646D5" w:rsidRPr="008B2C6B" w:rsidRDefault="001646D5" w:rsidP="005B6BE9">
            <w:pPr>
              <w:pStyle w:val="a3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DBE5F1" w:themeFill="accent1" w:themeFillTint="33"/>
            <w:vAlign w:val="center"/>
          </w:tcPr>
          <w:p w:rsidR="001646D5" w:rsidRPr="008B2C6B" w:rsidRDefault="001646D5">
            <w:pPr>
              <w:rPr>
                <w:rFonts w:ascii="Times New Roman" w:hAnsi="Times New Roman" w:cs="Times New Roman"/>
                <w:i/>
                <w:sz w:val="12"/>
                <w:szCs w:val="12"/>
              </w:rPr>
            </w:pPr>
          </w:p>
        </w:tc>
        <w:tc>
          <w:tcPr>
            <w:tcW w:w="1275" w:type="dxa"/>
            <w:vMerge/>
            <w:shd w:val="clear" w:color="auto" w:fill="F2F2F2" w:themeFill="background1" w:themeFillShade="F2"/>
          </w:tcPr>
          <w:p w:rsidR="001646D5" w:rsidRPr="008B2C6B" w:rsidRDefault="001646D5">
            <w:pPr>
              <w:pStyle w:val="a8"/>
              <w:tabs>
                <w:tab w:val="left" w:pos="292"/>
              </w:tabs>
              <w:ind w:left="0"/>
              <w:rPr>
                <w:sz w:val="12"/>
                <w:szCs w:val="12"/>
                <w:lang w:eastAsia="en-US"/>
              </w:rPr>
            </w:pPr>
          </w:p>
        </w:tc>
        <w:tc>
          <w:tcPr>
            <w:tcW w:w="1418" w:type="dxa"/>
            <w:gridSpan w:val="2"/>
            <w:vMerge/>
            <w:shd w:val="clear" w:color="auto" w:fill="F2F2F2" w:themeFill="background1" w:themeFillShade="F2"/>
            <w:vAlign w:val="center"/>
          </w:tcPr>
          <w:p w:rsidR="001646D5" w:rsidRPr="008B2C6B" w:rsidRDefault="001646D5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348" w:type="dxa"/>
            <w:shd w:val="clear" w:color="auto" w:fill="FDE9D9" w:themeFill="accent6" w:themeFillTint="33"/>
          </w:tcPr>
          <w:p w:rsidR="001646D5" w:rsidRPr="008B2C6B" w:rsidRDefault="001646D5">
            <w:pPr>
              <w:pStyle w:val="a3"/>
              <w:jc w:val="center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8B2C6B">
              <w:rPr>
                <w:rFonts w:ascii="Times New Roman" w:hAnsi="Times New Roman" w:cs="Times New Roman"/>
                <w:i/>
                <w:sz w:val="12"/>
                <w:szCs w:val="12"/>
              </w:rPr>
              <w:t>1.3.Освещение и восприятие цвета</w:t>
            </w:r>
          </w:p>
          <w:p w:rsidR="001646D5" w:rsidRPr="008B2C6B" w:rsidRDefault="001646D5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03" w:type="dxa"/>
            <w:shd w:val="clear" w:color="auto" w:fill="FDE9D9" w:themeFill="accent6" w:themeFillTint="33"/>
          </w:tcPr>
          <w:p w:rsidR="001646D5" w:rsidRPr="008B2C6B" w:rsidRDefault="001646D5">
            <w:pPr>
              <w:pStyle w:val="a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B2C6B">
              <w:rPr>
                <w:rFonts w:ascii="Times New Roman" w:hAnsi="Times New Roman" w:cs="Times New Roman"/>
                <w:sz w:val="12"/>
                <w:szCs w:val="12"/>
              </w:rPr>
              <w:t xml:space="preserve">Приемы работы акварельными красками </w:t>
            </w:r>
          </w:p>
        </w:tc>
        <w:tc>
          <w:tcPr>
            <w:tcW w:w="1134" w:type="dxa"/>
            <w:shd w:val="clear" w:color="auto" w:fill="EAF1DD" w:themeFill="accent3" w:themeFillTint="33"/>
          </w:tcPr>
          <w:p w:rsidR="001646D5" w:rsidRPr="008B2C6B" w:rsidRDefault="001646D5">
            <w:pPr>
              <w:pStyle w:val="a3"/>
              <w:tabs>
                <w:tab w:val="left" w:pos="32"/>
                <w:tab w:val="left" w:pos="173"/>
                <w:tab w:val="left" w:pos="407"/>
              </w:tabs>
              <w:ind w:left="-110"/>
              <w:jc w:val="center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8B2C6B">
              <w:rPr>
                <w:rFonts w:ascii="Times New Roman" w:hAnsi="Times New Roman" w:cs="Times New Roman"/>
                <w:i/>
                <w:sz w:val="12"/>
                <w:szCs w:val="12"/>
              </w:rPr>
              <w:t>Дизайн и ДПИ как прикладные виды творчества</w:t>
            </w:r>
          </w:p>
        </w:tc>
        <w:tc>
          <w:tcPr>
            <w:tcW w:w="1134" w:type="dxa"/>
          </w:tcPr>
          <w:p w:rsidR="001646D5" w:rsidRPr="008B2C6B" w:rsidRDefault="001646D5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46D5" w:rsidRPr="008B2C6B" w:rsidTr="00645604">
        <w:tc>
          <w:tcPr>
            <w:tcW w:w="1418" w:type="dxa"/>
            <w:vMerge/>
            <w:shd w:val="clear" w:color="auto" w:fill="DBE5F1" w:themeFill="accent1" w:themeFillTint="33"/>
          </w:tcPr>
          <w:p w:rsidR="001646D5" w:rsidRPr="008B2C6B" w:rsidRDefault="001646D5" w:rsidP="005B6BE9">
            <w:pPr>
              <w:pStyle w:val="a3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418" w:type="dxa"/>
            <w:shd w:val="clear" w:color="auto" w:fill="DBE5F1" w:themeFill="accent1" w:themeFillTint="33"/>
          </w:tcPr>
          <w:p w:rsidR="001646D5" w:rsidRPr="008B2C6B" w:rsidRDefault="001646D5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B2C6B">
              <w:rPr>
                <w:rFonts w:ascii="Times New Roman" w:hAnsi="Times New Roman" w:cs="Times New Roman"/>
                <w:sz w:val="12"/>
                <w:szCs w:val="12"/>
              </w:rPr>
              <w:t>натюрмо</w:t>
            </w:r>
            <w:proofErr w:type="gramStart"/>
            <w:r w:rsidRPr="008B2C6B">
              <w:rPr>
                <w:rFonts w:ascii="Times New Roman" w:hAnsi="Times New Roman" w:cs="Times New Roman"/>
                <w:sz w:val="12"/>
                <w:szCs w:val="12"/>
              </w:rPr>
              <w:t>рт в цв</w:t>
            </w:r>
            <w:proofErr w:type="gramEnd"/>
            <w:r w:rsidRPr="008B2C6B">
              <w:rPr>
                <w:rFonts w:ascii="Times New Roman" w:hAnsi="Times New Roman" w:cs="Times New Roman"/>
                <w:sz w:val="12"/>
                <w:szCs w:val="12"/>
              </w:rPr>
              <w:t xml:space="preserve">ете </w:t>
            </w:r>
          </w:p>
          <w:p w:rsidR="001646D5" w:rsidRPr="008B2C6B" w:rsidRDefault="001646D5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B2C6B">
              <w:rPr>
                <w:rFonts w:ascii="Times New Roman" w:hAnsi="Times New Roman" w:cs="Times New Roman"/>
                <w:i/>
                <w:sz w:val="12"/>
                <w:szCs w:val="12"/>
                <w:u w:val="single"/>
              </w:rPr>
              <w:t>Средство композиции - пятно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:rsidR="001646D5" w:rsidRPr="008B2C6B" w:rsidRDefault="001646D5">
            <w:pPr>
              <w:pStyle w:val="a8"/>
              <w:tabs>
                <w:tab w:val="left" w:pos="292"/>
              </w:tabs>
              <w:ind w:left="0"/>
              <w:rPr>
                <w:sz w:val="12"/>
                <w:szCs w:val="12"/>
                <w:lang w:eastAsia="en-US"/>
              </w:rPr>
            </w:pPr>
            <w:r w:rsidRPr="008B2C6B">
              <w:rPr>
                <w:i/>
                <w:sz w:val="12"/>
                <w:szCs w:val="12"/>
                <w:lang w:eastAsia="en-US"/>
              </w:rPr>
              <w:t>1.2.Графические материалы и возмо</w:t>
            </w:r>
            <w:r w:rsidRPr="008B2C6B">
              <w:rPr>
                <w:i/>
                <w:sz w:val="12"/>
                <w:szCs w:val="12"/>
                <w:lang w:eastAsia="en-US"/>
              </w:rPr>
              <w:t>ж</w:t>
            </w:r>
            <w:r w:rsidRPr="008B2C6B">
              <w:rPr>
                <w:i/>
                <w:sz w:val="12"/>
                <w:szCs w:val="12"/>
                <w:lang w:eastAsia="en-US"/>
              </w:rPr>
              <w:t>ности работы с ними</w:t>
            </w:r>
          </w:p>
        </w:tc>
        <w:tc>
          <w:tcPr>
            <w:tcW w:w="1418" w:type="dxa"/>
            <w:gridSpan w:val="2"/>
            <w:shd w:val="clear" w:color="auto" w:fill="F2F2F2" w:themeFill="background1" w:themeFillShade="F2"/>
          </w:tcPr>
          <w:p w:rsidR="001646D5" w:rsidRPr="008B2C6B" w:rsidRDefault="001646D5" w:rsidP="00456A22">
            <w:pPr>
              <w:pStyle w:val="a3"/>
              <w:numPr>
                <w:ilvl w:val="0"/>
                <w:numId w:val="13"/>
              </w:numPr>
              <w:tabs>
                <w:tab w:val="left" w:pos="178"/>
              </w:tabs>
              <w:ind w:left="34" w:firstLine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B2C6B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  <w:t>Рис</w:t>
            </w:r>
            <w:r w:rsidRPr="008B2C6B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  <w:t>о</w:t>
            </w:r>
            <w:r w:rsidRPr="008B2C6B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  <w:t>вание по калькам различн</w:t>
            </w:r>
            <w:r w:rsidRPr="008B2C6B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  <w:t>ы</w:t>
            </w:r>
            <w:r w:rsidRPr="008B2C6B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  <w:t>ми мат</w:t>
            </w:r>
            <w:r w:rsidRPr="008B2C6B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  <w:t>е</w:t>
            </w:r>
            <w:r w:rsidRPr="008B2C6B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  <w:t>риалами (уголь, сангина, па</w:t>
            </w:r>
            <w:r w:rsidRPr="008B2C6B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  <w:t>с</w:t>
            </w:r>
            <w:r w:rsidRPr="008B2C6B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  <w:t>тель, тушь, перо и проч.) + на различных осн</w:t>
            </w:r>
            <w:r w:rsidRPr="008B2C6B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  <w:t>о</w:t>
            </w:r>
            <w:r w:rsidRPr="008B2C6B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  <w:t>вах</w:t>
            </w:r>
          </w:p>
        </w:tc>
        <w:tc>
          <w:tcPr>
            <w:tcW w:w="1348" w:type="dxa"/>
            <w:vMerge w:val="restart"/>
            <w:shd w:val="clear" w:color="auto" w:fill="FDE9D9" w:themeFill="accent6" w:themeFillTint="33"/>
          </w:tcPr>
          <w:p w:rsidR="001646D5" w:rsidRPr="008B2C6B" w:rsidRDefault="001646D5">
            <w:pPr>
              <w:pStyle w:val="a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B2C6B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2. Ахроматические и хроматические цвета </w:t>
            </w:r>
          </w:p>
        </w:tc>
        <w:tc>
          <w:tcPr>
            <w:tcW w:w="1203" w:type="dxa"/>
            <w:vMerge w:val="restart"/>
            <w:shd w:val="clear" w:color="auto" w:fill="FDE9D9" w:themeFill="accent6" w:themeFillTint="33"/>
          </w:tcPr>
          <w:p w:rsidR="003E7AEA" w:rsidRDefault="001646D5" w:rsidP="001646D5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B2C6B">
              <w:rPr>
                <w:rFonts w:ascii="Times New Roman" w:hAnsi="Times New Roman" w:cs="Times New Roman"/>
                <w:sz w:val="12"/>
                <w:szCs w:val="12"/>
              </w:rPr>
              <w:t>Приемы выполн</w:t>
            </w:r>
            <w:r w:rsidRPr="008B2C6B">
              <w:rPr>
                <w:rFonts w:ascii="Times New Roman" w:hAnsi="Times New Roman" w:cs="Times New Roman"/>
                <w:sz w:val="12"/>
                <w:szCs w:val="12"/>
              </w:rPr>
              <w:t>е</w:t>
            </w:r>
            <w:r w:rsidRPr="008B2C6B">
              <w:rPr>
                <w:rFonts w:ascii="Times New Roman" w:hAnsi="Times New Roman" w:cs="Times New Roman"/>
                <w:sz w:val="12"/>
                <w:szCs w:val="12"/>
              </w:rPr>
              <w:t xml:space="preserve">ния одного </w:t>
            </w:r>
          </w:p>
          <w:p w:rsidR="003E7AEA" w:rsidRDefault="001646D5" w:rsidP="001646D5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B2C6B">
              <w:rPr>
                <w:rFonts w:ascii="Times New Roman" w:hAnsi="Times New Roman" w:cs="Times New Roman"/>
                <w:sz w:val="12"/>
                <w:szCs w:val="12"/>
              </w:rPr>
              <w:t>н</w:t>
            </w:r>
            <w:r w:rsidRPr="008B2C6B">
              <w:rPr>
                <w:rFonts w:ascii="Times New Roman" w:hAnsi="Times New Roman" w:cs="Times New Roman"/>
                <w:sz w:val="12"/>
                <w:szCs w:val="12"/>
              </w:rPr>
              <w:t>а</w:t>
            </w:r>
            <w:r w:rsidRPr="008B2C6B">
              <w:rPr>
                <w:rFonts w:ascii="Times New Roman" w:hAnsi="Times New Roman" w:cs="Times New Roman"/>
                <w:sz w:val="12"/>
                <w:szCs w:val="12"/>
              </w:rPr>
              <w:t xml:space="preserve">тюрморта </w:t>
            </w:r>
          </w:p>
          <w:p w:rsidR="001646D5" w:rsidRPr="008B2C6B" w:rsidRDefault="001646D5" w:rsidP="001646D5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B2C6B">
              <w:rPr>
                <w:rFonts w:ascii="Times New Roman" w:hAnsi="Times New Roman" w:cs="Times New Roman"/>
                <w:sz w:val="12"/>
                <w:szCs w:val="12"/>
              </w:rPr>
              <w:t xml:space="preserve">в </w:t>
            </w:r>
            <w:proofErr w:type="gramStart"/>
            <w:r w:rsidRPr="008B2C6B">
              <w:rPr>
                <w:rFonts w:ascii="Times New Roman" w:hAnsi="Times New Roman" w:cs="Times New Roman"/>
                <w:sz w:val="12"/>
                <w:szCs w:val="12"/>
              </w:rPr>
              <w:t>ахр</w:t>
            </w:r>
            <w:r w:rsidRPr="008B2C6B">
              <w:rPr>
                <w:rFonts w:ascii="Times New Roman" w:hAnsi="Times New Roman" w:cs="Times New Roman"/>
                <w:sz w:val="12"/>
                <w:szCs w:val="12"/>
              </w:rPr>
              <w:t>о</w:t>
            </w:r>
            <w:r w:rsidRPr="008B2C6B">
              <w:rPr>
                <w:rFonts w:ascii="Times New Roman" w:hAnsi="Times New Roman" w:cs="Times New Roman"/>
                <w:sz w:val="12"/>
                <w:szCs w:val="12"/>
              </w:rPr>
              <w:t>матической</w:t>
            </w:r>
            <w:proofErr w:type="gramEnd"/>
            <w:r w:rsidRPr="008B2C6B">
              <w:rPr>
                <w:rFonts w:ascii="Times New Roman" w:hAnsi="Times New Roman" w:cs="Times New Roman"/>
                <w:sz w:val="12"/>
                <w:szCs w:val="12"/>
              </w:rPr>
              <w:t xml:space="preserve"> (гр</w:t>
            </w:r>
            <w:r w:rsidRPr="008B2C6B">
              <w:rPr>
                <w:rFonts w:ascii="Times New Roman" w:hAnsi="Times New Roman" w:cs="Times New Roman"/>
                <w:sz w:val="12"/>
                <w:szCs w:val="12"/>
              </w:rPr>
              <w:t>и</w:t>
            </w:r>
            <w:r w:rsidRPr="008B2C6B">
              <w:rPr>
                <w:rFonts w:ascii="Times New Roman" w:hAnsi="Times New Roman" w:cs="Times New Roman"/>
                <w:sz w:val="12"/>
                <w:szCs w:val="12"/>
              </w:rPr>
              <w:t xml:space="preserve">зайль) </w:t>
            </w:r>
          </w:p>
        </w:tc>
        <w:tc>
          <w:tcPr>
            <w:tcW w:w="1134" w:type="dxa"/>
            <w:vMerge w:val="restart"/>
            <w:shd w:val="clear" w:color="auto" w:fill="EAF1DD" w:themeFill="accent3" w:themeFillTint="33"/>
          </w:tcPr>
          <w:p w:rsidR="001646D5" w:rsidRPr="008B2C6B" w:rsidRDefault="001646D5" w:rsidP="008B2C6B">
            <w:pPr>
              <w:pStyle w:val="a3"/>
              <w:numPr>
                <w:ilvl w:val="0"/>
                <w:numId w:val="8"/>
              </w:numPr>
              <w:tabs>
                <w:tab w:val="left" w:pos="275"/>
              </w:tabs>
              <w:ind w:left="0" w:hanging="8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B2C6B">
              <w:rPr>
                <w:rFonts w:ascii="Times New Roman" w:hAnsi="Times New Roman" w:cs="Times New Roman"/>
                <w:b/>
                <w:sz w:val="12"/>
                <w:szCs w:val="12"/>
              </w:rPr>
              <w:t>Ис</w:t>
            </w: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кусст</w:t>
            </w:r>
            <w:r w:rsidRPr="008B2C6B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во </w:t>
            </w:r>
          </w:p>
          <w:p w:rsidR="001646D5" w:rsidRPr="008B2C6B" w:rsidRDefault="001646D5">
            <w:pPr>
              <w:pStyle w:val="a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B2C6B">
              <w:rPr>
                <w:rFonts w:ascii="Times New Roman" w:hAnsi="Times New Roman" w:cs="Times New Roman"/>
                <w:b/>
                <w:sz w:val="12"/>
                <w:szCs w:val="12"/>
              </w:rPr>
              <w:t>Древнего мира</w:t>
            </w:r>
          </w:p>
        </w:tc>
        <w:tc>
          <w:tcPr>
            <w:tcW w:w="1134" w:type="dxa"/>
          </w:tcPr>
          <w:p w:rsidR="001646D5" w:rsidRPr="008B2C6B" w:rsidRDefault="001646D5">
            <w:pPr>
              <w:pStyle w:val="a3"/>
              <w:jc w:val="center"/>
              <w:rPr>
                <w:rFonts w:ascii="Times New Roman" w:hAnsi="Times New Roman" w:cs="Times New Roman"/>
                <w:snapToGrid w:val="0"/>
                <w:sz w:val="12"/>
                <w:szCs w:val="12"/>
              </w:rPr>
            </w:pPr>
            <w:r w:rsidRPr="008B2C6B">
              <w:rPr>
                <w:rFonts w:ascii="Times New Roman" w:hAnsi="Times New Roman" w:cs="Times New Roman"/>
                <w:snapToGrid w:val="0"/>
                <w:sz w:val="12"/>
                <w:szCs w:val="12"/>
              </w:rPr>
              <w:t>Символ, миф, магия, религия, культ</w:t>
            </w:r>
          </w:p>
        </w:tc>
      </w:tr>
      <w:tr w:rsidR="001646D5" w:rsidRPr="008B2C6B" w:rsidTr="00645604">
        <w:tc>
          <w:tcPr>
            <w:tcW w:w="1418" w:type="dxa"/>
            <w:vMerge w:val="restart"/>
            <w:shd w:val="clear" w:color="auto" w:fill="DBE5F1" w:themeFill="accent1" w:themeFillTint="33"/>
            <w:hideMark/>
          </w:tcPr>
          <w:p w:rsidR="001646D5" w:rsidRPr="008B2C6B" w:rsidRDefault="001646D5" w:rsidP="00D76ED0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8B2C6B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1.3.Замысел, с</w:t>
            </w:r>
            <w:r w:rsidRPr="008B2C6B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ю</w:t>
            </w:r>
            <w:r w:rsidRPr="008B2C6B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жет, предметное соде</w:t>
            </w:r>
            <w:r w:rsidRPr="008B2C6B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р</w:t>
            </w:r>
            <w:r w:rsidRPr="008B2C6B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жание</w:t>
            </w:r>
          </w:p>
          <w:p w:rsidR="001646D5" w:rsidRPr="008B2C6B" w:rsidRDefault="001646D5" w:rsidP="00D76ED0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8B2C6B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(идея, тема), мотив</w:t>
            </w:r>
          </w:p>
          <w:p w:rsidR="003E7AEA" w:rsidRDefault="001646D5" w:rsidP="00645604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B2C6B">
              <w:rPr>
                <w:rFonts w:ascii="Times New Roman" w:hAnsi="Times New Roman" w:cs="Times New Roman"/>
                <w:sz w:val="12"/>
                <w:szCs w:val="12"/>
              </w:rPr>
              <w:t xml:space="preserve">- применение </w:t>
            </w:r>
          </w:p>
          <w:p w:rsidR="001646D5" w:rsidRPr="008B2C6B" w:rsidRDefault="001646D5" w:rsidP="00645604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B2C6B">
              <w:rPr>
                <w:rFonts w:ascii="Times New Roman" w:hAnsi="Times New Roman" w:cs="Times New Roman"/>
                <w:sz w:val="12"/>
                <w:szCs w:val="12"/>
              </w:rPr>
              <w:t>принц</w:t>
            </w:r>
            <w:r w:rsidRPr="008B2C6B">
              <w:rPr>
                <w:rFonts w:ascii="Times New Roman" w:hAnsi="Times New Roman" w:cs="Times New Roman"/>
                <w:sz w:val="12"/>
                <w:szCs w:val="12"/>
              </w:rPr>
              <w:t>и</w:t>
            </w:r>
            <w:r w:rsidRPr="008B2C6B">
              <w:rPr>
                <w:rFonts w:ascii="Times New Roman" w:hAnsi="Times New Roman" w:cs="Times New Roman"/>
                <w:sz w:val="12"/>
                <w:szCs w:val="12"/>
              </w:rPr>
              <w:t>пов сбора инф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орма</w:t>
            </w:r>
            <w:r w:rsidRPr="008B2C6B">
              <w:rPr>
                <w:rFonts w:ascii="Times New Roman" w:hAnsi="Times New Roman" w:cs="Times New Roman"/>
                <w:sz w:val="12"/>
                <w:szCs w:val="12"/>
              </w:rPr>
              <w:t>ции и сист</w:t>
            </w:r>
            <w:r w:rsidRPr="008B2C6B">
              <w:rPr>
                <w:rFonts w:ascii="Times New Roman" w:hAnsi="Times New Roman" w:cs="Times New Roman"/>
                <w:sz w:val="12"/>
                <w:szCs w:val="12"/>
              </w:rPr>
              <w:t>е</w:t>
            </w:r>
            <w:r w:rsidRPr="008B2C6B">
              <w:rPr>
                <w:rFonts w:ascii="Times New Roman" w:hAnsi="Times New Roman" w:cs="Times New Roman"/>
                <w:sz w:val="12"/>
                <w:szCs w:val="12"/>
              </w:rPr>
              <w:t>матизации подгот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ов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тельного</w:t>
            </w:r>
            <w:r w:rsidRPr="008B2C6B">
              <w:rPr>
                <w:rFonts w:ascii="Times New Roman" w:hAnsi="Times New Roman" w:cs="Times New Roman"/>
                <w:sz w:val="12"/>
                <w:szCs w:val="12"/>
              </w:rPr>
              <w:t xml:space="preserve"> мат</w:t>
            </w:r>
            <w:r w:rsidR="00645604">
              <w:rPr>
                <w:rFonts w:ascii="Times New Roman" w:hAnsi="Times New Roman" w:cs="Times New Roman"/>
                <w:sz w:val="12"/>
                <w:szCs w:val="12"/>
              </w:rPr>
              <w:t>ериа</w:t>
            </w:r>
            <w:r w:rsidRPr="008B2C6B">
              <w:rPr>
                <w:rFonts w:ascii="Times New Roman" w:hAnsi="Times New Roman" w:cs="Times New Roman"/>
                <w:sz w:val="12"/>
                <w:szCs w:val="12"/>
              </w:rPr>
              <w:t>ла и способов его примен</w:t>
            </w:r>
            <w:r w:rsidRPr="008B2C6B">
              <w:rPr>
                <w:rFonts w:ascii="Times New Roman" w:hAnsi="Times New Roman" w:cs="Times New Roman"/>
                <w:sz w:val="12"/>
                <w:szCs w:val="12"/>
              </w:rPr>
              <w:t>е</w:t>
            </w:r>
            <w:r w:rsidRPr="008B2C6B">
              <w:rPr>
                <w:rFonts w:ascii="Times New Roman" w:hAnsi="Times New Roman" w:cs="Times New Roman"/>
                <w:sz w:val="12"/>
                <w:szCs w:val="12"/>
              </w:rPr>
              <w:t>ния для воплощения творч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еского</w:t>
            </w:r>
            <w:r w:rsidRPr="008B2C6B">
              <w:rPr>
                <w:rFonts w:ascii="Times New Roman" w:hAnsi="Times New Roman" w:cs="Times New Roman"/>
                <w:sz w:val="12"/>
                <w:szCs w:val="12"/>
              </w:rPr>
              <w:t xml:space="preserve"> замы</w:t>
            </w:r>
            <w:r w:rsidRPr="008B2C6B">
              <w:rPr>
                <w:rFonts w:ascii="Times New Roman" w:hAnsi="Times New Roman" w:cs="Times New Roman"/>
                <w:sz w:val="12"/>
                <w:szCs w:val="12"/>
              </w:rPr>
              <w:t>с</w:t>
            </w:r>
            <w:r w:rsidRPr="008B2C6B">
              <w:rPr>
                <w:rFonts w:ascii="Times New Roman" w:hAnsi="Times New Roman" w:cs="Times New Roman"/>
                <w:sz w:val="12"/>
                <w:szCs w:val="12"/>
              </w:rPr>
              <w:t>ла</w:t>
            </w:r>
          </w:p>
        </w:tc>
        <w:tc>
          <w:tcPr>
            <w:tcW w:w="1418" w:type="dxa"/>
            <w:vMerge w:val="restart"/>
            <w:shd w:val="clear" w:color="auto" w:fill="DBE5F1" w:themeFill="accent1" w:themeFillTint="33"/>
          </w:tcPr>
          <w:p w:rsidR="001646D5" w:rsidRPr="008B2C6B" w:rsidRDefault="001646D5">
            <w:pPr>
              <w:pStyle w:val="a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B2C6B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Натюрморт на тему «Композиция </w:t>
            </w:r>
          </w:p>
          <w:p w:rsidR="001646D5" w:rsidRPr="008B2C6B" w:rsidRDefault="001646D5">
            <w:pPr>
              <w:pStyle w:val="a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B2C6B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и слово» </w:t>
            </w:r>
          </w:p>
          <w:p w:rsidR="001646D5" w:rsidRPr="008B2C6B" w:rsidRDefault="001646D5">
            <w:pPr>
              <w:pStyle w:val="a3"/>
              <w:jc w:val="center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proofErr w:type="gramStart"/>
            <w:r w:rsidRPr="008B2C6B">
              <w:rPr>
                <w:rFonts w:ascii="Times New Roman" w:hAnsi="Times New Roman" w:cs="Times New Roman"/>
                <w:i/>
                <w:sz w:val="12"/>
                <w:szCs w:val="12"/>
              </w:rPr>
              <w:t>Фор-эскиз</w:t>
            </w:r>
            <w:proofErr w:type="gramEnd"/>
            <w:r w:rsidRPr="008B2C6B">
              <w:rPr>
                <w:rFonts w:ascii="Times New Roman" w:hAnsi="Times New Roman" w:cs="Times New Roman"/>
                <w:i/>
                <w:sz w:val="12"/>
                <w:szCs w:val="12"/>
              </w:rPr>
              <w:t>, зарисовки, наброски, этюды отдельных предметов и их различных соч</w:t>
            </w:r>
            <w:r w:rsidRPr="008B2C6B">
              <w:rPr>
                <w:rFonts w:ascii="Times New Roman" w:hAnsi="Times New Roman" w:cs="Times New Roman"/>
                <w:i/>
                <w:sz w:val="12"/>
                <w:szCs w:val="12"/>
              </w:rPr>
              <w:t>е</w:t>
            </w:r>
            <w:r w:rsidRPr="008B2C6B">
              <w:rPr>
                <w:rFonts w:ascii="Times New Roman" w:hAnsi="Times New Roman" w:cs="Times New Roman"/>
                <w:i/>
                <w:sz w:val="12"/>
                <w:szCs w:val="12"/>
              </w:rPr>
              <w:t>таний по теме</w:t>
            </w:r>
          </w:p>
          <w:p w:rsidR="001646D5" w:rsidRPr="008B2C6B" w:rsidRDefault="001646D5">
            <w:pPr>
              <w:pStyle w:val="a3"/>
              <w:jc w:val="center"/>
              <w:rPr>
                <w:rFonts w:ascii="Times New Roman" w:hAnsi="Times New Roman" w:cs="Times New Roman"/>
                <w:i/>
                <w:sz w:val="12"/>
                <w:szCs w:val="12"/>
              </w:rPr>
            </w:pPr>
          </w:p>
        </w:tc>
        <w:tc>
          <w:tcPr>
            <w:tcW w:w="1275" w:type="dxa"/>
            <w:vMerge w:val="restart"/>
            <w:shd w:val="clear" w:color="auto" w:fill="F2F2F2" w:themeFill="background1" w:themeFillShade="F2"/>
            <w:hideMark/>
          </w:tcPr>
          <w:p w:rsidR="001646D5" w:rsidRPr="008B2C6B" w:rsidRDefault="001646D5">
            <w:pPr>
              <w:pStyle w:val="a8"/>
              <w:tabs>
                <w:tab w:val="left" w:pos="292"/>
              </w:tabs>
              <w:ind w:left="0"/>
              <w:rPr>
                <w:b/>
                <w:sz w:val="12"/>
                <w:szCs w:val="12"/>
                <w:lang w:eastAsia="en-US"/>
              </w:rPr>
            </w:pPr>
            <w:r w:rsidRPr="008B2C6B">
              <w:rPr>
                <w:i/>
                <w:sz w:val="12"/>
                <w:szCs w:val="12"/>
                <w:lang w:eastAsia="en-US"/>
              </w:rPr>
              <w:t>1.3.Многообразие форм</w:t>
            </w:r>
            <w:r w:rsidRPr="008B2C6B">
              <w:rPr>
                <w:b/>
                <w:sz w:val="12"/>
                <w:szCs w:val="12"/>
                <w:lang w:eastAsia="en-US"/>
              </w:rPr>
              <w:t xml:space="preserve"> - </w:t>
            </w:r>
            <w:r w:rsidRPr="008B2C6B">
              <w:rPr>
                <w:sz w:val="12"/>
                <w:szCs w:val="12"/>
                <w:lang w:eastAsia="en-US"/>
              </w:rPr>
              <w:t>силуэтная форма, взаимоде</w:t>
            </w:r>
            <w:r w:rsidRPr="008B2C6B">
              <w:rPr>
                <w:sz w:val="12"/>
                <w:szCs w:val="12"/>
                <w:lang w:eastAsia="en-US"/>
              </w:rPr>
              <w:t>й</w:t>
            </w:r>
            <w:r w:rsidRPr="008B2C6B">
              <w:rPr>
                <w:sz w:val="12"/>
                <w:szCs w:val="12"/>
                <w:lang w:eastAsia="en-US"/>
              </w:rPr>
              <w:t>ствие фона и фо</w:t>
            </w:r>
            <w:r w:rsidRPr="008B2C6B">
              <w:rPr>
                <w:sz w:val="12"/>
                <w:szCs w:val="12"/>
                <w:lang w:eastAsia="en-US"/>
              </w:rPr>
              <w:t>р</w:t>
            </w:r>
            <w:r w:rsidRPr="008B2C6B">
              <w:rPr>
                <w:sz w:val="12"/>
                <w:szCs w:val="12"/>
                <w:lang w:eastAsia="en-US"/>
              </w:rPr>
              <w:t>мы, оптические иллюзии</w:t>
            </w:r>
          </w:p>
        </w:tc>
        <w:tc>
          <w:tcPr>
            <w:tcW w:w="1418" w:type="dxa"/>
            <w:gridSpan w:val="2"/>
            <w:vMerge w:val="restart"/>
            <w:shd w:val="clear" w:color="auto" w:fill="F2F2F2" w:themeFill="background1" w:themeFillShade="F2"/>
            <w:hideMark/>
          </w:tcPr>
          <w:p w:rsidR="00456A22" w:rsidRPr="00456A22" w:rsidRDefault="001646D5" w:rsidP="00456A22">
            <w:pPr>
              <w:pStyle w:val="a3"/>
              <w:numPr>
                <w:ilvl w:val="0"/>
                <w:numId w:val="13"/>
              </w:numPr>
              <w:tabs>
                <w:tab w:val="left" w:pos="178"/>
                <w:tab w:val="left" w:pos="275"/>
              </w:tabs>
              <w:ind w:left="34" w:firstLine="0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proofErr w:type="gramStart"/>
            <w:r w:rsidRPr="008B2C6B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  <w:t>Геометрич</w:t>
            </w:r>
            <w:r w:rsidRPr="008B2C6B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  <w:t>е</w:t>
            </w:r>
            <w:r w:rsidRPr="008B2C6B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  <w:t>ский вид (конфигур</w:t>
            </w:r>
            <w:r w:rsidRPr="008B2C6B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  <w:t>а</w:t>
            </w:r>
            <w:r w:rsidRPr="008B2C6B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  <w:t>ция), величина, положение в простра</w:t>
            </w:r>
            <w:r w:rsidRPr="008B2C6B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  <w:t>н</w:t>
            </w:r>
            <w:r w:rsidRPr="008B2C6B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  <w:t>стве, масса, фактура, те</w:t>
            </w:r>
            <w:r w:rsidRPr="008B2C6B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  <w:t>к</w:t>
            </w:r>
            <w:r w:rsidRPr="008B2C6B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  <w:t xml:space="preserve">стура, цвет, светотень. </w:t>
            </w:r>
            <w:proofErr w:type="gramEnd"/>
          </w:p>
          <w:p w:rsidR="001646D5" w:rsidRPr="008B2C6B" w:rsidRDefault="001646D5" w:rsidP="00456A22">
            <w:pPr>
              <w:pStyle w:val="a3"/>
              <w:numPr>
                <w:ilvl w:val="0"/>
                <w:numId w:val="13"/>
              </w:numPr>
              <w:tabs>
                <w:tab w:val="left" w:pos="178"/>
                <w:tab w:val="left" w:pos="275"/>
              </w:tabs>
              <w:ind w:left="34" w:firstLine="0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8B2C6B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  <w:t>Выполнение у</w:t>
            </w:r>
            <w:r w:rsidRPr="008B2C6B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  <w:t>п</w:t>
            </w:r>
            <w:r w:rsidRPr="008B2C6B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  <w:t>ражнений на силуэт по принципу под</w:t>
            </w:r>
            <w:r w:rsidRPr="008B2C6B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  <w:t>о</w:t>
            </w:r>
            <w:r w:rsidRPr="008B2C6B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  <w:t>бия (геом. фо</w:t>
            </w:r>
            <w:r w:rsidRPr="008B2C6B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  <w:t>р</w:t>
            </w:r>
            <w:r w:rsidRPr="008B2C6B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  <w:t>ма)</w:t>
            </w:r>
          </w:p>
        </w:tc>
        <w:tc>
          <w:tcPr>
            <w:tcW w:w="1348" w:type="dxa"/>
            <w:vMerge/>
            <w:shd w:val="clear" w:color="auto" w:fill="FDE9D9" w:themeFill="accent6" w:themeFillTint="33"/>
          </w:tcPr>
          <w:p w:rsidR="001646D5" w:rsidRPr="008B2C6B" w:rsidRDefault="001646D5">
            <w:pPr>
              <w:pStyle w:val="a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203" w:type="dxa"/>
            <w:vMerge/>
            <w:shd w:val="clear" w:color="auto" w:fill="FDE9D9" w:themeFill="accent6" w:themeFillTint="33"/>
          </w:tcPr>
          <w:p w:rsidR="001646D5" w:rsidRPr="008B2C6B" w:rsidRDefault="001646D5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shd w:val="clear" w:color="auto" w:fill="EAF1DD" w:themeFill="accent3" w:themeFillTint="33"/>
            <w:hideMark/>
          </w:tcPr>
          <w:p w:rsidR="001646D5" w:rsidRPr="008B2C6B" w:rsidRDefault="001646D5" w:rsidP="001646D5">
            <w:pPr>
              <w:pStyle w:val="a3"/>
              <w:jc w:val="center"/>
              <w:rPr>
                <w:rFonts w:ascii="Times New Roman" w:hAnsi="Times New Roman" w:cs="Times New Roman"/>
                <w:i/>
                <w:sz w:val="12"/>
                <w:szCs w:val="12"/>
              </w:rPr>
            </w:pPr>
          </w:p>
        </w:tc>
        <w:tc>
          <w:tcPr>
            <w:tcW w:w="1134" w:type="dxa"/>
            <w:hideMark/>
          </w:tcPr>
          <w:p w:rsidR="001646D5" w:rsidRPr="008B2C6B" w:rsidRDefault="001646D5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B2C6B">
              <w:rPr>
                <w:rFonts w:ascii="Times New Roman" w:hAnsi="Times New Roman" w:cs="Times New Roman"/>
                <w:sz w:val="12"/>
                <w:szCs w:val="12"/>
              </w:rPr>
              <w:t>Мегалиты, петроглиф</w:t>
            </w:r>
          </w:p>
          <w:p w:rsidR="001646D5" w:rsidRPr="008B2C6B" w:rsidRDefault="001646D5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B2C6B">
              <w:rPr>
                <w:rFonts w:ascii="Times New Roman" w:hAnsi="Times New Roman" w:cs="Times New Roman"/>
                <w:sz w:val="12"/>
                <w:szCs w:val="12"/>
              </w:rPr>
              <w:t>орнамент</w:t>
            </w:r>
          </w:p>
        </w:tc>
      </w:tr>
      <w:tr w:rsidR="001646D5" w:rsidRPr="008B2C6B" w:rsidTr="00645604">
        <w:tc>
          <w:tcPr>
            <w:tcW w:w="1418" w:type="dxa"/>
            <w:vMerge/>
            <w:shd w:val="clear" w:color="auto" w:fill="DBE5F1" w:themeFill="accent1" w:themeFillTint="33"/>
            <w:hideMark/>
          </w:tcPr>
          <w:p w:rsidR="001646D5" w:rsidRPr="008B2C6B" w:rsidRDefault="001646D5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8" w:type="dxa"/>
            <w:vMerge/>
            <w:shd w:val="clear" w:color="auto" w:fill="DBE5F1" w:themeFill="accent1" w:themeFillTint="33"/>
            <w:hideMark/>
          </w:tcPr>
          <w:p w:rsidR="001646D5" w:rsidRPr="008B2C6B" w:rsidRDefault="001646D5">
            <w:pPr>
              <w:rPr>
                <w:rFonts w:ascii="Times New Roman" w:hAnsi="Times New Roman" w:cs="Times New Roman"/>
                <w:i/>
                <w:sz w:val="12"/>
                <w:szCs w:val="12"/>
              </w:rPr>
            </w:pPr>
          </w:p>
        </w:tc>
        <w:tc>
          <w:tcPr>
            <w:tcW w:w="1275" w:type="dxa"/>
            <w:vMerge/>
            <w:shd w:val="clear" w:color="auto" w:fill="F2F2F2" w:themeFill="background1" w:themeFillShade="F2"/>
          </w:tcPr>
          <w:p w:rsidR="001646D5" w:rsidRPr="008B2C6B" w:rsidRDefault="001646D5">
            <w:pPr>
              <w:pStyle w:val="a8"/>
              <w:tabs>
                <w:tab w:val="left" w:pos="292"/>
              </w:tabs>
              <w:ind w:left="0"/>
              <w:rPr>
                <w:b/>
                <w:sz w:val="12"/>
                <w:szCs w:val="12"/>
                <w:lang w:eastAsia="en-US"/>
              </w:rPr>
            </w:pPr>
          </w:p>
        </w:tc>
        <w:tc>
          <w:tcPr>
            <w:tcW w:w="1418" w:type="dxa"/>
            <w:gridSpan w:val="2"/>
            <w:vMerge/>
            <w:shd w:val="clear" w:color="auto" w:fill="F2F2F2" w:themeFill="background1" w:themeFillShade="F2"/>
          </w:tcPr>
          <w:p w:rsidR="001646D5" w:rsidRPr="008B2C6B" w:rsidRDefault="001646D5">
            <w:pPr>
              <w:pStyle w:val="a3"/>
              <w:ind w:left="-127" w:right="-34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348" w:type="dxa"/>
            <w:vMerge/>
            <w:shd w:val="clear" w:color="auto" w:fill="FDE9D9" w:themeFill="accent6" w:themeFillTint="33"/>
          </w:tcPr>
          <w:p w:rsidR="001646D5" w:rsidRPr="008B2C6B" w:rsidRDefault="001646D5">
            <w:pPr>
              <w:pStyle w:val="a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203" w:type="dxa"/>
            <w:vMerge w:val="restart"/>
            <w:shd w:val="clear" w:color="auto" w:fill="FDE9D9" w:themeFill="accent6" w:themeFillTint="33"/>
          </w:tcPr>
          <w:p w:rsidR="001646D5" w:rsidRPr="008B2C6B" w:rsidRDefault="001646D5" w:rsidP="001646D5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 w:rsidRPr="008B2C6B">
              <w:rPr>
                <w:rFonts w:ascii="Times New Roman" w:hAnsi="Times New Roman" w:cs="Times New Roman"/>
                <w:sz w:val="12"/>
                <w:szCs w:val="12"/>
              </w:rPr>
              <w:t>Приемы выполн</w:t>
            </w:r>
            <w:r w:rsidRPr="008B2C6B">
              <w:rPr>
                <w:rFonts w:ascii="Times New Roman" w:hAnsi="Times New Roman" w:cs="Times New Roman"/>
                <w:sz w:val="12"/>
                <w:szCs w:val="12"/>
              </w:rPr>
              <w:t>е</w:t>
            </w:r>
            <w:r w:rsidRPr="008B2C6B">
              <w:rPr>
                <w:rFonts w:ascii="Times New Roman" w:hAnsi="Times New Roman" w:cs="Times New Roman"/>
                <w:sz w:val="12"/>
                <w:szCs w:val="12"/>
              </w:rPr>
              <w:t>ния одного н</w:t>
            </w:r>
            <w:r w:rsidRPr="008B2C6B">
              <w:rPr>
                <w:rFonts w:ascii="Times New Roman" w:hAnsi="Times New Roman" w:cs="Times New Roman"/>
                <w:sz w:val="12"/>
                <w:szCs w:val="12"/>
              </w:rPr>
              <w:t>а</w:t>
            </w:r>
            <w:r w:rsidRPr="008B2C6B">
              <w:rPr>
                <w:rFonts w:ascii="Times New Roman" w:hAnsi="Times New Roman" w:cs="Times New Roman"/>
                <w:sz w:val="12"/>
                <w:szCs w:val="12"/>
              </w:rPr>
              <w:t>тюрморта в хром</w:t>
            </w:r>
            <w:r w:rsidRPr="008B2C6B">
              <w:rPr>
                <w:rFonts w:ascii="Times New Roman" w:hAnsi="Times New Roman" w:cs="Times New Roman"/>
                <w:sz w:val="12"/>
                <w:szCs w:val="12"/>
              </w:rPr>
              <w:t>а</w:t>
            </w:r>
            <w:r w:rsidRPr="008B2C6B">
              <w:rPr>
                <w:rFonts w:ascii="Times New Roman" w:hAnsi="Times New Roman" w:cs="Times New Roman"/>
                <w:sz w:val="12"/>
                <w:szCs w:val="12"/>
              </w:rPr>
              <w:t>тической гаммах (огранич</w:t>
            </w:r>
            <w:r w:rsidR="003E7AEA">
              <w:rPr>
                <w:rFonts w:ascii="Times New Roman" w:hAnsi="Times New Roman" w:cs="Times New Roman"/>
                <w:sz w:val="12"/>
                <w:szCs w:val="12"/>
              </w:rPr>
              <w:t>енной</w:t>
            </w:r>
            <w:r w:rsidRPr="008B2C6B">
              <w:rPr>
                <w:rFonts w:ascii="Times New Roman" w:hAnsi="Times New Roman" w:cs="Times New Roman"/>
                <w:sz w:val="12"/>
                <w:szCs w:val="12"/>
              </w:rPr>
              <w:t xml:space="preserve"> пали</w:t>
            </w:r>
            <w:r w:rsidRPr="008B2C6B">
              <w:rPr>
                <w:rFonts w:ascii="Times New Roman" w:hAnsi="Times New Roman" w:cs="Times New Roman"/>
                <w:sz w:val="12"/>
                <w:szCs w:val="12"/>
              </w:rPr>
              <w:t>т</w:t>
            </w:r>
            <w:r w:rsidRPr="008B2C6B">
              <w:rPr>
                <w:rFonts w:ascii="Times New Roman" w:hAnsi="Times New Roman" w:cs="Times New Roman"/>
                <w:sz w:val="12"/>
                <w:szCs w:val="12"/>
              </w:rPr>
              <w:t>ре и цветной</w:t>
            </w:r>
            <w:proofErr w:type="gramEnd"/>
          </w:p>
        </w:tc>
        <w:tc>
          <w:tcPr>
            <w:tcW w:w="1134" w:type="dxa"/>
            <w:shd w:val="clear" w:color="auto" w:fill="EAF1DD" w:themeFill="accent3" w:themeFillTint="33"/>
          </w:tcPr>
          <w:p w:rsidR="001646D5" w:rsidRPr="008B2C6B" w:rsidRDefault="001646D5" w:rsidP="001646D5">
            <w:pPr>
              <w:pStyle w:val="a3"/>
              <w:tabs>
                <w:tab w:val="left" w:pos="275"/>
              </w:tabs>
              <w:jc w:val="center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8B2C6B">
              <w:rPr>
                <w:rFonts w:ascii="Times New Roman" w:hAnsi="Times New Roman" w:cs="Times New Roman"/>
                <w:i/>
                <w:sz w:val="12"/>
                <w:szCs w:val="12"/>
              </w:rPr>
              <w:t>2.1.Первобытное ис</w:t>
            </w:r>
            <w:r>
              <w:rPr>
                <w:rFonts w:ascii="Times New Roman" w:hAnsi="Times New Roman" w:cs="Times New Roman"/>
                <w:i/>
                <w:sz w:val="12"/>
                <w:szCs w:val="12"/>
              </w:rPr>
              <w:t>кусство</w:t>
            </w:r>
          </w:p>
        </w:tc>
        <w:tc>
          <w:tcPr>
            <w:tcW w:w="1134" w:type="dxa"/>
          </w:tcPr>
          <w:p w:rsidR="001646D5" w:rsidRPr="008B2C6B" w:rsidRDefault="001646D5">
            <w:pPr>
              <w:pStyle w:val="a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  <w:tr w:rsidR="001646D5" w:rsidRPr="008B2C6B" w:rsidTr="00645604">
        <w:tc>
          <w:tcPr>
            <w:tcW w:w="1418" w:type="dxa"/>
            <w:vMerge/>
            <w:shd w:val="clear" w:color="auto" w:fill="DBE5F1" w:themeFill="accent1" w:themeFillTint="33"/>
            <w:hideMark/>
          </w:tcPr>
          <w:p w:rsidR="001646D5" w:rsidRPr="008B2C6B" w:rsidRDefault="001646D5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8" w:type="dxa"/>
            <w:vMerge/>
            <w:shd w:val="clear" w:color="auto" w:fill="DBE5F1" w:themeFill="accent1" w:themeFillTint="33"/>
            <w:hideMark/>
          </w:tcPr>
          <w:p w:rsidR="001646D5" w:rsidRPr="008B2C6B" w:rsidRDefault="001646D5">
            <w:pPr>
              <w:rPr>
                <w:rFonts w:ascii="Times New Roman" w:hAnsi="Times New Roman" w:cs="Times New Roman"/>
                <w:i/>
                <w:sz w:val="12"/>
                <w:szCs w:val="12"/>
              </w:rPr>
            </w:pPr>
          </w:p>
        </w:tc>
        <w:tc>
          <w:tcPr>
            <w:tcW w:w="1275" w:type="dxa"/>
            <w:vMerge/>
            <w:shd w:val="clear" w:color="auto" w:fill="F2F2F2" w:themeFill="background1" w:themeFillShade="F2"/>
          </w:tcPr>
          <w:p w:rsidR="001646D5" w:rsidRPr="008B2C6B" w:rsidRDefault="001646D5">
            <w:pPr>
              <w:pStyle w:val="a8"/>
              <w:tabs>
                <w:tab w:val="left" w:pos="292"/>
              </w:tabs>
              <w:ind w:left="0"/>
              <w:rPr>
                <w:b/>
                <w:sz w:val="12"/>
                <w:szCs w:val="12"/>
                <w:lang w:eastAsia="en-US"/>
              </w:rPr>
            </w:pPr>
          </w:p>
        </w:tc>
        <w:tc>
          <w:tcPr>
            <w:tcW w:w="1418" w:type="dxa"/>
            <w:gridSpan w:val="2"/>
            <w:vMerge/>
            <w:shd w:val="clear" w:color="auto" w:fill="F2F2F2" w:themeFill="background1" w:themeFillShade="F2"/>
          </w:tcPr>
          <w:p w:rsidR="001646D5" w:rsidRPr="008B2C6B" w:rsidRDefault="001646D5">
            <w:pPr>
              <w:pStyle w:val="a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348" w:type="dxa"/>
            <w:vMerge/>
            <w:shd w:val="clear" w:color="auto" w:fill="FDE9D9" w:themeFill="accent6" w:themeFillTint="33"/>
          </w:tcPr>
          <w:p w:rsidR="001646D5" w:rsidRPr="008B2C6B" w:rsidRDefault="001646D5">
            <w:pPr>
              <w:pStyle w:val="a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203" w:type="dxa"/>
            <w:vMerge/>
            <w:shd w:val="clear" w:color="auto" w:fill="FDE9D9" w:themeFill="accent6" w:themeFillTint="33"/>
          </w:tcPr>
          <w:p w:rsidR="001646D5" w:rsidRPr="008B2C6B" w:rsidRDefault="001646D5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shd w:val="clear" w:color="auto" w:fill="EAF1DD" w:themeFill="accent3" w:themeFillTint="33"/>
          </w:tcPr>
          <w:p w:rsidR="001646D5" w:rsidRPr="008B2C6B" w:rsidRDefault="001646D5">
            <w:pPr>
              <w:pStyle w:val="a3"/>
              <w:tabs>
                <w:tab w:val="left" w:pos="32"/>
                <w:tab w:val="left" w:pos="173"/>
                <w:tab w:val="left" w:pos="407"/>
              </w:tabs>
              <w:ind w:left="-110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134" w:type="dxa"/>
          </w:tcPr>
          <w:p w:rsidR="001646D5" w:rsidRPr="008B2C6B" w:rsidRDefault="001646D5">
            <w:pPr>
              <w:pStyle w:val="a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  <w:tr w:rsidR="00D76ED0" w:rsidRPr="008B2C6B" w:rsidTr="00645604">
        <w:tc>
          <w:tcPr>
            <w:tcW w:w="10348" w:type="dxa"/>
            <w:gridSpan w:val="9"/>
            <w:shd w:val="clear" w:color="auto" w:fill="auto"/>
          </w:tcPr>
          <w:p w:rsidR="00D76ED0" w:rsidRPr="00D76ED0" w:rsidRDefault="00D76ED0" w:rsidP="001646D5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napToGrid w:val="0"/>
                <w:sz w:val="16"/>
                <w:szCs w:val="16"/>
              </w:rPr>
            </w:pPr>
            <w:r w:rsidRPr="00D76ED0">
              <w:rPr>
                <w:rFonts w:ascii="Times New Roman" w:hAnsi="Times New Roman" w:cs="Times New Roman"/>
                <w:b/>
                <w:i/>
                <w:snapToGrid w:val="0"/>
                <w:color w:val="FF0000"/>
                <w:sz w:val="16"/>
                <w:szCs w:val="16"/>
              </w:rPr>
              <w:t>2 четверть</w:t>
            </w:r>
          </w:p>
        </w:tc>
      </w:tr>
      <w:tr w:rsidR="00D76ED0" w:rsidRPr="008B2C6B" w:rsidTr="00645604">
        <w:tc>
          <w:tcPr>
            <w:tcW w:w="1418" w:type="dxa"/>
            <w:vMerge w:val="restart"/>
            <w:shd w:val="clear" w:color="auto" w:fill="B8CCE4" w:themeFill="accent1" w:themeFillTint="66"/>
          </w:tcPr>
          <w:p w:rsidR="00D76ED0" w:rsidRDefault="00D76ED0" w:rsidP="007B244A">
            <w:pPr>
              <w:pStyle w:val="a3"/>
              <w:tabs>
                <w:tab w:val="left" w:pos="33"/>
              </w:tabs>
              <w:jc w:val="center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2.</w:t>
            </w:r>
            <w:r w:rsidRPr="00D76ED0">
              <w:rPr>
                <w:rFonts w:ascii="Times New Roman" w:hAnsi="Times New Roman" w:cs="Times New Roman"/>
                <w:b/>
                <w:sz w:val="12"/>
                <w:szCs w:val="12"/>
              </w:rPr>
              <w:t>Закономерности построения худ</w:t>
            </w:r>
            <w:proofErr w:type="gramStart"/>
            <w:r w:rsidRPr="00D76ED0">
              <w:rPr>
                <w:rFonts w:ascii="Times New Roman" w:hAnsi="Times New Roman" w:cs="Times New Roman"/>
                <w:b/>
                <w:sz w:val="12"/>
                <w:szCs w:val="12"/>
              </w:rPr>
              <w:t>.</w:t>
            </w:r>
            <w:proofErr w:type="gramEnd"/>
            <w:r w:rsidRPr="00D76ED0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</w:t>
            </w:r>
            <w:proofErr w:type="gramStart"/>
            <w:r w:rsidRPr="00D76ED0">
              <w:rPr>
                <w:rFonts w:ascii="Times New Roman" w:hAnsi="Times New Roman" w:cs="Times New Roman"/>
                <w:b/>
                <w:sz w:val="12"/>
                <w:szCs w:val="12"/>
              </w:rPr>
              <w:t>ф</w:t>
            </w:r>
            <w:proofErr w:type="gramEnd"/>
            <w:r w:rsidRPr="00D76ED0">
              <w:rPr>
                <w:rFonts w:ascii="Times New Roman" w:hAnsi="Times New Roman" w:cs="Times New Roman"/>
                <w:b/>
                <w:sz w:val="12"/>
                <w:szCs w:val="12"/>
              </w:rPr>
              <w:t>ормы</w:t>
            </w:r>
          </w:p>
          <w:p w:rsidR="00D76ED0" w:rsidRDefault="00D76ED0" w:rsidP="004F1537">
            <w:pPr>
              <w:pStyle w:val="a3"/>
              <w:tabs>
                <w:tab w:val="left" w:pos="33"/>
              </w:tabs>
              <w:rPr>
                <w:rFonts w:ascii="Times New Roman" w:hAnsi="Times New Roman" w:cs="Times New Roman"/>
                <w:i/>
                <w:sz w:val="12"/>
                <w:szCs w:val="12"/>
              </w:rPr>
            </w:pPr>
          </w:p>
          <w:p w:rsidR="00D76ED0" w:rsidRPr="00D76ED0" w:rsidRDefault="00D76ED0" w:rsidP="00D76ED0">
            <w:pPr>
              <w:pStyle w:val="a3"/>
              <w:tabs>
                <w:tab w:val="left" w:pos="33"/>
              </w:tabs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7B244A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2.1.Ритм (метр</w:t>
            </w:r>
            <w:r w:rsidRPr="00D76ED0">
              <w:rPr>
                <w:rFonts w:ascii="Times New Roman" w:hAnsi="Times New Roman" w:cs="Times New Roman"/>
                <w:i/>
                <w:sz w:val="12"/>
                <w:szCs w:val="12"/>
              </w:rPr>
              <w:t>)</w:t>
            </w:r>
          </w:p>
        </w:tc>
        <w:tc>
          <w:tcPr>
            <w:tcW w:w="1418" w:type="dxa"/>
            <w:vMerge w:val="restart"/>
            <w:shd w:val="clear" w:color="auto" w:fill="B8CCE4" w:themeFill="accent1" w:themeFillTint="66"/>
          </w:tcPr>
          <w:p w:rsidR="00D76ED0" w:rsidRPr="00D76ED0" w:rsidRDefault="00D76ED0" w:rsidP="004F1537">
            <w:pPr>
              <w:pStyle w:val="a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D76ED0">
              <w:rPr>
                <w:rFonts w:ascii="Times New Roman" w:hAnsi="Times New Roman" w:cs="Times New Roman"/>
                <w:b/>
                <w:sz w:val="12"/>
                <w:szCs w:val="12"/>
              </w:rPr>
              <w:t>Натюрморт с геоме</w:t>
            </w:r>
            <w:r w:rsidRPr="00D76ED0">
              <w:rPr>
                <w:rFonts w:ascii="Times New Roman" w:hAnsi="Times New Roman" w:cs="Times New Roman"/>
                <w:b/>
                <w:sz w:val="12"/>
                <w:szCs w:val="12"/>
              </w:rPr>
              <w:t>т</w:t>
            </w:r>
            <w:r w:rsidRPr="00D76ED0">
              <w:rPr>
                <w:rFonts w:ascii="Times New Roman" w:hAnsi="Times New Roman" w:cs="Times New Roman"/>
                <w:b/>
                <w:sz w:val="12"/>
                <w:szCs w:val="12"/>
              </w:rPr>
              <w:t>рическими формами</w:t>
            </w:r>
          </w:p>
          <w:p w:rsidR="00D76ED0" w:rsidRPr="00D76ED0" w:rsidRDefault="00D76ED0" w:rsidP="004F1537">
            <w:pPr>
              <w:pStyle w:val="a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D76ED0">
              <w:rPr>
                <w:rFonts w:ascii="Times New Roman" w:hAnsi="Times New Roman" w:cs="Times New Roman"/>
                <w:i/>
                <w:sz w:val="12"/>
                <w:szCs w:val="12"/>
                <w:u w:val="single"/>
              </w:rPr>
              <w:t>Средство композиции - перспектива</w:t>
            </w:r>
          </w:p>
        </w:tc>
        <w:tc>
          <w:tcPr>
            <w:tcW w:w="1417" w:type="dxa"/>
            <w:gridSpan w:val="2"/>
            <w:vMerge w:val="restart"/>
            <w:shd w:val="clear" w:color="auto" w:fill="D9D9D9" w:themeFill="background1" w:themeFillShade="D9"/>
          </w:tcPr>
          <w:p w:rsidR="00D76ED0" w:rsidRPr="00D76ED0" w:rsidRDefault="00D76ED0" w:rsidP="004F1537">
            <w:pPr>
              <w:tabs>
                <w:tab w:val="left" w:pos="0"/>
                <w:tab w:val="left" w:pos="151"/>
              </w:tabs>
              <w:ind w:left="66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12"/>
                <w:szCs w:val="12"/>
              </w:rPr>
            </w:pPr>
            <w:r w:rsidRPr="00D76ED0">
              <w:rPr>
                <w:rFonts w:ascii="Times New Roman" w:hAnsi="Times New Roman" w:cs="Times New Roman"/>
                <w:b/>
                <w:sz w:val="12"/>
                <w:szCs w:val="12"/>
              </w:rPr>
              <w:t>2. Основные свед</w:t>
            </w:r>
            <w:r w:rsidRPr="00D76ED0">
              <w:rPr>
                <w:rFonts w:ascii="Times New Roman" w:hAnsi="Times New Roman" w:cs="Times New Roman"/>
                <w:b/>
                <w:sz w:val="12"/>
                <w:szCs w:val="12"/>
              </w:rPr>
              <w:t>е</w:t>
            </w:r>
            <w:r w:rsidRPr="00D76ED0">
              <w:rPr>
                <w:rFonts w:ascii="Times New Roman" w:hAnsi="Times New Roman" w:cs="Times New Roman"/>
                <w:b/>
                <w:sz w:val="12"/>
                <w:szCs w:val="12"/>
              </w:rPr>
              <w:t>ния о законах л</w:t>
            </w:r>
            <w:r w:rsidRPr="00D76ED0">
              <w:rPr>
                <w:rFonts w:ascii="Times New Roman" w:hAnsi="Times New Roman" w:cs="Times New Roman"/>
                <w:b/>
                <w:sz w:val="12"/>
                <w:szCs w:val="12"/>
              </w:rPr>
              <w:t>и</w:t>
            </w:r>
            <w:r w:rsidRPr="00D76ED0">
              <w:rPr>
                <w:rFonts w:ascii="Times New Roman" w:hAnsi="Times New Roman" w:cs="Times New Roman"/>
                <w:b/>
                <w:sz w:val="12"/>
                <w:szCs w:val="12"/>
              </w:rPr>
              <w:t>нейной и воздушной перспективы</w:t>
            </w:r>
            <w:r w:rsidRPr="00D76ED0">
              <w:rPr>
                <w:rFonts w:ascii="Times New Roman" w:hAnsi="Times New Roman" w:cs="Times New Roman"/>
                <w:i/>
                <w:sz w:val="12"/>
                <w:szCs w:val="12"/>
              </w:rPr>
              <w:t xml:space="preserve"> </w:t>
            </w:r>
          </w:p>
          <w:p w:rsidR="003E7AEA" w:rsidRDefault="003E7AEA" w:rsidP="004F1537">
            <w:pPr>
              <w:tabs>
                <w:tab w:val="left" w:pos="0"/>
                <w:tab w:val="left" w:pos="151"/>
              </w:tabs>
              <w:ind w:left="66"/>
              <w:contextualSpacing/>
              <w:jc w:val="center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</w:p>
          <w:p w:rsidR="00D76ED0" w:rsidRPr="003E7AEA" w:rsidRDefault="00D76ED0" w:rsidP="004F1537">
            <w:pPr>
              <w:tabs>
                <w:tab w:val="left" w:pos="0"/>
                <w:tab w:val="left" w:pos="151"/>
              </w:tabs>
              <w:ind w:left="66"/>
              <w:contextualSpacing/>
              <w:jc w:val="center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3E7AEA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2.1.Линейно-конструктивное</w:t>
            </w:r>
          </w:p>
          <w:p w:rsidR="00D76ED0" w:rsidRPr="00D76ED0" w:rsidRDefault="00D76ED0" w:rsidP="004F1537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E7AEA">
              <w:rPr>
                <w:rFonts w:ascii="Times New Roman" w:eastAsia="Times New Roman" w:hAnsi="Times New Roman" w:cs="Times New Roman"/>
                <w:b/>
                <w:i/>
                <w:sz w:val="12"/>
                <w:szCs w:val="12"/>
                <w:lang w:eastAsia="ru-RU"/>
              </w:rPr>
              <w:t>построение рисунка в пространстве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D76ED0" w:rsidRPr="00D76ED0" w:rsidRDefault="00D76ED0" w:rsidP="00645604">
            <w:pPr>
              <w:pStyle w:val="a3"/>
              <w:numPr>
                <w:ilvl w:val="0"/>
                <w:numId w:val="14"/>
              </w:numPr>
              <w:tabs>
                <w:tab w:val="left" w:pos="34"/>
                <w:tab w:val="left" w:pos="176"/>
              </w:tabs>
              <w:ind w:left="34" w:firstLine="0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</w:pPr>
            <w:proofErr w:type="gramStart"/>
            <w:r w:rsidRPr="00D76ED0">
              <w:rPr>
                <w:rFonts w:ascii="Times New Roman" w:hAnsi="Times New Roman" w:cs="Times New Roman"/>
                <w:sz w:val="12"/>
                <w:szCs w:val="12"/>
              </w:rPr>
              <w:t>Рисунки, зар</w:t>
            </w:r>
            <w:r w:rsidRPr="00D76ED0">
              <w:rPr>
                <w:rFonts w:ascii="Times New Roman" w:hAnsi="Times New Roman" w:cs="Times New Roman"/>
                <w:sz w:val="12"/>
                <w:szCs w:val="12"/>
              </w:rPr>
              <w:t>и</w:t>
            </w:r>
            <w:r w:rsidRPr="00D76ED0">
              <w:rPr>
                <w:rFonts w:ascii="Times New Roman" w:hAnsi="Times New Roman" w:cs="Times New Roman"/>
                <w:sz w:val="12"/>
                <w:szCs w:val="12"/>
              </w:rPr>
              <w:t>совки плоских до объемных тел (бум</w:t>
            </w:r>
            <w:r w:rsidRPr="00D76ED0">
              <w:rPr>
                <w:rFonts w:ascii="Times New Roman" w:hAnsi="Times New Roman" w:cs="Times New Roman"/>
                <w:sz w:val="12"/>
                <w:szCs w:val="12"/>
              </w:rPr>
              <w:t>а</w:t>
            </w:r>
            <w:r w:rsidRPr="00D76ED0">
              <w:rPr>
                <w:rFonts w:ascii="Times New Roman" w:hAnsi="Times New Roman" w:cs="Times New Roman"/>
                <w:sz w:val="12"/>
                <w:szCs w:val="12"/>
              </w:rPr>
              <w:t>га, книга, геом. тела)</w:t>
            </w:r>
            <w:proofErr w:type="gramEnd"/>
          </w:p>
          <w:p w:rsidR="00D76ED0" w:rsidRPr="00D76ED0" w:rsidRDefault="00D76ED0" w:rsidP="00645604">
            <w:pPr>
              <w:pStyle w:val="a3"/>
              <w:numPr>
                <w:ilvl w:val="0"/>
                <w:numId w:val="14"/>
              </w:numPr>
              <w:tabs>
                <w:tab w:val="left" w:pos="34"/>
                <w:tab w:val="left" w:pos="176"/>
              </w:tabs>
              <w:ind w:left="34" w:firstLine="0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D76ED0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  <w:t>Приемы и сре</w:t>
            </w:r>
            <w:r w:rsidRPr="00D76ED0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  <w:t>д</w:t>
            </w:r>
            <w:r w:rsidRPr="00D76ED0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  <w:t>ства</w:t>
            </w:r>
          </w:p>
        </w:tc>
        <w:tc>
          <w:tcPr>
            <w:tcW w:w="1348" w:type="dxa"/>
            <w:vMerge w:val="restart"/>
            <w:shd w:val="clear" w:color="auto" w:fill="FBD4B4" w:themeFill="accent6" w:themeFillTint="66"/>
          </w:tcPr>
          <w:p w:rsidR="00D76ED0" w:rsidRPr="00D76ED0" w:rsidRDefault="00D76ED0" w:rsidP="00645604">
            <w:pPr>
              <w:pStyle w:val="a3"/>
              <w:numPr>
                <w:ilvl w:val="0"/>
                <w:numId w:val="8"/>
              </w:numPr>
              <w:tabs>
                <w:tab w:val="left" w:pos="175"/>
              </w:tabs>
              <w:ind w:left="-48" w:firstLine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D76ED0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Основные и </w:t>
            </w:r>
          </w:p>
          <w:p w:rsidR="00D76ED0" w:rsidRPr="00D76ED0" w:rsidRDefault="00D76ED0" w:rsidP="004F1537">
            <w:pPr>
              <w:pStyle w:val="a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D76ED0">
              <w:rPr>
                <w:rFonts w:ascii="Times New Roman" w:hAnsi="Times New Roman" w:cs="Times New Roman"/>
                <w:b/>
                <w:sz w:val="12"/>
                <w:szCs w:val="12"/>
              </w:rPr>
              <w:t>дополнительные цвета</w:t>
            </w:r>
          </w:p>
        </w:tc>
        <w:tc>
          <w:tcPr>
            <w:tcW w:w="1203" w:type="dxa"/>
            <w:vMerge w:val="restart"/>
            <w:shd w:val="clear" w:color="auto" w:fill="FBD4B4" w:themeFill="accent6" w:themeFillTint="66"/>
          </w:tcPr>
          <w:p w:rsidR="00D76ED0" w:rsidRPr="00D76ED0" w:rsidRDefault="00D76ED0" w:rsidP="004F1537">
            <w:pPr>
              <w:pStyle w:val="a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D76ED0">
              <w:rPr>
                <w:rFonts w:ascii="Times New Roman" w:hAnsi="Times New Roman" w:cs="Times New Roman"/>
                <w:sz w:val="12"/>
                <w:szCs w:val="12"/>
              </w:rPr>
              <w:t>Натюрморт из простых по форме и окраске предм</w:t>
            </w:r>
            <w:r w:rsidRPr="00D76ED0">
              <w:rPr>
                <w:rFonts w:ascii="Times New Roman" w:hAnsi="Times New Roman" w:cs="Times New Roman"/>
                <w:sz w:val="12"/>
                <w:szCs w:val="12"/>
              </w:rPr>
              <w:t>е</w:t>
            </w:r>
            <w:r w:rsidRPr="00D76ED0">
              <w:rPr>
                <w:rFonts w:ascii="Times New Roman" w:hAnsi="Times New Roman" w:cs="Times New Roman"/>
                <w:sz w:val="12"/>
                <w:szCs w:val="12"/>
              </w:rPr>
              <w:t>тов на нейтрал</w:t>
            </w:r>
            <w:r w:rsidRPr="00D76ED0">
              <w:rPr>
                <w:rFonts w:ascii="Times New Roman" w:hAnsi="Times New Roman" w:cs="Times New Roman"/>
                <w:sz w:val="12"/>
                <w:szCs w:val="12"/>
              </w:rPr>
              <w:t>ь</w:t>
            </w:r>
            <w:r w:rsidRPr="00D76ED0">
              <w:rPr>
                <w:rFonts w:ascii="Times New Roman" w:hAnsi="Times New Roman" w:cs="Times New Roman"/>
                <w:sz w:val="12"/>
                <w:szCs w:val="12"/>
              </w:rPr>
              <w:t>ном фоне</w:t>
            </w:r>
          </w:p>
        </w:tc>
        <w:tc>
          <w:tcPr>
            <w:tcW w:w="1134" w:type="dxa"/>
            <w:vMerge w:val="restart"/>
            <w:shd w:val="clear" w:color="auto" w:fill="D6E3BC" w:themeFill="accent3" w:themeFillTint="66"/>
          </w:tcPr>
          <w:p w:rsidR="00D76ED0" w:rsidRPr="00D76ED0" w:rsidRDefault="00D76ED0" w:rsidP="004F1537">
            <w:pPr>
              <w:pStyle w:val="a3"/>
              <w:tabs>
                <w:tab w:val="left" w:pos="32"/>
                <w:tab w:val="left" w:pos="173"/>
                <w:tab w:val="left" w:pos="407"/>
              </w:tabs>
              <w:ind w:left="-11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D76ED0">
              <w:rPr>
                <w:rFonts w:ascii="Times New Roman" w:hAnsi="Times New Roman" w:cs="Times New Roman"/>
                <w:i/>
                <w:snapToGrid w:val="0"/>
                <w:sz w:val="12"/>
                <w:szCs w:val="12"/>
              </w:rPr>
              <w:t>2.2.Искусство Древнего Египта</w:t>
            </w:r>
          </w:p>
        </w:tc>
        <w:tc>
          <w:tcPr>
            <w:tcW w:w="1134" w:type="dxa"/>
          </w:tcPr>
          <w:p w:rsidR="00D76ED0" w:rsidRPr="00D76ED0" w:rsidRDefault="00D76ED0" w:rsidP="004F1537">
            <w:pPr>
              <w:pStyle w:val="a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D76ED0">
              <w:rPr>
                <w:rFonts w:ascii="Times New Roman" w:hAnsi="Times New Roman" w:cs="Times New Roman"/>
                <w:sz w:val="12"/>
                <w:szCs w:val="12"/>
              </w:rPr>
              <w:t>канон, «египе</w:t>
            </w:r>
            <w:r w:rsidRPr="00D76ED0">
              <w:rPr>
                <w:rFonts w:ascii="Times New Roman" w:hAnsi="Times New Roman" w:cs="Times New Roman"/>
                <w:sz w:val="12"/>
                <w:szCs w:val="12"/>
              </w:rPr>
              <w:t>т</w:t>
            </w:r>
            <w:r w:rsidRPr="00D76ED0">
              <w:rPr>
                <w:rFonts w:ascii="Times New Roman" w:hAnsi="Times New Roman" w:cs="Times New Roman"/>
                <w:sz w:val="12"/>
                <w:szCs w:val="12"/>
              </w:rPr>
              <w:t>ская перспект</w:t>
            </w:r>
            <w:r w:rsidRPr="00D76ED0">
              <w:rPr>
                <w:rFonts w:ascii="Times New Roman" w:hAnsi="Times New Roman" w:cs="Times New Roman"/>
                <w:sz w:val="12"/>
                <w:szCs w:val="12"/>
              </w:rPr>
              <w:t>и</w:t>
            </w:r>
            <w:r w:rsidRPr="00D76ED0">
              <w:rPr>
                <w:rFonts w:ascii="Times New Roman" w:hAnsi="Times New Roman" w:cs="Times New Roman"/>
                <w:sz w:val="12"/>
                <w:szCs w:val="12"/>
              </w:rPr>
              <w:t>ва»</w:t>
            </w:r>
          </w:p>
        </w:tc>
      </w:tr>
      <w:tr w:rsidR="00D76ED0" w:rsidTr="00645604">
        <w:tc>
          <w:tcPr>
            <w:tcW w:w="1418" w:type="dxa"/>
            <w:vMerge/>
            <w:shd w:val="clear" w:color="auto" w:fill="B8CCE4" w:themeFill="accent1" w:themeFillTint="66"/>
          </w:tcPr>
          <w:p w:rsidR="00D76ED0" w:rsidRPr="00D76ED0" w:rsidRDefault="00D76ED0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</w:p>
        </w:tc>
        <w:tc>
          <w:tcPr>
            <w:tcW w:w="1418" w:type="dxa"/>
            <w:vMerge/>
            <w:shd w:val="clear" w:color="auto" w:fill="B8CCE4" w:themeFill="accent1" w:themeFillTint="66"/>
            <w:hideMark/>
          </w:tcPr>
          <w:p w:rsidR="00D76ED0" w:rsidRPr="00D76ED0" w:rsidRDefault="00D76ED0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417" w:type="dxa"/>
            <w:gridSpan w:val="2"/>
            <w:vMerge/>
            <w:shd w:val="clear" w:color="auto" w:fill="D9D9D9" w:themeFill="background1" w:themeFillShade="D9"/>
          </w:tcPr>
          <w:p w:rsidR="00D76ED0" w:rsidRPr="00D76ED0" w:rsidRDefault="00D76ED0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vMerge w:val="restart"/>
            <w:shd w:val="clear" w:color="auto" w:fill="D9D9D9" w:themeFill="background1" w:themeFillShade="D9"/>
          </w:tcPr>
          <w:p w:rsidR="00D76ED0" w:rsidRPr="00D76ED0" w:rsidRDefault="00D76ED0" w:rsidP="00645604">
            <w:pPr>
              <w:pStyle w:val="a3"/>
              <w:numPr>
                <w:ilvl w:val="0"/>
                <w:numId w:val="14"/>
              </w:numPr>
              <w:tabs>
                <w:tab w:val="left" w:pos="34"/>
                <w:tab w:val="left" w:pos="176"/>
              </w:tabs>
              <w:ind w:left="34"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D76ED0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  <w:t>Л</w:t>
            </w:r>
            <w:r w:rsidRPr="00D76ED0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  <w:t>и</w:t>
            </w:r>
            <w:r w:rsidRPr="00D76ED0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  <w:t>нейно-конструкти</w:t>
            </w:r>
            <w:r w:rsidRPr="00D76ED0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  <w:t>в</w:t>
            </w:r>
            <w:r w:rsidRPr="00D76ED0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  <w:t>ный рисунок пло</w:t>
            </w:r>
            <w:r w:rsidRPr="00D76ED0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  <w:t>с</w:t>
            </w:r>
            <w:r w:rsidRPr="00D76ED0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  <w:t>кого геометрич</w:t>
            </w:r>
            <w:r w:rsidRPr="00D76ED0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  <w:t>е</w:t>
            </w:r>
            <w:r w:rsidRPr="00D76ED0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  <w:t>ского орн</w:t>
            </w:r>
            <w:r w:rsidRPr="00D76ED0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  <w:t>а</w:t>
            </w:r>
            <w:r w:rsidRPr="00D76ED0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  <w:t>мента</w:t>
            </w:r>
          </w:p>
        </w:tc>
        <w:tc>
          <w:tcPr>
            <w:tcW w:w="1348" w:type="dxa"/>
            <w:vMerge/>
            <w:shd w:val="clear" w:color="auto" w:fill="FBD4B4" w:themeFill="accent6" w:themeFillTint="66"/>
          </w:tcPr>
          <w:p w:rsidR="00D76ED0" w:rsidRPr="00D76ED0" w:rsidRDefault="00D76ED0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203" w:type="dxa"/>
            <w:vMerge/>
            <w:shd w:val="clear" w:color="auto" w:fill="FBD4B4" w:themeFill="accent6" w:themeFillTint="66"/>
          </w:tcPr>
          <w:p w:rsidR="00D76ED0" w:rsidRPr="00D76ED0" w:rsidRDefault="00D76ED0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134" w:type="dxa"/>
            <w:vMerge/>
            <w:shd w:val="clear" w:color="auto" w:fill="D6E3BC" w:themeFill="accent3" w:themeFillTint="66"/>
          </w:tcPr>
          <w:p w:rsidR="00D76ED0" w:rsidRPr="00D76ED0" w:rsidRDefault="00D76ED0">
            <w:pPr>
              <w:pStyle w:val="a3"/>
              <w:tabs>
                <w:tab w:val="left" w:pos="32"/>
                <w:tab w:val="left" w:pos="173"/>
                <w:tab w:val="left" w:pos="407"/>
              </w:tabs>
              <w:ind w:left="-110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134" w:type="dxa"/>
            <w:hideMark/>
          </w:tcPr>
          <w:p w:rsidR="00D76ED0" w:rsidRPr="00D76ED0" w:rsidRDefault="00D76ED0">
            <w:pPr>
              <w:pStyle w:val="a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D76ED0">
              <w:rPr>
                <w:rFonts w:ascii="Times New Roman" w:hAnsi="Times New Roman" w:cs="Times New Roman"/>
                <w:sz w:val="12"/>
                <w:szCs w:val="12"/>
              </w:rPr>
              <w:t>инкрустация, саркофаг</w:t>
            </w:r>
          </w:p>
        </w:tc>
      </w:tr>
      <w:tr w:rsidR="00D76ED0" w:rsidTr="00645604">
        <w:tc>
          <w:tcPr>
            <w:tcW w:w="1418" w:type="dxa"/>
            <w:vMerge w:val="restart"/>
            <w:shd w:val="clear" w:color="auto" w:fill="B8CCE4" w:themeFill="accent1" w:themeFillTint="66"/>
            <w:hideMark/>
          </w:tcPr>
          <w:p w:rsidR="00D76ED0" w:rsidRPr="007B244A" w:rsidRDefault="00D76ED0" w:rsidP="00D76ED0">
            <w:pPr>
              <w:pStyle w:val="a3"/>
              <w:ind w:left="33"/>
              <w:jc w:val="center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7B244A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2.2.Равновесие в композиции</w:t>
            </w:r>
          </w:p>
        </w:tc>
        <w:tc>
          <w:tcPr>
            <w:tcW w:w="1418" w:type="dxa"/>
            <w:shd w:val="clear" w:color="auto" w:fill="B8CCE4" w:themeFill="accent1" w:themeFillTint="66"/>
            <w:hideMark/>
          </w:tcPr>
          <w:p w:rsidR="00D76ED0" w:rsidRPr="00D76ED0" w:rsidRDefault="00D76ED0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76ED0">
              <w:rPr>
                <w:rFonts w:ascii="Times New Roman" w:hAnsi="Times New Roman" w:cs="Times New Roman"/>
                <w:sz w:val="12"/>
                <w:szCs w:val="12"/>
              </w:rPr>
              <w:t xml:space="preserve">Симметрия, </w:t>
            </w:r>
          </w:p>
          <w:p w:rsidR="00D76ED0" w:rsidRPr="00D76ED0" w:rsidRDefault="00D76ED0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76ED0">
              <w:rPr>
                <w:rFonts w:ascii="Times New Roman" w:hAnsi="Times New Roman" w:cs="Times New Roman"/>
                <w:sz w:val="12"/>
                <w:szCs w:val="12"/>
              </w:rPr>
              <w:t xml:space="preserve">асимметрия </w:t>
            </w:r>
          </w:p>
          <w:p w:rsidR="00D76ED0" w:rsidRPr="00D76ED0" w:rsidRDefault="00D76ED0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76ED0">
              <w:rPr>
                <w:rFonts w:ascii="Times New Roman" w:hAnsi="Times New Roman" w:cs="Times New Roman"/>
                <w:i/>
                <w:sz w:val="12"/>
                <w:szCs w:val="12"/>
                <w:u w:val="single"/>
              </w:rPr>
              <w:t>Средство композиции – цвет и перспектива</w:t>
            </w:r>
          </w:p>
        </w:tc>
        <w:tc>
          <w:tcPr>
            <w:tcW w:w="1417" w:type="dxa"/>
            <w:gridSpan w:val="2"/>
            <w:vMerge/>
            <w:shd w:val="clear" w:color="auto" w:fill="D9D9D9" w:themeFill="background1" w:themeFillShade="D9"/>
          </w:tcPr>
          <w:p w:rsidR="00D76ED0" w:rsidRPr="00D76ED0" w:rsidRDefault="00D76ED0">
            <w:pPr>
              <w:tabs>
                <w:tab w:val="left" w:pos="0"/>
                <w:tab w:val="left" w:pos="435"/>
              </w:tabs>
              <w:snapToGrid w:val="0"/>
              <w:ind w:left="72"/>
              <w:jc w:val="center"/>
              <w:rPr>
                <w:rFonts w:ascii="Times New Roman" w:eastAsia="Times New Roman" w:hAnsi="Times New Roman" w:cs="Times New Roman"/>
                <w:i/>
                <w:sz w:val="12"/>
                <w:szCs w:val="12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  <w:hideMark/>
          </w:tcPr>
          <w:p w:rsidR="00D76ED0" w:rsidRPr="00D76ED0" w:rsidRDefault="00D76ED0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48" w:type="dxa"/>
            <w:vMerge w:val="restart"/>
            <w:shd w:val="clear" w:color="auto" w:fill="FBD4B4" w:themeFill="accent6" w:themeFillTint="66"/>
            <w:hideMark/>
          </w:tcPr>
          <w:p w:rsidR="00D76ED0" w:rsidRPr="00D76ED0" w:rsidRDefault="00D76ED0" w:rsidP="00645604">
            <w:pPr>
              <w:pStyle w:val="a3"/>
              <w:numPr>
                <w:ilvl w:val="0"/>
                <w:numId w:val="8"/>
              </w:numPr>
              <w:tabs>
                <w:tab w:val="left" w:pos="175"/>
              </w:tabs>
              <w:ind w:left="0" w:firstLine="34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«</w:t>
            </w:r>
            <w:r w:rsidRPr="00D76ED0">
              <w:rPr>
                <w:rFonts w:ascii="Times New Roman" w:hAnsi="Times New Roman" w:cs="Times New Roman"/>
                <w:b/>
                <w:sz w:val="12"/>
                <w:szCs w:val="12"/>
              </w:rPr>
              <w:t>Теплые</w:t>
            </w:r>
            <w:r w:rsidR="00645604">
              <w:rPr>
                <w:rFonts w:ascii="Times New Roman" w:hAnsi="Times New Roman" w:cs="Times New Roman"/>
                <w:b/>
                <w:sz w:val="12"/>
                <w:szCs w:val="12"/>
              </w:rPr>
              <w:t>»</w:t>
            </w:r>
            <w:r w:rsidRPr="00D76ED0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и </w:t>
            </w:r>
            <w:r w:rsidR="00645604">
              <w:rPr>
                <w:rFonts w:ascii="Times New Roman" w:hAnsi="Times New Roman" w:cs="Times New Roman"/>
                <w:b/>
                <w:sz w:val="12"/>
                <w:szCs w:val="12"/>
              </w:rPr>
              <w:t>«</w:t>
            </w:r>
            <w:r w:rsidRPr="00D76ED0">
              <w:rPr>
                <w:rFonts w:ascii="Times New Roman" w:hAnsi="Times New Roman" w:cs="Times New Roman"/>
                <w:b/>
                <w:sz w:val="12"/>
                <w:szCs w:val="12"/>
              </w:rPr>
              <w:t>х</w:t>
            </w:r>
            <w:r w:rsidRPr="00D76ED0">
              <w:rPr>
                <w:rFonts w:ascii="Times New Roman" w:hAnsi="Times New Roman" w:cs="Times New Roman"/>
                <w:b/>
                <w:sz w:val="12"/>
                <w:szCs w:val="12"/>
              </w:rPr>
              <w:t>о</w:t>
            </w:r>
            <w:r w:rsidRPr="00D76ED0">
              <w:rPr>
                <w:rFonts w:ascii="Times New Roman" w:hAnsi="Times New Roman" w:cs="Times New Roman"/>
                <w:b/>
                <w:sz w:val="12"/>
                <w:szCs w:val="12"/>
              </w:rPr>
              <w:t>лодные</w:t>
            </w: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»</w:t>
            </w:r>
            <w:r w:rsidRPr="00D76ED0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цвета</w:t>
            </w:r>
            <w:r w:rsidR="00645604">
              <w:rPr>
                <w:rFonts w:ascii="Times New Roman" w:hAnsi="Times New Roman" w:cs="Times New Roman"/>
                <w:b/>
                <w:sz w:val="12"/>
                <w:szCs w:val="12"/>
              </w:rPr>
              <w:t>,</w:t>
            </w:r>
            <w:r w:rsidRPr="00D76ED0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их применение в ж</w:t>
            </w:r>
            <w:r w:rsidRPr="00D76ED0">
              <w:rPr>
                <w:rFonts w:ascii="Times New Roman" w:hAnsi="Times New Roman" w:cs="Times New Roman"/>
                <w:b/>
                <w:sz w:val="12"/>
                <w:szCs w:val="12"/>
              </w:rPr>
              <w:t>и</w:t>
            </w:r>
            <w:r w:rsidRPr="00D76ED0">
              <w:rPr>
                <w:rFonts w:ascii="Times New Roman" w:hAnsi="Times New Roman" w:cs="Times New Roman"/>
                <w:b/>
                <w:sz w:val="12"/>
                <w:szCs w:val="12"/>
              </w:rPr>
              <w:t>вописи</w:t>
            </w:r>
          </w:p>
        </w:tc>
        <w:tc>
          <w:tcPr>
            <w:tcW w:w="1203" w:type="dxa"/>
            <w:vMerge w:val="restart"/>
            <w:shd w:val="clear" w:color="auto" w:fill="FBD4B4" w:themeFill="accent6" w:themeFillTint="66"/>
            <w:hideMark/>
          </w:tcPr>
          <w:p w:rsidR="00D76ED0" w:rsidRPr="00D76ED0" w:rsidRDefault="00D76ED0" w:rsidP="00D76ED0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76ED0">
              <w:rPr>
                <w:rFonts w:ascii="Times New Roman" w:hAnsi="Times New Roman" w:cs="Times New Roman"/>
                <w:sz w:val="12"/>
                <w:szCs w:val="12"/>
              </w:rPr>
              <w:t>Декоративный нат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юрморт</w:t>
            </w:r>
            <w:r w:rsidRPr="00D76ED0">
              <w:rPr>
                <w:rFonts w:ascii="Times New Roman" w:hAnsi="Times New Roman" w:cs="Times New Roman"/>
                <w:sz w:val="12"/>
                <w:szCs w:val="12"/>
              </w:rPr>
              <w:t xml:space="preserve"> с использованием теплых и холо</w:t>
            </w:r>
            <w:r w:rsidRPr="00D76ED0">
              <w:rPr>
                <w:rFonts w:ascii="Times New Roman" w:hAnsi="Times New Roman" w:cs="Times New Roman"/>
                <w:sz w:val="12"/>
                <w:szCs w:val="12"/>
              </w:rPr>
              <w:t>д</w:t>
            </w:r>
            <w:r w:rsidRPr="00D76ED0">
              <w:rPr>
                <w:rFonts w:ascii="Times New Roman" w:hAnsi="Times New Roman" w:cs="Times New Roman"/>
                <w:sz w:val="12"/>
                <w:szCs w:val="12"/>
              </w:rPr>
              <w:t>ных цветов</w:t>
            </w:r>
          </w:p>
        </w:tc>
        <w:tc>
          <w:tcPr>
            <w:tcW w:w="1134" w:type="dxa"/>
            <w:vMerge/>
            <w:shd w:val="clear" w:color="auto" w:fill="D6E3BC" w:themeFill="accent3" w:themeFillTint="66"/>
          </w:tcPr>
          <w:p w:rsidR="00D76ED0" w:rsidRPr="00D76ED0" w:rsidRDefault="00D76ED0">
            <w:pPr>
              <w:pStyle w:val="a3"/>
              <w:tabs>
                <w:tab w:val="left" w:pos="32"/>
                <w:tab w:val="left" w:pos="173"/>
                <w:tab w:val="left" w:pos="407"/>
              </w:tabs>
              <w:ind w:left="-110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134" w:type="dxa"/>
            <w:hideMark/>
          </w:tcPr>
          <w:p w:rsidR="00D76ED0" w:rsidRPr="00D76ED0" w:rsidRDefault="00D76ED0">
            <w:pPr>
              <w:pStyle w:val="a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D76ED0">
              <w:rPr>
                <w:rFonts w:ascii="Times New Roman" w:hAnsi="Times New Roman" w:cs="Times New Roman"/>
                <w:sz w:val="12"/>
                <w:szCs w:val="12"/>
              </w:rPr>
              <w:t xml:space="preserve">стела, палетка, </w:t>
            </w:r>
            <w:proofErr w:type="spellStart"/>
            <w:r w:rsidRPr="00D76ED0">
              <w:rPr>
                <w:rFonts w:ascii="Times New Roman" w:hAnsi="Times New Roman" w:cs="Times New Roman"/>
                <w:sz w:val="12"/>
                <w:szCs w:val="12"/>
              </w:rPr>
              <w:t>мастаба</w:t>
            </w:r>
            <w:proofErr w:type="spellEnd"/>
            <w:r w:rsidRPr="00D76ED0">
              <w:rPr>
                <w:rFonts w:ascii="Times New Roman" w:hAnsi="Times New Roman" w:cs="Times New Roman"/>
                <w:sz w:val="12"/>
                <w:szCs w:val="12"/>
              </w:rPr>
              <w:t>, сфинкс,</w:t>
            </w:r>
          </w:p>
        </w:tc>
      </w:tr>
      <w:tr w:rsidR="00D76ED0" w:rsidTr="00645604">
        <w:trPr>
          <w:trHeight w:val="277"/>
        </w:trPr>
        <w:tc>
          <w:tcPr>
            <w:tcW w:w="1418" w:type="dxa"/>
            <w:vMerge/>
            <w:shd w:val="clear" w:color="auto" w:fill="B8CCE4" w:themeFill="accent1" w:themeFillTint="66"/>
          </w:tcPr>
          <w:p w:rsidR="00D76ED0" w:rsidRPr="007B244A" w:rsidRDefault="00D76ED0">
            <w:pPr>
              <w:pStyle w:val="a3"/>
              <w:tabs>
                <w:tab w:val="left" w:pos="284"/>
              </w:tabs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418" w:type="dxa"/>
            <w:shd w:val="clear" w:color="auto" w:fill="B8CCE4" w:themeFill="accent1" w:themeFillTint="66"/>
            <w:hideMark/>
          </w:tcPr>
          <w:p w:rsidR="00D76ED0" w:rsidRPr="00D76ED0" w:rsidRDefault="00D76ED0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76ED0">
              <w:rPr>
                <w:rFonts w:ascii="Times New Roman" w:hAnsi="Times New Roman" w:cs="Times New Roman"/>
                <w:sz w:val="12"/>
                <w:szCs w:val="12"/>
              </w:rPr>
              <w:t>Динамика, статика</w:t>
            </w:r>
          </w:p>
          <w:p w:rsidR="00D76ED0" w:rsidRPr="00D76ED0" w:rsidRDefault="00D76ED0">
            <w:pPr>
              <w:pStyle w:val="a3"/>
              <w:jc w:val="center"/>
              <w:rPr>
                <w:rFonts w:ascii="Times New Roman" w:hAnsi="Times New Roman" w:cs="Times New Roman"/>
                <w:i/>
                <w:sz w:val="12"/>
                <w:szCs w:val="12"/>
                <w:u w:val="single"/>
              </w:rPr>
            </w:pPr>
            <w:r w:rsidRPr="00D76ED0">
              <w:rPr>
                <w:rFonts w:ascii="Times New Roman" w:hAnsi="Times New Roman" w:cs="Times New Roman"/>
                <w:i/>
                <w:sz w:val="12"/>
                <w:szCs w:val="12"/>
                <w:u w:val="single"/>
              </w:rPr>
              <w:t>Средство композици</w:t>
            </w:r>
            <w:proofErr w:type="gramStart"/>
            <w:r w:rsidRPr="00D76ED0">
              <w:rPr>
                <w:rFonts w:ascii="Times New Roman" w:hAnsi="Times New Roman" w:cs="Times New Roman"/>
                <w:i/>
                <w:sz w:val="12"/>
                <w:szCs w:val="12"/>
                <w:u w:val="single"/>
              </w:rPr>
              <w:t>и-</w:t>
            </w:r>
            <w:proofErr w:type="gramEnd"/>
            <w:r w:rsidRPr="00D76ED0">
              <w:rPr>
                <w:rFonts w:ascii="Times New Roman" w:hAnsi="Times New Roman" w:cs="Times New Roman"/>
                <w:i/>
                <w:sz w:val="12"/>
                <w:szCs w:val="12"/>
                <w:u w:val="single"/>
              </w:rPr>
              <w:t xml:space="preserve"> линия, пятно</w:t>
            </w:r>
          </w:p>
        </w:tc>
        <w:tc>
          <w:tcPr>
            <w:tcW w:w="1417" w:type="dxa"/>
            <w:gridSpan w:val="2"/>
            <w:vMerge w:val="restart"/>
            <w:shd w:val="clear" w:color="auto" w:fill="D9D9D9" w:themeFill="background1" w:themeFillShade="D9"/>
            <w:hideMark/>
          </w:tcPr>
          <w:p w:rsidR="00D76ED0" w:rsidRPr="003E7AEA" w:rsidRDefault="00D76ED0">
            <w:pPr>
              <w:tabs>
                <w:tab w:val="left" w:pos="0"/>
                <w:tab w:val="left" w:pos="435"/>
              </w:tabs>
              <w:snapToGrid w:val="0"/>
              <w:ind w:left="72"/>
              <w:jc w:val="center"/>
              <w:rPr>
                <w:rFonts w:ascii="Times New Roman" w:eastAsia="Times New Roman" w:hAnsi="Times New Roman" w:cs="Times New Roman"/>
                <w:b/>
                <w:i/>
                <w:sz w:val="12"/>
                <w:szCs w:val="12"/>
              </w:rPr>
            </w:pPr>
            <w:r w:rsidRPr="003E7AEA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2.2.Тон, масштаб, пропорции – зак</w:t>
            </w:r>
            <w:r w:rsidRPr="003E7AEA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о</w:t>
            </w:r>
            <w:r w:rsidRPr="003E7AEA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номерности их перед</w:t>
            </w:r>
            <w:r w:rsidRPr="003E7AEA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а</w:t>
            </w:r>
            <w:r w:rsidRPr="003E7AEA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чи в заданном фо</w:t>
            </w:r>
            <w:r w:rsidRPr="003E7AEA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р</w:t>
            </w:r>
            <w:r w:rsidRPr="003E7AEA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мате</w:t>
            </w:r>
          </w:p>
        </w:tc>
        <w:tc>
          <w:tcPr>
            <w:tcW w:w="1276" w:type="dxa"/>
            <w:vMerge w:val="restart"/>
            <w:shd w:val="clear" w:color="auto" w:fill="D9D9D9" w:themeFill="background1" w:themeFillShade="D9"/>
            <w:hideMark/>
          </w:tcPr>
          <w:p w:rsidR="00D76ED0" w:rsidRPr="00D76ED0" w:rsidRDefault="00D76ED0" w:rsidP="00645604">
            <w:pPr>
              <w:pStyle w:val="a3"/>
              <w:numPr>
                <w:ilvl w:val="0"/>
                <w:numId w:val="15"/>
              </w:numPr>
              <w:tabs>
                <w:tab w:val="left" w:pos="176"/>
              </w:tabs>
              <w:ind w:left="34" w:firstLine="0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D76ED0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  <w:t>Тональный рис</w:t>
            </w:r>
            <w:r w:rsidRPr="00D76ED0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  <w:t>у</w:t>
            </w:r>
            <w:r w:rsidRPr="00D76ED0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  <w:t>нок трех плоских прям</w:t>
            </w:r>
            <w:r w:rsidRPr="00D76ED0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  <w:t>о</w:t>
            </w:r>
            <w:r w:rsidRPr="00D76ED0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  <w:t>угольных фигур</w:t>
            </w:r>
          </w:p>
        </w:tc>
        <w:tc>
          <w:tcPr>
            <w:tcW w:w="1348" w:type="dxa"/>
            <w:vMerge/>
            <w:shd w:val="clear" w:color="auto" w:fill="FBD4B4" w:themeFill="accent6" w:themeFillTint="66"/>
          </w:tcPr>
          <w:p w:rsidR="00D76ED0" w:rsidRPr="00D76ED0" w:rsidRDefault="00D76ED0">
            <w:pPr>
              <w:pStyle w:val="a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203" w:type="dxa"/>
            <w:vMerge/>
            <w:shd w:val="clear" w:color="auto" w:fill="FBD4B4" w:themeFill="accent6" w:themeFillTint="66"/>
          </w:tcPr>
          <w:p w:rsidR="00D76ED0" w:rsidRPr="00D76ED0" w:rsidRDefault="00D76ED0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shd w:val="clear" w:color="auto" w:fill="D6E3BC" w:themeFill="accent3" w:themeFillTint="66"/>
          </w:tcPr>
          <w:p w:rsidR="00D76ED0" w:rsidRPr="00D76ED0" w:rsidRDefault="00D76ED0">
            <w:pPr>
              <w:pStyle w:val="a3"/>
              <w:tabs>
                <w:tab w:val="left" w:pos="32"/>
                <w:tab w:val="left" w:pos="173"/>
                <w:tab w:val="left" w:pos="407"/>
              </w:tabs>
              <w:ind w:left="-110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134" w:type="dxa"/>
            <w:vMerge w:val="restart"/>
            <w:hideMark/>
          </w:tcPr>
          <w:p w:rsidR="00D76ED0" w:rsidRPr="00D76ED0" w:rsidRDefault="00D76ED0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76ED0">
              <w:rPr>
                <w:rFonts w:ascii="Times New Roman" w:hAnsi="Times New Roman" w:cs="Times New Roman"/>
                <w:sz w:val="12"/>
                <w:szCs w:val="12"/>
              </w:rPr>
              <w:t>пилон, база, фуст, гипостиль и перистиль,</w:t>
            </w:r>
          </w:p>
        </w:tc>
      </w:tr>
      <w:tr w:rsidR="00D76ED0" w:rsidTr="00645604">
        <w:trPr>
          <w:trHeight w:val="138"/>
        </w:trPr>
        <w:tc>
          <w:tcPr>
            <w:tcW w:w="1418" w:type="dxa"/>
            <w:vMerge w:val="restart"/>
            <w:shd w:val="clear" w:color="auto" w:fill="B8CCE4" w:themeFill="accent1" w:themeFillTint="66"/>
            <w:hideMark/>
          </w:tcPr>
          <w:p w:rsidR="00D76ED0" w:rsidRPr="007B244A" w:rsidRDefault="00D76ED0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7B244A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 xml:space="preserve">2.3.Формат </w:t>
            </w:r>
          </w:p>
        </w:tc>
        <w:tc>
          <w:tcPr>
            <w:tcW w:w="1418" w:type="dxa"/>
            <w:vMerge w:val="restart"/>
            <w:shd w:val="clear" w:color="auto" w:fill="B8CCE4" w:themeFill="accent1" w:themeFillTint="66"/>
            <w:hideMark/>
          </w:tcPr>
          <w:p w:rsidR="00D76ED0" w:rsidRPr="00D76ED0" w:rsidRDefault="00D76ED0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76ED0">
              <w:rPr>
                <w:rFonts w:ascii="Times New Roman" w:hAnsi="Times New Roman" w:cs="Times New Roman"/>
                <w:sz w:val="12"/>
                <w:szCs w:val="12"/>
              </w:rPr>
              <w:t>Декоративность комбинаторики</w:t>
            </w:r>
          </w:p>
          <w:p w:rsidR="00D76ED0" w:rsidRPr="00D76ED0" w:rsidRDefault="00D76ED0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76ED0">
              <w:rPr>
                <w:rFonts w:ascii="Times New Roman" w:hAnsi="Times New Roman" w:cs="Times New Roman"/>
                <w:i/>
                <w:sz w:val="12"/>
                <w:szCs w:val="12"/>
                <w:u w:val="single"/>
              </w:rPr>
              <w:t>Средство композиции – штрих, светотень+ линия, пятно</w:t>
            </w:r>
          </w:p>
        </w:tc>
        <w:tc>
          <w:tcPr>
            <w:tcW w:w="1417" w:type="dxa"/>
            <w:gridSpan w:val="2"/>
            <w:vMerge/>
            <w:shd w:val="clear" w:color="auto" w:fill="D9D9D9" w:themeFill="background1" w:themeFillShade="D9"/>
            <w:hideMark/>
          </w:tcPr>
          <w:p w:rsidR="00D76ED0" w:rsidRPr="00D76ED0" w:rsidRDefault="00D76ED0">
            <w:pPr>
              <w:rPr>
                <w:rFonts w:ascii="Times New Roman" w:eastAsia="Times New Roman" w:hAnsi="Times New Roman" w:cs="Times New Roman"/>
                <w:i/>
                <w:sz w:val="12"/>
                <w:szCs w:val="12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  <w:hideMark/>
          </w:tcPr>
          <w:p w:rsidR="00D76ED0" w:rsidRPr="00645604" w:rsidRDefault="00D76ED0" w:rsidP="00645604">
            <w:pPr>
              <w:pStyle w:val="a8"/>
              <w:numPr>
                <w:ilvl w:val="0"/>
                <w:numId w:val="15"/>
              </w:numPr>
              <w:tabs>
                <w:tab w:val="left" w:pos="176"/>
              </w:tabs>
              <w:ind w:left="34" w:firstLine="0"/>
              <w:rPr>
                <w:sz w:val="12"/>
                <w:szCs w:val="12"/>
              </w:rPr>
            </w:pPr>
          </w:p>
        </w:tc>
        <w:tc>
          <w:tcPr>
            <w:tcW w:w="1348" w:type="dxa"/>
            <w:vMerge/>
            <w:shd w:val="clear" w:color="auto" w:fill="FBD4B4" w:themeFill="accent6" w:themeFillTint="66"/>
          </w:tcPr>
          <w:p w:rsidR="00D76ED0" w:rsidRPr="00D76ED0" w:rsidRDefault="00D76ED0">
            <w:pPr>
              <w:pStyle w:val="a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203" w:type="dxa"/>
            <w:vMerge w:val="restart"/>
            <w:shd w:val="clear" w:color="auto" w:fill="FBD4B4" w:themeFill="accent6" w:themeFillTint="66"/>
          </w:tcPr>
          <w:p w:rsidR="00D76ED0" w:rsidRPr="00D76ED0" w:rsidRDefault="00D76ED0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76ED0">
              <w:rPr>
                <w:rFonts w:ascii="Times New Roman" w:hAnsi="Times New Roman" w:cs="Times New Roman"/>
                <w:sz w:val="12"/>
                <w:szCs w:val="12"/>
              </w:rPr>
              <w:t>Декоративный нат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юрморт</w:t>
            </w:r>
            <w:r w:rsidRPr="00D76ED0">
              <w:rPr>
                <w:rFonts w:ascii="Times New Roman" w:hAnsi="Times New Roman" w:cs="Times New Roman"/>
                <w:sz w:val="12"/>
                <w:szCs w:val="12"/>
              </w:rPr>
              <w:t xml:space="preserve"> с использованием теплых и холо</w:t>
            </w:r>
            <w:r w:rsidRPr="00D76ED0">
              <w:rPr>
                <w:rFonts w:ascii="Times New Roman" w:hAnsi="Times New Roman" w:cs="Times New Roman"/>
                <w:sz w:val="12"/>
                <w:szCs w:val="12"/>
              </w:rPr>
              <w:t>д</w:t>
            </w:r>
            <w:r w:rsidRPr="00D76ED0">
              <w:rPr>
                <w:rFonts w:ascii="Times New Roman" w:hAnsi="Times New Roman" w:cs="Times New Roman"/>
                <w:sz w:val="12"/>
                <w:szCs w:val="12"/>
              </w:rPr>
              <w:t>ных цветов</w:t>
            </w:r>
          </w:p>
        </w:tc>
        <w:tc>
          <w:tcPr>
            <w:tcW w:w="1134" w:type="dxa"/>
            <w:vMerge/>
            <w:shd w:val="clear" w:color="auto" w:fill="D6E3BC" w:themeFill="accent3" w:themeFillTint="66"/>
          </w:tcPr>
          <w:p w:rsidR="00D76ED0" w:rsidRPr="00D76ED0" w:rsidRDefault="00D76ED0">
            <w:pPr>
              <w:pStyle w:val="a3"/>
              <w:tabs>
                <w:tab w:val="left" w:pos="32"/>
                <w:tab w:val="left" w:pos="173"/>
                <w:tab w:val="left" w:pos="407"/>
              </w:tabs>
              <w:ind w:left="-110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134" w:type="dxa"/>
            <w:vMerge/>
          </w:tcPr>
          <w:p w:rsidR="00D76ED0" w:rsidRPr="00D76ED0" w:rsidRDefault="00D76ED0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6ED0" w:rsidTr="00645604">
        <w:tc>
          <w:tcPr>
            <w:tcW w:w="1418" w:type="dxa"/>
            <w:vMerge/>
            <w:shd w:val="clear" w:color="auto" w:fill="B8CCE4" w:themeFill="accent1" w:themeFillTint="66"/>
          </w:tcPr>
          <w:p w:rsidR="00D76ED0" w:rsidRPr="007B244A" w:rsidRDefault="00D76ED0">
            <w:pPr>
              <w:pStyle w:val="a3"/>
              <w:tabs>
                <w:tab w:val="left" w:pos="284"/>
              </w:tabs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418" w:type="dxa"/>
            <w:vMerge/>
            <w:shd w:val="clear" w:color="auto" w:fill="B8CCE4" w:themeFill="accent1" w:themeFillTint="66"/>
            <w:hideMark/>
          </w:tcPr>
          <w:p w:rsidR="00D76ED0" w:rsidRPr="00D76ED0" w:rsidRDefault="00D76ED0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gridSpan w:val="2"/>
            <w:shd w:val="clear" w:color="auto" w:fill="D9D9D9" w:themeFill="background1" w:themeFillShade="D9"/>
            <w:hideMark/>
          </w:tcPr>
          <w:p w:rsidR="00D76ED0" w:rsidRPr="00D76ED0" w:rsidRDefault="00D76ED0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D76ED0">
              <w:rPr>
                <w:rFonts w:ascii="Times New Roman" w:eastAsia="Times New Roman" w:hAnsi="Times New Roman" w:cs="Times New Roman"/>
                <w:b/>
                <w:i/>
                <w:color w:val="000000"/>
                <w:sz w:val="12"/>
                <w:szCs w:val="12"/>
                <w:lang w:eastAsia="ru-RU"/>
              </w:rPr>
              <w:t xml:space="preserve">2.3. Точка зрения. Линия горизонта. </w:t>
            </w:r>
          </w:p>
        </w:tc>
        <w:tc>
          <w:tcPr>
            <w:tcW w:w="1276" w:type="dxa"/>
            <w:shd w:val="clear" w:color="auto" w:fill="D9D9D9" w:themeFill="background1" w:themeFillShade="D9"/>
            <w:hideMark/>
          </w:tcPr>
          <w:p w:rsidR="00D76ED0" w:rsidRPr="00F60239" w:rsidRDefault="00D76ED0" w:rsidP="003E7AEA">
            <w:pPr>
              <w:pStyle w:val="a3"/>
              <w:numPr>
                <w:ilvl w:val="0"/>
                <w:numId w:val="15"/>
              </w:numPr>
              <w:tabs>
                <w:tab w:val="left" w:pos="176"/>
              </w:tabs>
              <w:ind w:left="34"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D76E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Л</w:t>
            </w:r>
            <w:r w:rsidRPr="00D76E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и</w:t>
            </w:r>
            <w:r w:rsidRPr="00D76E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нейно-конструкти</w:t>
            </w:r>
            <w:r w:rsidRPr="00D76E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в</w:t>
            </w:r>
            <w:r w:rsidRPr="00D76E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ный и тоновой рис</w:t>
            </w:r>
            <w:r w:rsidRPr="00D76E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у</w:t>
            </w:r>
            <w:r w:rsidRPr="00D76E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нок</w:t>
            </w:r>
            <w:r w:rsidR="003E7AE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 </w:t>
            </w:r>
            <w:r w:rsidRPr="00D76ED0">
              <w:rPr>
                <w:rFonts w:ascii="Times New Roman" w:hAnsi="Times New Roman" w:cs="Times New Roman"/>
                <w:sz w:val="12"/>
                <w:szCs w:val="12"/>
              </w:rPr>
              <w:t>(во фронтал</w:t>
            </w:r>
            <w:r w:rsidRPr="00D76ED0">
              <w:rPr>
                <w:rFonts w:ascii="Times New Roman" w:hAnsi="Times New Roman" w:cs="Times New Roman"/>
                <w:sz w:val="12"/>
                <w:szCs w:val="12"/>
              </w:rPr>
              <w:t>ь</w:t>
            </w:r>
            <w:r w:rsidRPr="00D76ED0">
              <w:rPr>
                <w:rFonts w:ascii="Times New Roman" w:hAnsi="Times New Roman" w:cs="Times New Roman"/>
                <w:sz w:val="12"/>
                <w:szCs w:val="12"/>
              </w:rPr>
              <w:t>ном и угловом полож</w:t>
            </w:r>
            <w:r w:rsidRPr="00D76ED0">
              <w:rPr>
                <w:rFonts w:ascii="Times New Roman" w:hAnsi="Times New Roman" w:cs="Times New Roman"/>
                <w:sz w:val="12"/>
                <w:szCs w:val="12"/>
              </w:rPr>
              <w:t>е</w:t>
            </w:r>
            <w:r w:rsidRPr="00D76ED0">
              <w:rPr>
                <w:rFonts w:ascii="Times New Roman" w:hAnsi="Times New Roman" w:cs="Times New Roman"/>
                <w:sz w:val="12"/>
                <w:szCs w:val="12"/>
              </w:rPr>
              <w:t>нии)</w:t>
            </w:r>
            <w:r w:rsidRPr="00D76ED0">
              <w:rPr>
                <w:rFonts w:ascii="Times New Roman" w:eastAsia="Times New Roman" w:hAnsi="Times New Roman" w:cs="Times New Roman"/>
                <w:b/>
                <w:i/>
                <w:sz w:val="12"/>
                <w:szCs w:val="12"/>
                <w:lang w:eastAsia="ru-RU"/>
              </w:rPr>
              <w:t xml:space="preserve"> </w:t>
            </w:r>
          </w:p>
          <w:p w:rsidR="00F60239" w:rsidRDefault="00F60239" w:rsidP="00F60239">
            <w:pPr>
              <w:pStyle w:val="a3"/>
              <w:tabs>
                <w:tab w:val="left" w:pos="176"/>
              </w:tabs>
              <w:ind w:left="34"/>
              <w:rPr>
                <w:rFonts w:ascii="Times New Roman" w:eastAsia="Times New Roman" w:hAnsi="Times New Roman" w:cs="Times New Roman"/>
                <w:b/>
                <w:i/>
                <w:sz w:val="12"/>
                <w:szCs w:val="12"/>
                <w:lang w:eastAsia="ru-RU"/>
              </w:rPr>
            </w:pPr>
          </w:p>
          <w:p w:rsidR="00F60239" w:rsidRPr="00D76ED0" w:rsidRDefault="00F60239" w:rsidP="00F60239">
            <w:pPr>
              <w:pStyle w:val="a3"/>
              <w:tabs>
                <w:tab w:val="left" w:pos="176"/>
              </w:tabs>
              <w:ind w:left="34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48" w:type="dxa"/>
            <w:vMerge/>
            <w:shd w:val="clear" w:color="auto" w:fill="FBD4B4" w:themeFill="accent6" w:themeFillTint="66"/>
          </w:tcPr>
          <w:p w:rsidR="00D76ED0" w:rsidRPr="00D76ED0" w:rsidRDefault="00D76ED0">
            <w:pPr>
              <w:pStyle w:val="a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203" w:type="dxa"/>
            <w:vMerge/>
            <w:shd w:val="clear" w:color="auto" w:fill="FBD4B4" w:themeFill="accent6" w:themeFillTint="66"/>
          </w:tcPr>
          <w:p w:rsidR="00D76ED0" w:rsidRPr="00D76ED0" w:rsidRDefault="00D76ED0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shd w:val="clear" w:color="auto" w:fill="D6E3BC" w:themeFill="accent3" w:themeFillTint="66"/>
            <w:hideMark/>
          </w:tcPr>
          <w:p w:rsidR="00D76ED0" w:rsidRPr="00D76ED0" w:rsidRDefault="00D76ED0">
            <w:pPr>
              <w:pStyle w:val="a3"/>
              <w:tabs>
                <w:tab w:val="left" w:pos="275"/>
              </w:tabs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D76ED0">
              <w:rPr>
                <w:rFonts w:ascii="Times New Roman" w:hAnsi="Times New Roman" w:cs="Times New Roman"/>
                <w:i/>
                <w:snapToGrid w:val="0"/>
                <w:sz w:val="12"/>
                <w:szCs w:val="12"/>
              </w:rPr>
              <w:t>2.2.Искусство Передней Азии</w:t>
            </w:r>
          </w:p>
        </w:tc>
        <w:tc>
          <w:tcPr>
            <w:tcW w:w="1134" w:type="dxa"/>
            <w:hideMark/>
          </w:tcPr>
          <w:p w:rsidR="00D76ED0" w:rsidRPr="00D76ED0" w:rsidRDefault="00D76ED0">
            <w:pPr>
              <w:pStyle w:val="a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proofErr w:type="spellStart"/>
            <w:r w:rsidRPr="00D76ED0">
              <w:rPr>
                <w:rFonts w:ascii="Times New Roman" w:hAnsi="Times New Roman" w:cs="Times New Roman"/>
                <w:sz w:val="12"/>
                <w:szCs w:val="12"/>
              </w:rPr>
              <w:t>зиккурат</w:t>
            </w:r>
            <w:proofErr w:type="spellEnd"/>
            <w:r w:rsidRPr="00D76ED0">
              <w:rPr>
                <w:rFonts w:ascii="Times New Roman" w:hAnsi="Times New Roman" w:cs="Times New Roman"/>
                <w:sz w:val="12"/>
                <w:szCs w:val="12"/>
              </w:rPr>
              <w:t xml:space="preserve">, </w:t>
            </w:r>
            <w:proofErr w:type="spellStart"/>
            <w:r w:rsidRPr="00D76ED0">
              <w:rPr>
                <w:rFonts w:ascii="Times New Roman" w:hAnsi="Times New Roman" w:cs="Times New Roman"/>
                <w:sz w:val="12"/>
                <w:szCs w:val="12"/>
              </w:rPr>
              <w:t>ад</w:t>
            </w:r>
            <w:r w:rsidRPr="00D76ED0">
              <w:rPr>
                <w:rFonts w:ascii="Times New Roman" w:hAnsi="Times New Roman" w:cs="Times New Roman"/>
                <w:sz w:val="12"/>
                <w:szCs w:val="12"/>
              </w:rPr>
              <w:t>о</w:t>
            </w:r>
            <w:r w:rsidRPr="00D76ED0">
              <w:rPr>
                <w:rFonts w:ascii="Times New Roman" w:hAnsi="Times New Roman" w:cs="Times New Roman"/>
                <w:sz w:val="12"/>
                <w:szCs w:val="12"/>
              </w:rPr>
              <w:t>рант</w:t>
            </w:r>
            <w:proofErr w:type="spellEnd"/>
          </w:p>
        </w:tc>
      </w:tr>
      <w:tr w:rsidR="003E7AEA" w:rsidRPr="008B2C6B" w:rsidTr="00CA3190">
        <w:tc>
          <w:tcPr>
            <w:tcW w:w="1418" w:type="dxa"/>
            <w:shd w:val="clear" w:color="auto" w:fill="auto"/>
          </w:tcPr>
          <w:p w:rsidR="003E7AEA" w:rsidRPr="008B2C6B" w:rsidRDefault="003E7AEA" w:rsidP="00CA31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3E7AEA" w:rsidRPr="008B2C6B" w:rsidRDefault="003E7AEA" w:rsidP="00CA3190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3E7AEA" w:rsidRPr="008B2C6B" w:rsidRDefault="003E7AEA" w:rsidP="00CA3190">
            <w:pPr>
              <w:pStyle w:val="a8"/>
              <w:tabs>
                <w:tab w:val="left" w:pos="292"/>
              </w:tabs>
              <w:ind w:left="0"/>
              <w:jc w:val="center"/>
              <w:rPr>
                <w:i/>
                <w:sz w:val="12"/>
                <w:szCs w:val="12"/>
                <w:lang w:eastAsia="en-US"/>
              </w:rPr>
            </w:pPr>
            <w:r>
              <w:rPr>
                <w:i/>
                <w:sz w:val="12"/>
                <w:szCs w:val="12"/>
                <w:lang w:eastAsia="en-US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3E7AEA" w:rsidRPr="008B2C6B" w:rsidRDefault="003E7AEA" w:rsidP="00CA3190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1348" w:type="dxa"/>
            <w:shd w:val="clear" w:color="auto" w:fill="auto"/>
          </w:tcPr>
          <w:p w:rsidR="003E7AEA" w:rsidRPr="008B2C6B" w:rsidRDefault="003E7AEA" w:rsidP="00CA3190">
            <w:pPr>
              <w:pStyle w:val="a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5</w:t>
            </w:r>
          </w:p>
        </w:tc>
        <w:tc>
          <w:tcPr>
            <w:tcW w:w="1203" w:type="dxa"/>
            <w:shd w:val="clear" w:color="auto" w:fill="auto"/>
          </w:tcPr>
          <w:p w:rsidR="003E7AEA" w:rsidRPr="008B2C6B" w:rsidRDefault="003E7AEA" w:rsidP="00CA3190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3E7AEA" w:rsidRPr="008B2C6B" w:rsidRDefault="003E7AEA" w:rsidP="00CA3190">
            <w:pPr>
              <w:pStyle w:val="a3"/>
              <w:tabs>
                <w:tab w:val="left" w:pos="275"/>
              </w:tabs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3E7AEA" w:rsidRPr="008B2C6B" w:rsidRDefault="003E7AEA" w:rsidP="00CA3190">
            <w:pPr>
              <w:pStyle w:val="a3"/>
              <w:jc w:val="center"/>
              <w:rPr>
                <w:rFonts w:ascii="Times New Roman" w:hAnsi="Times New Roman" w:cs="Times New Roman"/>
                <w:snapToGrid w:val="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napToGrid w:val="0"/>
                <w:sz w:val="12"/>
                <w:szCs w:val="12"/>
              </w:rPr>
              <w:t>8</w:t>
            </w:r>
          </w:p>
        </w:tc>
      </w:tr>
      <w:tr w:rsidR="00D76ED0" w:rsidTr="00645604">
        <w:trPr>
          <w:trHeight w:val="759"/>
        </w:trPr>
        <w:tc>
          <w:tcPr>
            <w:tcW w:w="1418" w:type="dxa"/>
            <w:shd w:val="clear" w:color="auto" w:fill="B8CCE4" w:themeFill="accent1" w:themeFillTint="66"/>
            <w:hideMark/>
          </w:tcPr>
          <w:p w:rsidR="00D76ED0" w:rsidRPr="007B244A" w:rsidRDefault="00D76ED0" w:rsidP="00D76ED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7B244A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2.4.Рама</w:t>
            </w:r>
          </w:p>
          <w:p w:rsidR="00D76ED0" w:rsidRPr="007B244A" w:rsidRDefault="00D76ED0" w:rsidP="00D76ED0">
            <w:pPr>
              <w:pStyle w:val="a3"/>
              <w:tabs>
                <w:tab w:val="left" w:pos="284"/>
              </w:tabs>
              <w:ind w:hanging="11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7B244A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в композиции</w:t>
            </w:r>
          </w:p>
        </w:tc>
        <w:tc>
          <w:tcPr>
            <w:tcW w:w="1418" w:type="dxa"/>
            <w:shd w:val="clear" w:color="auto" w:fill="B8CCE4" w:themeFill="accent1" w:themeFillTint="66"/>
            <w:hideMark/>
          </w:tcPr>
          <w:p w:rsidR="00D76ED0" w:rsidRDefault="00D76ED0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76ED0">
              <w:rPr>
                <w:rFonts w:ascii="Times New Roman" w:hAnsi="Times New Roman" w:cs="Times New Roman"/>
                <w:sz w:val="12"/>
                <w:szCs w:val="12"/>
              </w:rPr>
              <w:t xml:space="preserve">Принципы </w:t>
            </w:r>
          </w:p>
          <w:p w:rsidR="00D76ED0" w:rsidRPr="00D76ED0" w:rsidRDefault="00D76ED0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76ED0">
              <w:rPr>
                <w:rFonts w:ascii="Times New Roman" w:hAnsi="Times New Roman" w:cs="Times New Roman"/>
                <w:sz w:val="12"/>
                <w:szCs w:val="12"/>
              </w:rPr>
              <w:t>оформления рамок</w:t>
            </w:r>
          </w:p>
        </w:tc>
        <w:tc>
          <w:tcPr>
            <w:tcW w:w="1417" w:type="dxa"/>
            <w:gridSpan w:val="2"/>
            <w:shd w:val="clear" w:color="auto" w:fill="D9D9D9" w:themeFill="background1" w:themeFillShade="D9"/>
          </w:tcPr>
          <w:p w:rsidR="00D76ED0" w:rsidRPr="00D76ED0" w:rsidRDefault="00D76ED0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hideMark/>
          </w:tcPr>
          <w:p w:rsidR="00D76ED0" w:rsidRPr="00D76ED0" w:rsidRDefault="00D76ED0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48" w:type="dxa"/>
            <w:shd w:val="clear" w:color="auto" w:fill="FBD4B4" w:themeFill="accent6" w:themeFillTint="66"/>
            <w:hideMark/>
          </w:tcPr>
          <w:p w:rsidR="00D76ED0" w:rsidRDefault="00D76ED0">
            <w:pPr>
              <w:pStyle w:val="a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D76ED0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5. Рефлексы </w:t>
            </w:r>
          </w:p>
          <w:p w:rsidR="00D76ED0" w:rsidRPr="00D76ED0" w:rsidRDefault="00D76ED0" w:rsidP="003E7AEA">
            <w:pPr>
              <w:pStyle w:val="a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D76ED0">
              <w:rPr>
                <w:rFonts w:ascii="Times New Roman" w:hAnsi="Times New Roman" w:cs="Times New Roman"/>
                <w:b/>
                <w:sz w:val="12"/>
                <w:szCs w:val="12"/>
              </w:rPr>
              <w:t>в жив</w:t>
            </w:r>
            <w:r w:rsidR="003E7AEA">
              <w:rPr>
                <w:rFonts w:ascii="Times New Roman" w:hAnsi="Times New Roman" w:cs="Times New Roman"/>
                <w:b/>
                <w:sz w:val="12"/>
                <w:szCs w:val="12"/>
              </w:rPr>
              <w:t>описи</w:t>
            </w:r>
          </w:p>
        </w:tc>
        <w:tc>
          <w:tcPr>
            <w:tcW w:w="1203" w:type="dxa"/>
            <w:shd w:val="clear" w:color="auto" w:fill="FBD4B4" w:themeFill="accent6" w:themeFillTint="66"/>
            <w:hideMark/>
          </w:tcPr>
          <w:p w:rsidR="00D76ED0" w:rsidRPr="00D76ED0" w:rsidRDefault="00D76ED0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76ED0">
              <w:rPr>
                <w:rFonts w:ascii="Times New Roman" w:hAnsi="Times New Roman" w:cs="Times New Roman"/>
                <w:sz w:val="12"/>
                <w:szCs w:val="12"/>
              </w:rPr>
              <w:t>Натюрморт из простых по форме и насыщенных по окраске предметов на цветном фоне</w:t>
            </w:r>
          </w:p>
        </w:tc>
        <w:tc>
          <w:tcPr>
            <w:tcW w:w="1134" w:type="dxa"/>
            <w:shd w:val="clear" w:color="auto" w:fill="D6E3BC" w:themeFill="accent3" w:themeFillTint="66"/>
          </w:tcPr>
          <w:p w:rsidR="00D76ED0" w:rsidRPr="00D76ED0" w:rsidRDefault="00D76ED0">
            <w:pPr>
              <w:pStyle w:val="a3"/>
              <w:tabs>
                <w:tab w:val="left" w:pos="32"/>
                <w:tab w:val="left" w:pos="173"/>
                <w:tab w:val="left" w:pos="407"/>
              </w:tabs>
              <w:ind w:left="-110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134" w:type="dxa"/>
          </w:tcPr>
          <w:p w:rsidR="00D76ED0" w:rsidRPr="00D76ED0" w:rsidRDefault="00D76ED0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6ED0" w:rsidTr="00645604">
        <w:tc>
          <w:tcPr>
            <w:tcW w:w="1418" w:type="dxa"/>
            <w:shd w:val="clear" w:color="auto" w:fill="B8CCE4" w:themeFill="accent1" w:themeFillTint="66"/>
          </w:tcPr>
          <w:p w:rsidR="00D76ED0" w:rsidRPr="00D76ED0" w:rsidRDefault="00D76ED0">
            <w:pPr>
              <w:pStyle w:val="a3"/>
              <w:tabs>
                <w:tab w:val="left" w:pos="284"/>
              </w:tabs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418" w:type="dxa"/>
            <w:shd w:val="clear" w:color="auto" w:fill="B8CCE4" w:themeFill="accent1" w:themeFillTint="66"/>
          </w:tcPr>
          <w:p w:rsidR="00D76ED0" w:rsidRPr="00D76ED0" w:rsidRDefault="00D76ED0">
            <w:pPr>
              <w:pStyle w:val="a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417" w:type="dxa"/>
            <w:gridSpan w:val="2"/>
            <w:shd w:val="clear" w:color="auto" w:fill="D9D9D9" w:themeFill="background1" w:themeFillShade="D9"/>
            <w:hideMark/>
          </w:tcPr>
          <w:p w:rsidR="003E7AEA" w:rsidRDefault="00D76ED0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2"/>
                <w:szCs w:val="12"/>
                <w:lang w:eastAsia="ru-RU"/>
              </w:rPr>
            </w:pPr>
            <w:r w:rsidRPr="00D76ED0">
              <w:rPr>
                <w:rFonts w:ascii="Times New Roman" w:eastAsia="Times New Roman" w:hAnsi="Times New Roman" w:cs="Times New Roman"/>
                <w:b/>
                <w:i/>
                <w:sz w:val="12"/>
                <w:szCs w:val="12"/>
                <w:lang w:eastAsia="ru-RU"/>
              </w:rPr>
              <w:t xml:space="preserve">2.4. </w:t>
            </w:r>
            <w:r w:rsidRPr="00D76ED0">
              <w:rPr>
                <w:rFonts w:ascii="Times New Roman" w:eastAsia="Times New Roman" w:hAnsi="Times New Roman" w:cs="Times New Roman"/>
                <w:b/>
                <w:bCs/>
                <w:i/>
                <w:sz w:val="12"/>
                <w:szCs w:val="12"/>
                <w:lang w:eastAsia="ru-RU"/>
              </w:rPr>
              <w:t xml:space="preserve">Рисунок </w:t>
            </w:r>
          </w:p>
          <w:p w:rsidR="003E7AEA" w:rsidRDefault="00D76ED0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2"/>
                <w:szCs w:val="12"/>
                <w:lang w:eastAsia="ru-RU"/>
              </w:rPr>
            </w:pPr>
            <w:r w:rsidRPr="00D76ED0">
              <w:rPr>
                <w:rFonts w:ascii="Times New Roman" w:eastAsia="Times New Roman" w:hAnsi="Times New Roman" w:cs="Times New Roman"/>
                <w:b/>
                <w:bCs/>
                <w:i/>
                <w:sz w:val="12"/>
                <w:szCs w:val="12"/>
                <w:lang w:eastAsia="ru-RU"/>
              </w:rPr>
              <w:t>предм</w:t>
            </w:r>
            <w:r w:rsidRPr="00D76ED0">
              <w:rPr>
                <w:rFonts w:ascii="Times New Roman" w:eastAsia="Times New Roman" w:hAnsi="Times New Roman" w:cs="Times New Roman"/>
                <w:b/>
                <w:bCs/>
                <w:i/>
                <w:sz w:val="12"/>
                <w:szCs w:val="12"/>
                <w:lang w:eastAsia="ru-RU"/>
              </w:rPr>
              <w:t>е</w:t>
            </w:r>
            <w:r w:rsidRPr="00D76ED0">
              <w:rPr>
                <w:rFonts w:ascii="Times New Roman" w:eastAsia="Times New Roman" w:hAnsi="Times New Roman" w:cs="Times New Roman"/>
                <w:b/>
                <w:bCs/>
                <w:i/>
                <w:sz w:val="12"/>
                <w:szCs w:val="12"/>
                <w:lang w:eastAsia="ru-RU"/>
              </w:rPr>
              <w:t xml:space="preserve">тов быта, имеющих в своей основе </w:t>
            </w:r>
          </w:p>
          <w:p w:rsidR="00D76ED0" w:rsidRPr="00D76ED0" w:rsidRDefault="00D76ED0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D76ED0">
              <w:rPr>
                <w:rFonts w:ascii="Times New Roman" w:eastAsia="Times New Roman" w:hAnsi="Times New Roman" w:cs="Times New Roman"/>
                <w:b/>
                <w:bCs/>
                <w:i/>
                <w:sz w:val="12"/>
                <w:szCs w:val="12"/>
                <w:lang w:eastAsia="ru-RU"/>
              </w:rPr>
              <w:t>геометрич</w:t>
            </w:r>
            <w:r w:rsidRPr="00D76ED0">
              <w:rPr>
                <w:rFonts w:ascii="Times New Roman" w:eastAsia="Times New Roman" w:hAnsi="Times New Roman" w:cs="Times New Roman"/>
                <w:b/>
                <w:bCs/>
                <w:i/>
                <w:sz w:val="12"/>
                <w:szCs w:val="12"/>
                <w:lang w:eastAsia="ru-RU"/>
              </w:rPr>
              <w:t>е</w:t>
            </w:r>
            <w:r w:rsidRPr="00D76ED0">
              <w:rPr>
                <w:rFonts w:ascii="Times New Roman" w:eastAsia="Times New Roman" w:hAnsi="Times New Roman" w:cs="Times New Roman"/>
                <w:b/>
                <w:bCs/>
                <w:i/>
                <w:sz w:val="12"/>
                <w:szCs w:val="12"/>
                <w:lang w:eastAsia="ru-RU"/>
              </w:rPr>
              <w:t>скую комбинат</w:t>
            </w:r>
            <w:r w:rsidRPr="00D76ED0">
              <w:rPr>
                <w:rFonts w:ascii="Times New Roman" w:eastAsia="Times New Roman" w:hAnsi="Times New Roman" w:cs="Times New Roman"/>
                <w:b/>
                <w:bCs/>
                <w:i/>
                <w:sz w:val="12"/>
                <w:szCs w:val="12"/>
                <w:lang w:eastAsia="ru-RU"/>
              </w:rPr>
              <w:t>о</w:t>
            </w:r>
            <w:r w:rsidRPr="00D76ED0">
              <w:rPr>
                <w:rFonts w:ascii="Times New Roman" w:eastAsia="Times New Roman" w:hAnsi="Times New Roman" w:cs="Times New Roman"/>
                <w:b/>
                <w:bCs/>
                <w:i/>
                <w:sz w:val="12"/>
                <w:szCs w:val="12"/>
                <w:lang w:eastAsia="ru-RU"/>
              </w:rPr>
              <w:t>рику</w:t>
            </w:r>
            <w:r w:rsidRPr="00D76ED0">
              <w:rPr>
                <w:rFonts w:ascii="Times New Roman" w:eastAsia="Times New Roman" w:hAnsi="Times New Roman" w:cs="Times New Roman"/>
                <w:b/>
                <w:i/>
                <w:sz w:val="12"/>
                <w:szCs w:val="12"/>
                <w:lang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D9D9D9" w:themeFill="background1" w:themeFillShade="D9"/>
            <w:hideMark/>
          </w:tcPr>
          <w:p w:rsidR="00D76ED0" w:rsidRPr="00D76ED0" w:rsidRDefault="00D76ED0" w:rsidP="00645604">
            <w:pPr>
              <w:pStyle w:val="a3"/>
              <w:numPr>
                <w:ilvl w:val="0"/>
                <w:numId w:val="15"/>
              </w:numPr>
              <w:tabs>
                <w:tab w:val="left" w:pos="176"/>
              </w:tabs>
              <w:ind w:left="34" w:firstLine="0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D76ED0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  <w:t>В</w:t>
            </w:r>
            <w:r w:rsidRPr="00D76ED0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  <w:t>ы</w:t>
            </w:r>
            <w:r w:rsidRPr="00D76ED0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  <w:t>полнение зарисовок предм</w:t>
            </w:r>
            <w:r w:rsidRPr="00D76ED0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  <w:t>е</w:t>
            </w:r>
            <w:r w:rsidRPr="00D76ED0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  <w:t>тов (ящик, ве</w:t>
            </w:r>
            <w:r w:rsidRPr="00D76ED0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  <w:t>д</w:t>
            </w:r>
            <w:r w:rsidRPr="00D76ED0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  <w:t>ро) с небольшой прор</w:t>
            </w:r>
            <w:r w:rsidRPr="00D76ED0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  <w:t>а</w:t>
            </w:r>
            <w:r w:rsidRPr="00D76ED0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  <w:t>боткой тона в кара</w:t>
            </w:r>
            <w:r w:rsidRPr="00D76ED0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  <w:t>н</w:t>
            </w:r>
            <w:r w:rsidRPr="00D76ED0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  <w:t>даше</w:t>
            </w:r>
          </w:p>
        </w:tc>
        <w:tc>
          <w:tcPr>
            <w:tcW w:w="1348" w:type="dxa"/>
            <w:shd w:val="clear" w:color="auto" w:fill="FBD4B4" w:themeFill="accent6" w:themeFillTint="66"/>
          </w:tcPr>
          <w:p w:rsidR="00D76ED0" w:rsidRPr="00D76ED0" w:rsidRDefault="00D76ED0">
            <w:pPr>
              <w:pStyle w:val="a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203" w:type="dxa"/>
            <w:shd w:val="clear" w:color="auto" w:fill="FBD4B4" w:themeFill="accent6" w:themeFillTint="66"/>
          </w:tcPr>
          <w:p w:rsidR="00D76ED0" w:rsidRPr="00D76ED0" w:rsidRDefault="00D76ED0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shd w:val="clear" w:color="auto" w:fill="D6E3BC" w:themeFill="accent3" w:themeFillTint="66"/>
          </w:tcPr>
          <w:p w:rsidR="00D76ED0" w:rsidRPr="00D76ED0" w:rsidRDefault="00D76ED0">
            <w:pPr>
              <w:pStyle w:val="a3"/>
              <w:tabs>
                <w:tab w:val="left" w:pos="32"/>
                <w:tab w:val="left" w:pos="173"/>
                <w:tab w:val="left" w:pos="407"/>
              </w:tabs>
              <w:ind w:left="-110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134" w:type="dxa"/>
          </w:tcPr>
          <w:p w:rsidR="00D76ED0" w:rsidRPr="00D76ED0" w:rsidRDefault="00D76ED0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5B6BE9" w:rsidRPr="00A26B0E" w:rsidRDefault="005B6BE9" w:rsidP="005B6BE9">
      <w:pPr>
        <w:pStyle w:val="a3"/>
        <w:ind w:firstLine="567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5B6BE9" w:rsidRDefault="00271427" w:rsidP="005B6BE9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A1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</w:t>
      </w:r>
      <w:r w:rsidRPr="005E593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чебно-теоретическая </w:t>
      </w:r>
      <w:r w:rsidRPr="00643A1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деятельность</w:t>
      </w:r>
      <w:r w:rsidRPr="00643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обучающихся в 1 классе </w:t>
      </w:r>
      <w:r w:rsidRPr="00643A1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выражается тогда, к</w:t>
      </w:r>
      <w:r w:rsidRPr="00643A1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43A1F">
        <w:rPr>
          <w:rFonts w:ascii="Times New Roman" w:eastAsia="Times New Roman" w:hAnsi="Times New Roman" w:cs="Times New Roman"/>
          <w:sz w:val="24"/>
          <w:szCs w:val="24"/>
          <w:lang w:eastAsia="ru-RU"/>
        </w:rPr>
        <w:t>гда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593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знания законов цветоведения, перспективы (линейной и воздушной)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</w:t>
      </w:r>
      <w:r w:rsidRPr="005E5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владение информацией об основных видах и жанрах искусствоведения, знание </w:t>
      </w:r>
      <w:r w:rsidR="00F70A0D" w:rsidRPr="005E5931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</w:t>
      </w:r>
      <w:r w:rsidR="00F70A0D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F70A0D" w:rsidRPr="005E5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произв</w:t>
      </w:r>
      <w:r w:rsidR="00F70A0D" w:rsidRPr="005E593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F70A0D" w:rsidRPr="005E593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</w:t>
      </w:r>
      <w:r w:rsidR="00F70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мирового искусства, </w:t>
      </w:r>
      <w:r w:rsidRPr="005E593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основных этапов развития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70A0D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культуры</w:t>
      </w:r>
      <w:r w:rsidRPr="005E5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позволяет сомкнуться с </w:t>
      </w:r>
      <w:r w:rsidRPr="005B6BE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деятельностью творческой (креативной)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5E5931">
        <w:rPr>
          <w:rFonts w:ascii="Times New Roman" w:eastAsia="Times New Roman" w:hAnsi="Times New Roman" w:cs="Times New Roman"/>
          <w:sz w:val="24"/>
          <w:szCs w:val="24"/>
          <w:lang w:eastAsia="ru-RU"/>
        </w:rPr>
        <w:t>Убедительная презентация (выбор методов, средств) для воплощений творческих задач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открывает путь для участия </w:t>
      </w:r>
      <w:r w:rsidRPr="005E5931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конкурсах, фе</w:t>
      </w:r>
      <w:r w:rsidRPr="005E593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5E5931">
        <w:rPr>
          <w:rFonts w:ascii="Times New Roman" w:eastAsia="Times New Roman" w:hAnsi="Times New Roman" w:cs="Times New Roman"/>
          <w:sz w:val="24"/>
          <w:szCs w:val="24"/>
          <w:lang w:eastAsia="ru-RU"/>
        </w:rPr>
        <w:t>тивалях, выставках. Развитие мотивации для своего творчества и дальнейшего самос</w:t>
      </w:r>
      <w:r w:rsidRPr="005E593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E5931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вершенствования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есть культурно-просветительская деятельность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proofErr w:type="gramEnd"/>
      <w:r w:rsidRPr="005E593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70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B244A" w:rsidRDefault="00CD69DA" w:rsidP="005B6BE9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таблице и</w:t>
      </w:r>
      <w:r w:rsidR="00570993">
        <w:rPr>
          <w:rFonts w:ascii="Times New Roman" w:eastAsia="Times New Roman" w:hAnsi="Times New Roman" w:cs="Times New Roman"/>
          <w:sz w:val="24"/>
          <w:szCs w:val="24"/>
          <w:lang w:eastAsia="ru-RU"/>
        </w:rPr>
        <w:t>нтеграция заложена в</w:t>
      </w:r>
      <w:r w:rsidR="00570993" w:rsidRPr="00570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7099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содержании учебных дисциплин и на уровне т</w:t>
      </w:r>
      <w:r w:rsidR="0057099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57099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зауруса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позволяет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сориентироваться в специфике художественной терминологии,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да</w:t>
      </w:r>
      <w:r>
        <w:rPr>
          <w:rFonts w:ascii="Times New Roman" w:hAnsi="Times New Roman" w:cs="Times New Roman"/>
          <w:sz w:val="24"/>
          <w:szCs w:val="24"/>
          <w:lang w:eastAsia="ru-RU"/>
        </w:rPr>
        <w:t>ю</w:t>
      </w:r>
      <w:r>
        <w:rPr>
          <w:rFonts w:ascii="Times New Roman" w:hAnsi="Times New Roman" w:cs="Times New Roman"/>
          <w:sz w:val="24"/>
          <w:szCs w:val="24"/>
          <w:lang w:eastAsia="ru-RU"/>
        </w:rPr>
        <w:t>щий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возможность профессионального общения. Заложенная в потенциале искусства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кре</w:t>
      </w:r>
      <w:r>
        <w:rPr>
          <w:rFonts w:ascii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hAnsi="Times New Roman" w:cs="Times New Roman"/>
          <w:sz w:val="24"/>
          <w:szCs w:val="24"/>
          <w:lang w:eastAsia="ru-RU"/>
        </w:rPr>
        <w:t>тивность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предполагает при изучении базовых дисциплин, все же учитывать важность «Истории искусства», формирующей образно-историческое мышление, а также особый статус «Композиции», которая знакомит, учит использовать изобразительно-выразительные средства и приемы при создании творческих работ. Полученная информ</w:t>
      </w:r>
      <w:r>
        <w:rPr>
          <w:rFonts w:ascii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ция из арсенала искусства </w:t>
      </w:r>
      <w:r w:rsidR="007B24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дает возможность обучающимся воспринимать </w:t>
      </w:r>
      <w:r w:rsidR="00F602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</w:t>
      </w:r>
      <w:r w:rsidR="007B24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тво</w:t>
      </w:r>
      <w:r w:rsidR="007B244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7B244A">
        <w:rPr>
          <w:rFonts w:ascii="Times New Roman" w:eastAsia="Times New Roman" w:hAnsi="Times New Roman" w:cs="Times New Roman"/>
          <w:sz w:val="24"/>
          <w:szCs w:val="24"/>
          <w:lang w:eastAsia="ru-RU"/>
        </w:rPr>
        <w:t>че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ства</w:t>
      </w:r>
      <w:r w:rsidR="007B24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единое пространство, где системно взаимодействуют знания</w:t>
      </w:r>
      <w:r w:rsidR="00F6023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B24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презент</w:t>
      </w:r>
      <w:r w:rsidR="007B244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7B244A">
        <w:rPr>
          <w:rFonts w:ascii="Times New Roman" w:eastAsia="Times New Roman" w:hAnsi="Times New Roman" w:cs="Times New Roman"/>
          <w:sz w:val="24"/>
          <w:szCs w:val="24"/>
          <w:lang w:eastAsia="ru-RU"/>
        </w:rPr>
        <w:t>ция, воплощенная в музейных</w:t>
      </w:r>
      <w:r w:rsidR="00F602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7B24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выставочных залах. Учитывая долговременность стано</w:t>
      </w:r>
      <w:r w:rsidR="007B244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B244A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ления художественного мастерства</w:t>
      </w:r>
      <w:r w:rsidR="003155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F6023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интегративная</w:t>
      </w:r>
      <w:r w:rsidR="003155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форма обучения – есть один из </w:t>
      </w:r>
      <w:proofErr w:type="gramStart"/>
      <w:r w:rsidR="0031557A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путей разв</w:t>
      </w:r>
      <w:r w:rsidR="0031557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1557A">
        <w:rPr>
          <w:rFonts w:ascii="Times New Roman" w:eastAsia="Times New Roman" w:hAnsi="Times New Roman" w:cs="Times New Roman"/>
          <w:sz w:val="24"/>
          <w:szCs w:val="24"/>
          <w:lang w:eastAsia="ru-RU"/>
        </w:rPr>
        <w:t>тия художественных школ, повышающих эффективность образовательного процесса и с</w:t>
      </w:r>
      <w:r w:rsidR="0031557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31557A">
        <w:rPr>
          <w:rFonts w:ascii="Times New Roman" w:eastAsia="Times New Roman" w:hAnsi="Times New Roman" w:cs="Times New Roman"/>
          <w:sz w:val="24"/>
          <w:szCs w:val="24"/>
          <w:lang w:eastAsia="ru-RU"/>
        </w:rPr>
        <w:t>хр</w:t>
      </w:r>
      <w:r w:rsidR="0031557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31557A">
        <w:rPr>
          <w:rFonts w:ascii="Times New Roman" w:eastAsia="Times New Roman" w:hAnsi="Times New Roman" w:cs="Times New Roman"/>
          <w:sz w:val="24"/>
          <w:szCs w:val="24"/>
          <w:lang w:eastAsia="ru-RU"/>
        </w:rPr>
        <w:t>няет</w:t>
      </w:r>
      <w:proofErr w:type="gramEnd"/>
      <w:r w:rsidR="003155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престиж образования. </w:t>
      </w:r>
    </w:p>
    <w:p w:rsidR="0031557A" w:rsidRDefault="0031557A" w:rsidP="00563A4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Интеграция может осуществляться не только на содержательном уровне. Она дает положительные результаты при </w:t>
      </w:r>
      <w:r w:rsidR="00F60239">
        <w:rPr>
          <w:rFonts w:ascii="Times New Roman" w:hAnsi="Times New Roman" w:cs="Times New Roman"/>
          <w:sz w:val="24"/>
          <w:szCs w:val="24"/>
          <w:lang w:eastAsia="ru-RU"/>
        </w:rPr>
        <w:t xml:space="preserve">процессуальном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взаимодействии школ дополнительного образования и средних общеобразовательных школ. Например, классы-комплекты. Общее расписание, единое пространство взаимодействия различных систем обучения рождает </w:t>
      </w: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вариант психологического комфорта у детей и формирует единое воспитательное пр</w:t>
      </w:r>
      <w:r>
        <w:rPr>
          <w:rFonts w:ascii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hAnsi="Times New Roman" w:cs="Times New Roman"/>
          <w:sz w:val="24"/>
          <w:szCs w:val="24"/>
          <w:lang w:eastAsia="ru-RU"/>
        </w:rPr>
        <w:t>странство.</w:t>
      </w:r>
      <w:r w:rsidR="00034CD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75870">
        <w:rPr>
          <w:rFonts w:ascii="Times New Roman" w:hAnsi="Times New Roman" w:cs="Times New Roman"/>
          <w:sz w:val="24"/>
          <w:szCs w:val="24"/>
          <w:lang w:eastAsia="ru-RU"/>
        </w:rPr>
        <w:t>Вертикаль: школа – ССУЗ – ВУЗ позволяет получить конкурентоспособного специ</w:t>
      </w:r>
      <w:r w:rsidR="00D75870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D75870">
        <w:rPr>
          <w:rFonts w:ascii="Times New Roman" w:hAnsi="Times New Roman" w:cs="Times New Roman"/>
          <w:sz w:val="24"/>
          <w:szCs w:val="24"/>
          <w:lang w:eastAsia="ru-RU"/>
        </w:rPr>
        <w:t xml:space="preserve">листа на рынке труда, что весьма востребованного бизнесом. </w:t>
      </w:r>
      <w:bookmarkStart w:id="0" w:name="_GoBack"/>
      <w:bookmarkEnd w:id="0"/>
    </w:p>
    <w:p w:rsidR="00D75870" w:rsidRDefault="00D75870" w:rsidP="00563A4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70993" w:rsidRDefault="00570993" w:rsidP="00563A4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70993" w:rsidRDefault="00570993" w:rsidP="00563A4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570993" w:rsidSect="00D036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26E5D"/>
    <w:multiLevelType w:val="hybridMultilevel"/>
    <w:tmpl w:val="84B80C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704193"/>
    <w:multiLevelType w:val="multilevel"/>
    <w:tmpl w:val="4C34D4EE"/>
    <w:lvl w:ilvl="0">
      <w:start w:val="1"/>
      <w:numFmt w:val="decimal"/>
      <w:lvlText w:val="%1."/>
      <w:lvlJc w:val="left"/>
      <w:pPr>
        <w:ind w:left="37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7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3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9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9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5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54" w:hanging="1440"/>
      </w:pPr>
      <w:rPr>
        <w:rFonts w:hint="default"/>
      </w:rPr>
    </w:lvl>
  </w:abstractNum>
  <w:abstractNum w:abstractNumId="2">
    <w:nsid w:val="2329192B"/>
    <w:multiLevelType w:val="hybridMultilevel"/>
    <w:tmpl w:val="66CC18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D016E2"/>
    <w:multiLevelType w:val="multilevel"/>
    <w:tmpl w:val="D0224F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40AC4A84"/>
    <w:multiLevelType w:val="hybridMultilevel"/>
    <w:tmpl w:val="59801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8F56F6"/>
    <w:multiLevelType w:val="hybridMultilevel"/>
    <w:tmpl w:val="9412E956"/>
    <w:lvl w:ilvl="0" w:tplc="059C9228">
      <w:start w:val="1"/>
      <w:numFmt w:val="decimal"/>
      <w:lvlText w:val="%1)"/>
      <w:lvlJc w:val="left"/>
      <w:pPr>
        <w:ind w:left="9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77" w:hanging="360"/>
      </w:pPr>
    </w:lvl>
    <w:lvl w:ilvl="2" w:tplc="0419001B" w:tentative="1">
      <w:start w:val="1"/>
      <w:numFmt w:val="lowerRoman"/>
      <w:lvlText w:val="%3."/>
      <w:lvlJc w:val="right"/>
      <w:pPr>
        <w:ind w:left="2397" w:hanging="180"/>
      </w:pPr>
    </w:lvl>
    <w:lvl w:ilvl="3" w:tplc="0419000F" w:tentative="1">
      <w:start w:val="1"/>
      <w:numFmt w:val="decimal"/>
      <w:lvlText w:val="%4."/>
      <w:lvlJc w:val="left"/>
      <w:pPr>
        <w:ind w:left="3117" w:hanging="360"/>
      </w:pPr>
    </w:lvl>
    <w:lvl w:ilvl="4" w:tplc="04190019" w:tentative="1">
      <w:start w:val="1"/>
      <w:numFmt w:val="lowerLetter"/>
      <w:lvlText w:val="%5."/>
      <w:lvlJc w:val="left"/>
      <w:pPr>
        <w:ind w:left="3837" w:hanging="360"/>
      </w:pPr>
    </w:lvl>
    <w:lvl w:ilvl="5" w:tplc="0419001B" w:tentative="1">
      <w:start w:val="1"/>
      <w:numFmt w:val="lowerRoman"/>
      <w:lvlText w:val="%6."/>
      <w:lvlJc w:val="right"/>
      <w:pPr>
        <w:ind w:left="4557" w:hanging="180"/>
      </w:pPr>
    </w:lvl>
    <w:lvl w:ilvl="6" w:tplc="0419000F" w:tentative="1">
      <w:start w:val="1"/>
      <w:numFmt w:val="decimal"/>
      <w:lvlText w:val="%7."/>
      <w:lvlJc w:val="left"/>
      <w:pPr>
        <w:ind w:left="5277" w:hanging="360"/>
      </w:pPr>
    </w:lvl>
    <w:lvl w:ilvl="7" w:tplc="04190019" w:tentative="1">
      <w:start w:val="1"/>
      <w:numFmt w:val="lowerLetter"/>
      <w:lvlText w:val="%8."/>
      <w:lvlJc w:val="left"/>
      <w:pPr>
        <w:ind w:left="5997" w:hanging="360"/>
      </w:pPr>
    </w:lvl>
    <w:lvl w:ilvl="8" w:tplc="0419001B" w:tentative="1">
      <w:start w:val="1"/>
      <w:numFmt w:val="lowerRoman"/>
      <w:lvlText w:val="%9."/>
      <w:lvlJc w:val="right"/>
      <w:pPr>
        <w:ind w:left="6717" w:hanging="180"/>
      </w:pPr>
    </w:lvl>
  </w:abstractNum>
  <w:abstractNum w:abstractNumId="6">
    <w:nsid w:val="4726377B"/>
    <w:multiLevelType w:val="hybridMultilevel"/>
    <w:tmpl w:val="49E086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B9125A"/>
    <w:multiLevelType w:val="multilevel"/>
    <w:tmpl w:val="D0224F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8">
    <w:nsid w:val="5C671A52"/>
    <w:multiLevelType w:val="multilevel"/>
    <w:tmpl w:val="0428D262"/>
    <w:lvl w:ilvl="0">
      <w:start w:val="3"/>
      <w:numFmt w:val="decimal"/>
      <w:lvlText w:val="%1."/>
      <w:lvlJc w:val="left"/>
      <w:pPr>
        <w:ind w:left="432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432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792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792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152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152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512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512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1872" w:hanging="1800"/>
      </w:pPr>
      <w:rPr>
        <w:rFonts w:cs="Times New Roman"/>
      </w:rPr>
    </w:lvl>
  </w:abstractNum>
  <w:abstractNum w:abstractNumId="9">
    <w:nsid w:val="5FBF7BC1"/>
    <w:multiLevelType w:val="hybridMultilevel"/>
    <w:tmpl w:val="9B0241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925FA9"/>
    <w:multiLevelType w:val="hybridMultilevel"/>
    <w:tmpl w:val="3BB84B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C6D6E71"/>
    <w:multiLevelType w:val="hybridMultilevel"/>
    <w:tmpl w:val="7172AE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59406F4"/>
    <w:multiLevelType w:val="hybridMultilevel"/>
    <w:tmpl w:val="D722E778"/>
    <w:lvl w:ilvl="0" w:tplc="56E4FB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EA133BE"/>
    <w:multiLevelType w:val="hybridMultilevel"/>
    <w:tmpl w:val="810E90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2"/>
  </w:num>
  <w:num w:numId="4">
    <w:abstractNumId w:val="5"/>
  </w:num>
  <w:num w:numId="5">
    <w:abstractNumId w:val="3"/>
  </w:num>
  <w:num w:numId="6">
    <w:abstractNumId w:val="4"/>
  </w:num>
  <w:num w:numId="7">
    <w:abstractNumId w:val="1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9"/>
  </w:num>
  <w:num w:numId="14">
    <w:abstractNumId w:val="6"/>
  </w:num>
  <w:num w:numId="15">
    <w:abstractNumId w:val="12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08"/>
  <w:autoHyphenation/>
  <w:characterSpacingControl w:val="doNotCompress"/>
  <w:compat/>
  <w:rsids>
    <w:rsidRoot w:val="006D677F"/>
    <w:rsid w:val="0001383D"/>
    <w:rsid w:val="00034CD7"/>
    <w:rsid w:val="001646D5"/>
    <w:rsid w:val="00271427"/>
    <w:rsid w:val="0031557A"/>
    <w:rsid w:val="003C4A46"/>
    <w:rsid w:val="003E7AEA"/>
    <w:rsid w:val="00444B0E"/>
    <w:rsid w:val="00456A22"/>
    <w:rsid w:val="004F1537"/>
    <w:rsid w:val="00537B42"/>
    <w:rsid w:val="00563A4D"/>
    <w:rsid w:val="00570993"/>
    <w:rsid w:val="005B6BE9"/>
    <w:rsid w:val="005E5931"/>
    <w:rsid w:val="00643A1F"/>
    <w:rsid w:val="00645604"/>
    <w:rsid w:val="006C1EE1"/>
    <w:rsid w:val="006D677F"/>
    <w:rsid w:val="00741BE9"/>
    <w:rsid w:val="007B244A"/>
    <w:rsid w:val="00813A6B"/>
    <w:rsid w:val="008A57B8"/>
    <w:rsid w:val="008B2C6B"/>
    <w:rsid w:val="008E59B5"/>
    <w:rsid w:val="009723C6"/>
    <w:rsid w:val="00A10541"/>
    <w:rsid w:val="00A26B0E"/>
    <w:rsid w:val="00B00452"/>
    <w:rsid w:val="00B04D31"/>
    <w:rsid w:val="00B77CC5"/>
    <w:rsid w:val="00B84DDD"/>
    <w:rsid w:val="00B91FB6"/>
    <w:rsid w:val="00C074EF"/>
    <w:rsid w:val="00CD69DA"/>
    <w:rsid w:val="00D03658"/>
    <w:rsid w:val="00D75870"/>
    <w:rsid w:val="00D76ED0"/>
    <w:rsid w:val="00F60239"/>
    <w:rsid w:val="00F70A0D"/>
    <w:rsid w:val="00F77E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A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63A4D"/>
  </w:style>
  <w:style w:type="paragraph" w:styleId="a3">
    <w:name w:val="No Spacing"/>
    <w:uiPriority w:val="1"/>
    <w:qFormat/>
    <w:rsid w:val="00563A4D"/>
    <w:pPr>
      <w:spacing w:after="0" w:line="240" w:lineRule="auto"/>
    </w:pPr>
  </w:style>
  <w:style w:type="table" w:styleId="a4">
    <w:name w:val="Table Grid"/>
    <w:basedOn w:val="a1"/>
    <w:uiPriority w:val="59"/>
    <w:rsid w:val="00563A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563A4D"/>
    <w:rPr>
      <w:color w:val="0000FF"/>
      <w:u w:val="single"/>
    </w:rPr>
  </w:style>
  <w:style w:type="table" w:customStyle="1" w:styleId="1">
    <w:name w:val="Сетка таблицы1"/>
    <w:basedOn w:val="a1"/>
    <w:next w:val="a4"/>
    <w:uiPriority w:val="59"/>
    <w:rsid w:val="00563A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63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63A4D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next w:val="a4"/>
    <w:uiPriority w:val="59"/>
    <w:rsid w:val="00D036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B0045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20">
    <w:name w:val="Body Text Indent 2"/>
    <w:basedOn w:val="a"/>
    <w:link w:val="21"/>
    <w:unhideWhenUsed/>
    <w:rsid w:val="007B244A"/>
    <w:pPr>
      <w:snapToGrid w:val="0"/>
      <w:spacing w:after="0" w:line="240" w:lineRule="auto"/>
      <w:ind w:firstLine="567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21">
    <w:name w:val="Основной текст с отступом 2 Знак"/>
    <w:basedOn w:val="a0"/>
    <w:link w:val="20"/>
    <w:rsid w:val="007B244A"/>
    <w:rPr>
      <w:rFonts w:ascii="Arial" w:eastAsia="Times New Roman" w:hAnsi="Arial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A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63A4D"/>
  </w:style>
  <w:style w:type="paragraph" w:styleId="a3">
    <w:name w:val="No Spacing"/>
    <w:uiPriority w:val="1"/>
    <w:qFormat/>
    <w:rsid w:val="00563A4D"/>
    <w:pPr>
      <w:spacing w:after="0" w:line="240" w:lineRule="auto"/>
    </w:pPr>
  </w:style>
  <w:style w:type="table" w:styleId="a4">
    <w:name w:val="Table Grid"/>
    <w:basedOn w:val="a1"/>
    <w:uiPriority w:val="59"/>
    <w:rsid w:val="00563A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563A4D"/>
    <w:rPr>
      <w:color w:val="0000FF"/>
      <w:u w:val="single"/>
    </w:rPr>
  </w:style>
  <w:style w:type="table" w:customStyle="1" w:styleId="1">
    <w:name w:val="Сетка таблицы1"/>
    <w:basedOn w:val="a1"/>
    <w:next w:val="a4"/>
    <w:uiPriority w:val="59"/>
    <w:rsid w:val="00563A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63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63A4D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next w:val="a4"/>
    <w:uiPriority w:val="59"/>
    <w:rsid w:val="00D036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B0045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20">
    <w:name w:val="Body Text Indent 2"/>
    <w:basedOn w:val="a"/>
    <w:link w:val="21"/>
    <w:unhideWhenUsed/>
    <w:rsid w:val="007B244A"/>
    <w:pPr>
      <w:snapToGrid w:val="0"/>
      <w:spacing w:after="0" w:line="240" w:lineRule="auto"/>
      <w:ind w:firstLine="567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21">
    <w:name w:val="Основной текст с отступом 2 Знак"/>
    <w:basedOn w:val="a0"/>
    <w:link w:val="20"/>
    <w:rsid w:val="007B244A"/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06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3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600528-F5CB-4187-98B0-6F53C82B2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4</Pages>
  <Words>2032</Words>
  <Characters>11585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и К</dc:creator>
  <cp:keywords/>
  <dc:description/>
  <cp:lastModifiedBy>Ученик1</cp:lastModifiedBy>
  <cp:revision>10</cp:revision>
  <dcterms:created xsi:type="dcterms:W3CDTF">2015-03-12T18:07:00Z</dcterms:created>
  <dcterms:modified xsi:type="dcterms:W3CDTF">2015-03-13T09:02:00Z</dcterms:modified>
</cp:coreProperties>
</file>