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68" w:rsidRPr="009A6BAD" w:rsidRDefault="00624472" w:rsidP="000B16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-58.1pt;margin-top:-7.4pt;width:543.35pt;height:795.35pt;z-index:-251658752" strokeweight="3pt">
            <v:stroke linestyle="thinThin"/>
          </v:rect>
        </w:pict>
      </w:r>
      <w:r w:rsidR="000B1668" w:rsidRPr="009A6BAD">
        <w:rPr>
          <w:rFonts w:ascii="Times New Roman" w:hAnsi="Times New Roman"/>
          <w:sz w:val="28"/>
          <w:szCs w:val="28"/>
        </w:rPr>
        <w:t>М</w:t>
      </w:r>
      <w:r w:rsidR="000B1668">
        <w:rPr>
          <w:rFonts w:ascii="Times New Roman" w:hAnsi="Times New Roman"/>
          <w:sz w:val="28"/>
          <w:szCs w:val="28"/>
        </w:rPr>
        <w:t xml:space="preserve">униципальное </w:t>
      </w:r>
      <w:r w:rsidR="000B1668" w:rsidRPr="009A6BAD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0B1668" w:rsidRPr="009A6BAD" w:rsidRDefault="000B1668" w:rsidP="000B16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 детей</w:t>
      </w:r>
    </w:p>
    <w:p w:rsidR="000B1668" w:rsidRDefault="00B07936" w:rsidP="000B16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«Детская школа искусств п. </w:t>
      </w:r>
      <w:proofErr w:type="gramStart"/>
      <w:r w:rsidR="000B1668">
        <w:rPr>
          <w:rFonts w:ascii="Times New Roman" w:hAnsi="Times New Roman"/>
          <w:sz w:val="28"/>
          <w:szCs w:val="28"/>
        </w:rPr>
        <w:t>Магистральный</w:t>
      </w:r>
      <w:proofErr w:type="gramEnd"/>
      <w:r w:rsidR="000B1668">
        <w:rPr>
          <w:rFonts w:ascii="Times New Roman" w:hAnsi="Times New Roman"/>
          <w:sz w:val="28"/>
          <w:szCs w:val="28"/>
        </w:rPr>
        <w:t>»</w:t>
      </w:r>
    </w:p>
    <w:p w:rsidR="000B1668" w:rsidRDefault="00B07936" w:rsidP="000B166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Казачинско</w:t>
      </w:r>
      <w:proofErr w:type="spellEnd"/>
      <w:r>
        <w:rPr>
          <w:rFonts w:ascii="Times New Roman" w:hAnsi="Times New Roman"/>
          <w:sz w:val="28"/>
          <w:szCs w:val="28"/>
        </w:rPr>
        <w:t>-Ленский район</w:t>
      </w:r>
    </w:p>
    <w:p w:rsidR="000B1668" w:rsidRPr="009A6BAD" w:rsidRDefault="00B07936" w:rsidP="000B16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0B1668" w:rsidRDefault="000B1668" w:rsidP="00F81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668" w:rsidRDefault="000B1668" w:rsidP="00F81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668" w:rsidRDefault="000B1668" w:rsidP="00F81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668" w:rsidRDefault="000B1668" w:rsidP="00F81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668" w:rsidRDefault="000B1668" w:rsidP="00F81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668" w:rsidRDefault="000B1668" w:rsidP="00F81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668" w:rsidRPr="000B1668" w:rsidRDefault="000B1668" w:rsidP="000B1668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0B1668">
        <w:rPr>
          <w:rFonts w:ascii="Times New Roman" w:hAnsi="Times New Roman"/>
          <w:sz w:val="44"/>
          <w:szCs w:val="44"/>
        </w:rPr>
        <w:t xml:space="preserve">Урок </w:t>
      </w:r>
      <w:r w:rsidR="00EE1FD8">
        <w:rPr>
          <w:rFonts w:ascii="Times New Roman" w:hAnsi="Times New Roman"/>
          <w:sz w:val="44"/>
          <w:szCs w:val="44"/>
        </w:rPr>
        <w:t>по композиции</w:t>
      </w:r>
    </w:p>
    <w:p w:rsidR="000B1668" w:rsidRPr="000B1668" w:rsidRDefault="000B1668" w:rsidP="000B1668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0B1668">
        <w:rPr>
          <w:rFonts w:ascii="Times New Roman" w:hAnsi="Times New Roman"/>
          <w:sz w:val="44"/>
          <w:szCs w:val="44"/>
        </w:rPr>
        <w:t xml:space="preserve">для учащихся </w:t>
      </w:r>
      <w:r w:rsidR="008C3D1C">
        <w:rPr>
          <w:rFonts w:ascii="Times New Roman" w:hAnsi="Times New Roman"/>
          <w:sz w:val="44"/>
          <w:szCs w:val="44"/>
        </w:rPr>
        <w:t>2</w:t>
      </w:r>
      <w:r w:rsidRPr="000B1668">
        <w:rPr>
          <w:rFonts w:ascii="Times New Roman" w:hAnsi="Times New Roman"/>
          <w:sz w:val="44"/>
          <w:szCs w:val="44"/>
        </w:rPr>
        <w:t>(ОП</w:t>
      </w:r>
      <w:proofErr w:type="gramStart"/>
      <w:r w:rsidRPr="000B1668">
        <w:rPr>
          <w:rFonts w:ascii="Times New Roman" w:hAnsi="Times New Roman"/>
          <w:sz w:val="44"/>
          <w:szCs w:val="44"/>
        </w:rPr>
        <w:t>4</w:t>
      </w:r>
      <w:proofErr w:type="gramEnd"/>
      <w:r w:rsidRPr="000B1668">
        <w:rPr>
          <w:rFonts w:ascii="Times New Roman" w:hAnsi="Times New Roman"/>
          <w:sz w:val="44"/>
          <w:szCs w:val="44"/>
        </w:rPr>
        <w:t>) ДШИ</w:t>
      </w:r>
    </w:p>
    <w:p w:rsidR="000B1668" w:rsidRPr="000B1668" w:rsidRDefault="000B1668" w:rsidP="000B16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68">
        <w:rPr>
          <w:rFonts w:ascii="Times New Roman" w:hAnsi="Times New Roman"/>
          <w:sz w:val="44"/>
          <w:szCs w:val="44"/>
        </w:rPr>
        <w:t>«</w:t>
      </w:r>
      <w:r w:rsidR="00EE1FD8">
        <w:rPr>
          <w:rFonts w:ascii="Times New Roman" w:hAnsi="Times New Roman"/>
          <w:sz w:val="44"/>
          <w:szCs w:val="44"/>
        </w:rPr>
        <w:t>Маркетри</w:t>
      </w:r>
      <w:r w:rsidR="008C3D1C">
        <w:rPr>
          <w:rFonts w:ascii="Times New Roman" w:hAnsi="Times New Roman"/>
          <w:sz w:val="44"/>
          <w:szCs w:val="44"/>
        </w:rPr>
        <w:t xml:space="preserve"> </w:t>
      </w:r>
      <w:r w:rsidR="0099266E">
        <w:rPr>
          <w:rFonts w:ascii="Times New Roman" w:hAnsi="Times New Roman"/>
          <w:sz w:val="44"/>
          <w:szCs w:val="44"/>
        </w:rPr>
        <w:t>–</w:t>
      </w:r>
      <w:r w:rsidR="008C3D1C">
        <w:rPr>
          <w:rFonts w:ascii="Times New Roman" w:hAnsi="Times New Roman"/>
          <w:sz w:val="44"/>
          <w:szCs w:val="44"/>
        </w:rPr>
        <w:t xml:space="preserve"> Сю</w:t>
      </w:r>
      <w:r w:rsidR="0099266E">
        <w:rPr>
          <w:rFonts w:ascii="Times New Roman" w:hAnsi="Times New Roman"/>
          <w:sz w:val="44"/>
          <w:szCs w:val="44"/>
        </w:rPr>
        <w:t>жетная композиция с персонажем</w:t>
      </w:r>
      <w:r w:rsidRPr="000B1668">
        <w:rPr>
          <w:rFonts w:ascii="Times New Roman" w:hAnsi="Times New Roman"/>
          <w:sz w:val="44"/>
          <w:szCs w:val="44"/>
        </w:rPr>
        <w:t>»</w:t>
      </w:r>
      <w:r w:rsidRPr="000B1668">
        <w:rPr>
          <w:rFonts w:ascii="Times New Roman" w:hAnsi="Times New Roman"/>
          <w:sz w:val="44"/>
          <w:szCs w:val="44"/>
        </w:rPr>
        <w:br/>
      </w:r>
    </w:p>
    <w:p w:rsidR="000B1668" w:rsidRDefault="000B1668" w:rsidP="00F81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668" w:rsidRDefault="000B1668" w:rsidP="00F81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668" w:rsidRDefault="000B1668" w:rsidP="00F81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668" w:rsidRDefault="000B1668" w:rsidP="00F81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668" w:rsidRDefault="000B1668" w:rsidP="00F81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668" w:rsidRDefault="000B1668" w:rsidP="00F81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668" w:rsidRDefault="000B1668" w:rsidP="00F81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668" w:rsidRPr="009A6BAD" w:rsidRDefault="000B1668" w:rsidP="000B1668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0B1668" w:rsidRPr="009A6BAD" w:rsidRDefault="000B1668" w:rsidP="000B166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</w:t>
      </w:r>
    </w:p>
    <w:p w:rsidR="000B1668" w:rsidRPr="00724094" w:rsidRDefault="000B1668" w:rsidP="000B166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Куприянова </w:t>
      </w:r>
      <w:r w:rsidR="00EE1FD8">
        <w:rPr>
          <w:rFonts w:ascii="Times New Roman" w:hAnsi="Times New Roman"/>
          <w:sz w:val="28"/>
          <w:szCs w:val="28"/>
        </w:rPr>
        <w:t>Елена Алексеевна</w:t>
      </w:r>
    </w:p>
    <w:p w:rsidR="000B1668" w:rsidRDefault="000B1668" w:rsidP="00F81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668" w:rsidRDefault="000B1668" w:rsidP="00F81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668" w:rsidRDefault="00B07936" w:rsidP="00C8655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</w:t>
      </w:r>
      <w:r w:rsidR="00EE1FD8">
        <w:rPr>
          <w:rFonts w:ascii="Times New Roman" w:hAnsi="Times New Roman"/>
          <w:sz w:val="28"/>
        </w:rPr>
        <w:t xml:space="preserve"> </w:t>
      </w:r>
      <w:r w:rsidR="000B1668">
        <w:rPr>
          <w:rFonts w:ascii="Times New Roman" w:hAnsi="Times New Roman"/>
          <w:sz w:val="28"/>
        </w:rPr>
        <w:t>Магистральный</w:t>
      </w:r>
    </w:p>
    <w:p w:rsidR="000B1668" w:rsidRDefault="000B1668" w:rsidP="00C8655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2013</w:t>
      </w:r>
    </w:p>
    <w:p w:rsidR="000B1668" w:rsidRDefault="000B1668" w:rsidP="00F81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C2C" w:rsidRPr="00B41C78" w:rsidRDefault="00006C2C" w:rsidP="00006C2C">
      <w:pPr>
        <w:rPr>
          <w:rFonts w:ascii="Times New Roman" w:hAnsi="Times New Roman" w:cs="Times New Roman"/>
          <w:sz w:val="24"/>
          <w:szCs w:val="24"/>
        </w:rPr>
      </w:pPr>
      <w:r w:rsidRPr="00B41C78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EE1FD8">
        <w:rPr>
          <w:rFonts w:ascii="Times New Roman" w:hAnsi="Times New Roman" w:cs="Times New Roman"/>
          <w:sz w:val="24"/>
          <w:szCs w:val="24"/>
        </w:rPr>
        <w:t>композиция</w:t>
      </w:r>
    </w:p>
    <w:p w:rsidR="00006C2C" w:rsidRPr="00034BEC" w:rsidRDefault="00006C2C" w:rsidP="00006C2C">
      <w:pPr>
        <w:rPr>
          <w:rFonts w:ascii="Times New Roman" w:hAnsi="Times New Roman" w:cs="Times New Roman"/>
          <w:sz w:val="24"/>
          <w:szCs w:val="24"/>
        </w:rPr>
      </w:pPr>
      <w:r w:rsidRPr="00034BEC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66E">
        <w:rPr>
          <w:rFonts w:ascii="Times New Roman" w:hAnsi="Times New Roman" w:cs="Times New Roman"/>
          <w:sz w:val="24"/>
          <w:szCs w:val="24"/>
        </w:rPr>
        <w:t xml:space="preserve">2 </w:t>
      </w:r>
      <w:r w:rsidRPr="00034BEC">
        <w:rPr>
          <w:rFonts w:ascii="Times New Roman" w:hAnsi="Times New Roman" w:cs="Times New Roman"/>
          <w:sz w:val="24"/>
          <w:szCs w:val="24"/>
        </w:rPr>
        <w:t>(ОП 4)</w:t>
      </w:r>
    </w:p>
    <w:p w:rsidR="00006C2C" w:rsidRDefault="00006C2C" w:rsidP="00006C2C">
      <w:pPr>
        <w:rPr>
          <w:rFonts w:ascii="Times New Roman" w:hAnsi="Times New Roman" w:cs="Times New Roman"/>
          <w:b/>
          <w:sz w:val="24"/>
          <w:szCs w:val="24"/>
        </w:rPr>
      </w:pPr>
      <w:r w:rsidRPr="00034BE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E1FD8">
        <w:rPr>
          <w:rFonts w:ascii="Times New Roman" w:hAnsi="Times New Roman" w:cs="Times New Roman"/>
          <w:b/>
          <w:sz w:val="24"/>
          <w:szCs w:val="24"/>
        </w:rPr>
        <w:t>Маркетри</w:t>
      </w:r>
      <w:r>
        <w:rPr>
          <w:rFonts w:ascii="Times New Roman" w:hAnsi="Times New Roman" w:cs="Times New Roman"/>
          <w:b/>
          <w:sz w:val="24"/>
          <w:szCs w:val="24"/>
        </w:rPr>
        <w:t xml:space="preserve">. Урок </w:t>
      </w:r>
      <w:r w:rsidR="0099266E">
        <w:rPr>
          <w:rFonts w:ascii="Times New Roman" w:hAnsi="Times New Roman" w:cs="Times New Roman"/>
          <w:b/>
          <w:sz w:val="24"/>
          <w:szCs w:val="24"/>
        </w:rPr>
        <w:t>1.</w:t>
      </w:r>
    </w:p>
    <w:p w:rsidR="00825760" w:rsidRPr="008A27CC" w:rsidRDefault="00B07936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088">
        <w:rPr>
          <w:rFonts w:ascii="Times New Roman" w:hAnsi="Times New Roman" w:cs="Times New Roman"/>
          <w:sz w:val="24"/>
          <w:szCs w:val="24"/>
        </w:rPr>
        <w:t>Тема выполняется в течение</w:t>
      </w:r>
      <w:r w:rsidR="00006C2C" w:rsidRPr="00391088">
        <w:rPr>
          <w:rFonts w:ascii="Times New Roman" w:hAnsi="Times New Roman" w:cs="Times New Roman"/>
          <w:sz w:val="24"/>
          <w:szCs w:val="24"/>
        </w:rPr>
        <w:t xml:space="preserve"> </w:t>
      </w:r>
      <w:r w:rsidR="0099266E" w:rsidRPr="00391088">
        <w:rPr>
          <w:rFonts w:ascii="Times New Roman" w:hAnsi="Times New Roman" w:cs="Times New Roman"/>
          <w:sz w:val="24"/>
          <w:szCs w:val="24"/>
        </w:rPr>
        <w:t>4</w:t>
      </w:r>
      <w:r w:rsidR="00006C2C" w:rsidRPr="00391088">
        <w:rPr>
          <w:rFonts w:ascii="Times New Roman" w:hAnsi="Times New Roman" w:cs="Times New Roman"/>
          <w:sz w:val="24"/>
          <w:szCs w:val="24"/>
        </w:rPr>
        <w:t xml:space="preserve"> уроков. Первы</w:t>
      </w:r>
      <w:r w:rsidR="0099266E" w:rsidRPr="00391088">
        <w:rPr>
          <w:rFonts w:ascii="Times New Roman" w:hAnsi="Times New Roman" w:cs="Times New Roman"/>
          <w:sz w:val="24"/>
          <w:szCs w:val="24"/>
        </w:rPr>
        <w:t>й</w:t>
      </w:r>
      <w:r w:rsidR="00006C2C" w:rsidRPr="00391088">
        <w:rPr>
          <w:rFonts w:ascii="Times New Roman" w:hAnsi="Times New Roman" w:cs="Times New Roman"/>
          <w:sz w:val="24"/>
          <w:szCs w:val="24"/>
        </w:rPr>
        <w:t xml:space="preserve"> </w:t>
      </w:r>
      <w:r w:rsidR="0099266E" w:rsidRPr="00391088">
        <w:rPr>
          <w:rFonts w:ascii="Times New Roman" w:hAnsi="Times New Roman" w:cs="Times New Roman"/>
          <w:sz w:val="24"/>
          <w:szCs w:val="24"/>
        </w:rPr>
        <w:t>урок</w:t>
      </w:r>
      <w:r w:rsidR="00006C2C" w:rsidRPr="00391088">
        <w:rPr>
          <w:rFonts w:ascii="Times New Roman" w:hAnsi="Times New Roman" w:cs="Times New Roman"/>
          <w:sz w:val="24"/>
          <w:szCs w:val="24"/>
        </w:rPr>
        <w:t xml:space="preserve"> рисуют животных, стилизуют, вписывают в форму. Для точной передачи характера выполняют силуэтное изображение.  На </w:t>
      </w:r>
      <w:r w:rsidR="0099266E" w:rsidRPr="00391088">
        <w:rPr>
          <w:rFonts w:ascii="Times New Roman" w:hAnsi="Times New Roman" w:cs="Times New Roman"/>
          <w:sz w:val="24"/>
          <w:szCs w:val="24"/>
        </w:rPr>
        <w:t>втором</w:t>
      </w:r>
      <w:r w:rsidR="00006C2C" w:rsidRPr="00391088">
        <w:rPr>
          <w:rFonts w:ascii="Times New Roman" w:hAnsi="Times New Roman" w:cs="Times New Roman"/>
          <w:sz w:val="24"/>
          <w:szCs w:val="24"/>
        </w:rPr>
        <w:t xml:space="preserve"> </w:t>
      </w:r>
      <w:r w:rsidR="0099266E" w:rsidRPr="00391088">
        <w:rPr>
          <w:rFonts w:ascii="Times New Roman" w:hAnsi="Times New Roman" w:cs="Times New Roman"/>
          <w:sz w:val="24"/>
          <w:szCs w:val="24"/>
        </w:rPr>
        <w:t xml:space="preserve">из бумаги – </w:t>
      </w:r>
      <w:proofErr w:type="spellStart"/>
      <w:r w:rsidR="0099266E" w:rsidRPr="00391088">
        <w:rPr>
          <w:rFonts w:ascii="Times New Roman" w:hAnsi="Times New Roman" w:cs="Times New Roman"/>
          <w:sz w:val="24"/>
          <w:szCs w:val="24"/>
        </w:rPr>
        <w:t>самоклейки</w:t>
      </w:r>
      <w:proofErr w:type="spellEnd"/>
      <w:r w:rsidR="0099266E" w:rsidRPr="00391088">
        <w:rPr>
          <w:rFonts w:ascii="Times New Roman" w:hAnsi="Times New Roman" w:cs="Times New Roman"/>
          <w:sz w:val="24"/>
          <w:szCs w:val="24"/>
        </w:rPr>
        <w:t xml:space="preserve"> с фактурой дерева делаем заготовки согласно эскизам</w:t>
      </w:r>
      <w:r w:rsidR="00006C2C" w:rsidRPr="00391088">
        <w:rPr>
          <w:rFonts w:ascii="Times New Roman" w:hAnsi="Times New Roman" w:cs="Times New Roman"/>
          <w:sz w:val="24"/>
          <w:szCs w:val="24"/>
        </w:rPr>
        <w:t xml:space="preserve">. На </w:t>
      </w:r>
      <w:r w:rsidR="00391088" w:rsidRPr="00391088">
        <w:rPr>
          <w:rFonts w:ascii="Times New Roman" w:hAnsi="Times New Roman" w:cs="Times New Roman"/>
          <w:sz w:val="24"/>
          <w:szCs w:val="24"/>
        </w:rPr>
        <w:t>третьем, четвёртом</w:t>
      </w:r>
      <w:r w:rsidR="00006C2C" w:rsidRPr="00391088">
        <w:rPr>
          <w:rFonts w:ascii="Times New Roman" w:hAnsi="Times New Roman" w:cs="Times New Roman"/>
          <w:sz w:val="24"/>
          <w:szCs w:val="24"/>
        </w:rPr>
        <w:t xml:space="preserve"> уроках </w:t>
      </w:r>
      <w:r w:rsidR="00391088" w:rsidRPr="00391088">
        <w:rPr>
          <w:rFonts w:ascii="Times New Roman" w:hAnsi="Times New Roman" w:cs="Times New Roman"/>
          <w:sz w:val="24"/>
          <w:szCs w:val="24"/>
        </w:rPr>
        <w:t xml:space="preserve">эти заготовки накладываем на заранее выполненный рисунок на ДВП. </w:t>
      </w:r>
      <w:r w:rsidR="00825760" w:rsidRPr="00391088">
        <w:rPr>
          <w:rFonts w:ascii="Times New Roman" w:hAnsi="Times New Roman" w:cs="Times New Roman"/>
          <w:sz w:val="24"/>
          <w:szCs w:val="24"/>
        </w:rPr>
        <w:t>После выполнения работы проводится просмотр, анализ работ.</w:t>
      </w:r>
    </w:p>
    <w:p w:rsidR="00006C2C" w:rsidRDefault="00006C2C" w:rsidP="00006C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C2C" w:rsidRDefault="00006C2C" w:rsidP="00006C2C">
      <w:pPr>
        <w:rPr>
          <w:rFonts w:ascii="Times New Roman" w:hAnsi="Times New Roman"/>
          <w:sz w:val="24"/>
          <w:szCs w:val="24"/>
        </w:rPr>
      </w:pPr>
      <w:r w:rsidRPr="00034BEC">
        <w:rPr>
          <w:rFonts w:ascii="Times New Roman" w:hAnsi="Times New Roman"/>
          <w:b/>
          <w:sz w:val="24"/>
          <w:szCs w:val="24"/>
        </w:rPr>
        <w:t>Тип урока:</w:t>
      </w:r>
      <w:r w:rsidRPr="00034BEC">
        <w:rPr>
          <w:rFonts w:ascii="Times New Roman" w:hAnsi="Times New Roman"/>
          <w:sz w:val="24"/>
          <w:szCs w:val="24"/>
        </w:rPr>
        <w:t xml:space="preserve"> комбинированный</w:t>
      </w:r>
    </w:p>
    <w:p w:rsidR="00006C2C" w:rsidRDefault="00006C2C" w:rsidP="00006C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9266E">
        <w:rPr>
          <w:rFonts w:ascii="Times New Roman" w:hAnsi="Times New Roman" w:cs="Times New Roman"/>
          <w:sz w:val="24"/>
          <w:szCs w:val="24"/>
        </w:rPr>
        <w:t>Знакомство с новой техникой</w:t>
      </w:r>
    </w:p>
    <w:p w:rsidR="00006C2C" w:rsidRDefault="00006C2C" w:rsidP="00006C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Закрепление </w:t>
      </w:r>
      <w:r w:rsidR="00BA561E">
        <w:rPr>
          <w:rFonts w:ascii="Times New Roman" w:hAnsi="Times New Roman" w:cs="Times New Roman"/>
          <w:sz w:val="24"/>
          <w:szCs w:val="24"/>
        </w:rPr>
        <w:t>нового материала</w:t>
      </w:r>
    </w:p>
    <w:p w:rsidR="00825760" w:rsidRPr="00825760" w:rsidRDefault="0082576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760">
        <w:rPr>
          <w:rFonts w:ascii="Times New Roman" w:hAnsi="Times New Roman" w:cs="Times New Roman"/>
          <w:b/>
          <w:sz w:val="24"/>
          <w:szCs w:val="24"/>
        </w:rPr>
        <w:t>Цели и задачи урока:</w:t>
      </w:r>
    </w:p>
    <w:p w:rsidR="00825760" w:rsidRDefault="00391088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понятия различия между декоративно плоскостной композицией и реалистической</w:t>
      </w:r>
    </w:p>
    <w:p w:rsidR="00825760" w:rsidRDefault="00391088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работы в технике мозаики</w:t>
      </w:r>
    </w:p>
    <w:p w:rsidR="00825760" w:rsidRDefault="0082576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творческой фантазии, образного, художественно-конструктивного мышления.</w:t>
      </w:r>
    </w:p>
    <w:p w:rsidR="00825760" w:rsidRDefault="0082576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макси</w:t>
      </w:r>
      <w:r w:rsidR="001C5140">
        <w:rPr>
          <w:rFonts w:ascii="Times New Roman" w:hAnsi="Times New Roman" w:cs="Times New Roman"/>
          <w:sz w:val="24"/>
          <w:szCs w:val="24"/>
        </w:rPr>
        <w:t>мально точно передать характер</w:t>
      </w:r>
    </w:p>
    <w:p w:rsidR="00825760" w:rsidRDefault="001C514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светлотного контраста для читаемости формы (светлое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тёмном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тёмное на светлом)</w:t>
      </w:r>
    </w:p>
    <w:p w:rsidR="001C5140" w:rsidRDefault="001C514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понятий «акцент», «нюанс» - как средств выделения композиционного центра</w:t>
      </w:r>
    </w:p>
    <w:p w:rsidR="00825760" w:rsidRDefault="001C514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пространства, тональных оттенков, использование технических возможностей материала</w:t>
      </w:r>
    </w:p>
    <w:p w:rsidR="001C5140" w:rsidRDefault="001C514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работать ограниченным количеством красок</w:t>
      </w:r>
    </w:p>
    <w:p w:rsidR="00825760" w:rsidRDefault="0082576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творческого мышления учащихся.</w:t>
      </w:r>
    </w:p>
    <w:p w:rsidR="00825760" w:rsidRDefault="0082576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Неповторимость творческого почерка каждого учащегося.</w:t>
      </w:r>
    </w:p>
    <w:p w:rsidR="00825760" w:rsidRDefault="0082576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Терпение, усидчивость, аккуратность.</w:t>
      </w:r>
    </w:p>
    <w:p w:rsidR="00825760" w:rsidRPr="000732D1" w:rsidRDefault="0082576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творческого кругозора.</w:t>
      </w:r>
    </w:p>
    <w:p w:rsidR="00825760" w:rsidRPr="00825760" w:rsidRDefault="00825760" w:rsidP="00825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760">
        <w:rPr>
          <w:rFonts w:ascii="Times New Roman" w:hAnsi="Times New Roman" w:cs="Times New Roman"/>
          <w:b/>
          <w:sz w:val="24"/>
          <w:szCs w:val="24"/>
        </w:rPr>
        <w:t xml:space="preserve">Ход урока: </w:t>
      </w:r>
    </w:p>
    <w:p w:rsidR="00825760" w:rsidRDefault="0082576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Организационная часть </w:t>
      </w:r>
    </w:p>
    <w:p w:rsidR="00825760" w:rsidRDefault="0082576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Сообщение темы, цели и задачи урока</w:t>
      </w:r>
    </w:p>
    <w:p w:rsidR="00825760" w:rsidRDefault="0082576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Краткая характеристика класса</w:t>
      </w:r>
    </w:p>
    <w:p w:rsidR="00825760" w:rsidRDefault="0082576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D1E9D">
        <w:rPr>
          <w:rFonts w:ascii="Times New Roman" w:hAnsi="Times New Roman" w:cs="Times New Roman"/>
          <w:sz w:val="24"/>
          <w:szCs w:val="24"/>
        </w:rPr>
        <w:t>Этапы работы (техника выполнения)</w:t>
      </w:r>
    </w:p>
    <w:p w:rsidR="00825760" w:rsidRDefault="0082576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r w:rsidR="00DD1E9D">
        <w:rPr>
          <w:rFonts w:ascii="Times New Roman" w:hAnsi="Times New Roman" w:cs="Times New Roman"/>
          <w:sz w:val="24"/>
          <w:szCs w:val="24"/>
        </w:rPr>
        <w:t>Показ иллюстраций, работ учащихся</w:t>
      </w:r>
    </w:p>
    <w:p w:rsidR="00825760" w:rsidRDefault="0082576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DD1E9D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825760" w:rsidRDefault="00825760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Подведение итогов</w:t>
      </w:r>
    </w:p>
    <w:p w:rsidR="00600B20" w:rsidRPr="00825760" w:rsidRDefault="00600B20" w:rsidP="00F817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760">
        <w:rPr>
          <w:rFonts w:ascii="Times New Roman" w:hAnsi="Times New Roman" w:cs="Times New Roman"/>
          <w:b/>
          <w:sz w:val="24"/>
          <w:szCs w:val="24"/>
        </w:rPr>
        <w:t>Краткая характеристика класса:</w:t>
      </w:r>
    </w:p>
    <w:p w:rsidR="00DA1779" w:rsidRDefault="00BA561E" w:rsidP="00DA1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обучения ребята познакомились и совершенствовали умения и навыки восприятия формы, использовали в работе весь лист, прокладывая цветовые отношения отдельных плоскостей, чёткость и последовательность выполнения работы. Приобрели навыки в изображении растительных мотивов в рельефе, развили наблюдательность и зрительную память, научились</w:t>
      </w:r>
      <w:r w:rsidR="00DD1E9D">
        <w:rPr>
          <w:rFonts w:ascii="Times New Roman" w:hAnsi="Times New Roman" w:cs="Times New Roman"/>
          <w:sz w:val="24"/>
          <w:szCs w:val="24"/>
        </w:rPr>
        <w:t xml:space="preserve"> выполнять силуэтное решение, отбрасывая все случайные элементы, выявляя характерные пластические движения. Познакомились с пропорциями фигуры человека, тональной пластикой, цветовым контрастом в композиции, развили способность абстрагирующего мышления, чувство гармонии при создании колористических отношений, основ композиции в процессе выполнения упражнений и практических работ.</w:t>
      </w:r>
    </w:p>
    <w:p w:rsidR="00825760" w:rsidRPr="00825760" w:rsidRDefault="00825760" w:rsidP="00825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760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825760" w:rsidRDefault="00DD1E9D" w:rsidP="00825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Ножницы, бумага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самоклейка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калька, булавки, клей ПВА, ДВП (кусочки)</w:t>
      </w:r>
    </w:p>
    <w:p w:rsidR="00825760" w:rsidRDefault="00825760" w:rsidP="00825760">
      <w:pPr>
        <w:rPr>
          <w:rFonts w:ascii="Times New Roman" w:hAnsi="Times New Roman" w:cs="Times New Roman"/>
          <w:sz w:val="24"/>
          <w:szCs w:val="24"/>
        </w:rPr>
      </w:pPr>
    </w:p>
    <w:p w:rsidR="00296492" w:rsidRDefault="00296492" w:rsidP="00F81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D805C5" w:rsidP="00F817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5C5">
        <w:rPr>
          <w:rFonts w:ascii="Times New Roman" w:hAnsi="Times New Roman" w:cs="Times New Roman"/>
          <w:b/>
          <w:sz w:val="24"/>
          <w:szCs w:val="24"/>
        </w:rPr>
        <w:t xml:space="preserve">Маркетри – </w:t>
      </w:r>
      <w:r w:rsidRPr="00D805C5">
        <w:rPr>
          <w:rFonts w:ascii="Times New Roman" w:hAnsi="Times New Roman" w:cs="Times New Roman"/>
          <w:sz w:val="24"/>
          <w:szCs w:val="24"/>
        </w:rPr>
        <w:t>это набор из различных по цвету деревянных пластинок (фанерок) наклеенных на основу. Такой основой является какое-либо украшаемое изделие: пианино, мебель, резьбовая поделка (шкатулки, декоративные панно, женские украшения). Набор для мозаики заготавливают заранее на фанере</w:t>
      </w:r>
      <w:r>
        <w:rPr>
          <w:rFonts w:ascii="Times New Roman" w:hAnsi="Times New Roman" w:cs="Times New Roman"/>
          <w:sz w:val="24"/>
          <w:szCs w:val="24"/>
        </w:rPr>
        <w:t>, картоне, твёрдой бумаге, где нанесён рисунок мозаики, после этого весь узор переносят на изделие.</w:t>
      </w:r>
    </w:p>
    <w:p w:rsidR="00D805C5" w:rsidRDefault="00D805C5" w:rsidP="00F817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Маркетри является видом декоративно-прикладного искусства.</w:t>
      </w:r>
    </w:p>
    <w:p w:rsidR="00D805C5" w:rsidRDefault="00A64E2E" w:rsidP="00F817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 – маркетрист должен</w:t>
      </w:r>
      <w:r w:rsidR="001D0FFB">
        <w:rPr>
          <w:rFonts w:ascii="Times New Roman" w:hAnsi="Times New Roman" w:cs="Times New Roman"/>
          <w:sz w:val="24"/>
          <w:szCs w:val="24"/>
        </w:rPr>
        <w:t xml:space="preserve"> учитывать тот факт, что его возможности значительно сужены: ограниченностью цветовой палитры, по сравнению с работой красками, но не избавляет его от необходимости знания общих законов красоты в изобразительном искусстве (композиция, рисунок, цветосочетание).</w:t>
      </w:r>
    </w:p>
    <w:p w:rsidR="001D0FFB" w:rsidRDefault="001D0FFB" w:rsidP="00F817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интересные решения помогают родственные цвета древесины. Выдержать общий тон и цветовой строй.</w:t>
      </w:r>
    </w:p>
    <w:p w:rsidR="001D0FFB" w:rsidRDefault="001D0FFB" w:rsidP="00F817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Художественному решению способствует и текстура древесины. Именно эти качества в маркетри берёт на вооружение мастер при выполнении своего произведения. При этом обычно намечаются два пути художественного решения.</w:t>
      </w:r>
    </w:p>
    <w:p w:rsidR="001D0FFB" w:rsidRDefault="001D0FFB" w:rsidP="00F817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– чисто условно – декоративный, диктуемый интересным рисунком и цветом древесины, под них автор подбирает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сюжет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цвет и манеру исполнения. </w:t>
      </w:r>
    </w:p>
    <w:p w:rsidR="001D0FFB" w:rsidRDefault="001D0FFB" w:rsidP="00F817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Другой – выполнение уже готового (в виде копии с оригинала), котор</w:t>
      </w:r>
      <w:r w:rsidR="00290064">
        <w:rPr>
          <w:rFonts w:ascii="Times New Roman" w:hAnsi="Times New Roman" w:cs="Times New Roman"/>
          <w:sz w:val="24"/>
          <w:szCs w:val="24"/>
        </w:rPr>
        <w:t>ый можно решить в цветовом строе, обеспечиваемом природой различных пород древесины.</w:t>
      </w:r>
      <w:proofErr w:type="gramEnd"/>
    </w:p>
    <w:p w:rsidR="00290064" w:rsidRPr="00D805C5" w:rsidRDefault="00290064" w:rsidP="00F817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Маркетри сохраняет природу натурального дерева с его живым мерцанием </w:t>
      </w:r>
      <w:r w:rsidR="00FB658C">
        <w:rPr>
          <w:rFonts w:ascii="Times New Roman" w:hAnsi="Times New Roman" w:cs="Times New Roman"/>
          <w:sz w:val="24"/>
          <w:szCs w:val="24"/>
        </w:rPr>
        <w:t xml:space="preserve">и переливами, чистотой цвета, неповторимости рисунка волокон древесины, подчинённых характеру задуманного сюжета, его рисунку и его </w:t>
      </w:r>
      <w:proofErr w:type="spellStart"/>
      <w:r w:rsidR="00FB658C">
        <w:rPr>
          <w:rFonts w:ascii="Times New Roman" w:hAnsi="Times New Roman" w:cs="Times New Roman"/>
          <w:sz w:val="24"/>
          <w:szCs w:val="24"/>
        </w:rPr>
        <w:t>взаимосвязке</w:t>
      </w:r>
      <w:proofErr w:type="spellEnd"/>
      <w:r w:rsidR="00FB658C">
        <w:rPr>
          <w:rFonts w:ascii="Times New Roman" w:hAnsi="Times New Roman" w:cs="Times New Roman"/>
          <w:sz w:val="24"/>
          <w:szCs w:val="24"/>
        </w:rPr>
        <w:t xml:space="preserve"> в цветовой композиции, при этом нужно учитывать, как изменяется цвет и текстурный рисунок под защитным слоем </w:t>
      </w:r>
      <w:r w:rsidR="00FB658C">
        <w:rPr>
          <w:rFonts w:ascii="Times New Roman" w:hAnsi="Times New Roman" w:cs="Times New Roman"/>
          <w:sz w:val="24"/>
          <w:szCs w:val="24"/>
        </w:rPr>
        <w:lastRenderedPageBreak/>
        <w:t xml:space="preserve">лакокрасочной плёнки, </w:t>
      </w:r>
      <w:r w:rsidR="00533F96">
        <w:rPr>
          <w:rFonts w:ascii="Times New Roman" w:hAnsi="Times New Roman" w:cs="Times New Roman"/>
          <w:sz w:val="24"/>
          <w:szCs w:val="24"/>
        </w:rPr>
        <w:t>которой покрывают мозаичное изделие, с этим не могут конкурировать краски.</w:t>
      </w:r>
      <w:proofErr w:type="gramEnd"/>
      <w:r w:rsidR="00533F96">
        <w:rPr>
          <w:rFonts w:ascii="Times New Roman" w:hAnsi="Times New Roman" w:cs="Times New Roman"/>
          <w:sz w:val="24"/>
          <w:szCs w:val="24"/>
        </w:rPr>
        <w:t xml:space="preserve"> И это всегда будет накладывать с одной стороны определённую условность, так как маркетри не может конкурировать с красками в передаче всех полутонов  и нюансов цвета, с другой придавать  неповторимую декоративность.</w:t>
      </w:r>
    </w:p>
    <w:p w:rsidR="00825760" w:rsidRDefault="00825760" w:rsidP="006A5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129E" w:rsidRPr="000732D1" w:rsidRDefault="008A27CC" w:rsidP="006A5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7CC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0B4479" w:rsidRDefault="001C5140" w:rsidP="006A5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маркетриста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имеется кусок фанерки, шпона,</w:t>
      </w:r>
      <w:r w:rsidR="00335A53">
        <w:rPr>
          <w:rFonts w:ascii="Times New Roman" w:hAnsi="Times New Roman" w:cs="Times New Roman"/>
          <w:sz w:val="24"/>
          <w:szCs w:val="24"/>
        </w:rPr>
        <w:t xml:space="preserve"> мы используем вместо шпона бумагу-</w:t>
      </w:r>
      <w:proofErr w:type="spellStart"/>
      <w:r w:rsidR="00335A53">
        <w:rPr>
          <w:rFonts w:ascii="Times New Roman" w:hAnsi="Times New Roman" w:cs="Times New Roman"/>
          <w:sz w:val="24"/>
          <w:szCs w:val="24"/>
        </w:rPr>
        <w:t>самоклейку</w:t>
      </w:r>
      <w:proofErr w:type="spellEnd"/>
      <w:r w:rsidR="00335A53">
        <w:rPr>
          <w:rFonts w:ascii="Times New Roman" w:hAnsi="Times New Roman" w:cs="Times New Roman"/>
          <w:sz w:val="24"/>
          <w:szCs w:val="24"/>
        </w:rPr>
        <w:t xml:space="preserve"> с фактурой дерева</w:t>
      </w:r>
      <w:r>
        <w:rPr>
          <w:rFonts w:ascii="Times New Roman" w:hAnsi="Times New Roman" w:cs="Times New Roman"/>
          <w:sz w:val="24"/>
          <w:szCs w:val="24"/>
        </w:rPr>
        <w:t xml:space="preserve"> напоминающ</w:t>
      </w:r>
      <w:r w:rsidR="00335A53">
        <w:rPr>
          <w:rFonts w:ascii="Times New Roman" w:hAnsi="Times New Roman" w:cs="Times New Roman"/>
          <w:sz w:val="24"/>
          <w:szCs w:val="24"/>
        </w:rPr>
        <w:t xml:space="preserve">ей по рисунку небо с облаками. Подбираем другой кусочек, более тёмный, и ищем наиболее удачное место перехода от земли к небу. Обе прикрепляем к рабочей доске, снимая резерв, приклеивая к фанерке. Если есть широкие просветы их нужно заделать вставками. В целях безопасности будем работать ножницами, бумагу – </w:t>
      </w:r>
      <w:proofErr w:type="spellStart"/>
      <w:r w:rsidR="00335A53">
        <w:rPr>
          <w:rFonts w:ascii="Times New Roman" w:hAnsi="Times New Roman" w:cs="Times New Roman"/>
          <w:sz w:val="24"/>
          <w:szCs w:val="24"/>
        </w:rPr>
        <w:t>самоклейку</w:t>
      </w:r>
      <w:proofErr w:type="spellEnd"/>
      <w:r w:rsidR="00335A53">
        <w:rPr>
          <w:rFonts w:ascii="Times New Roman" w:hAnsi="Times New Roman" w:cs="Times New Roman"/>
          <w:sz w:val="24"/>
          <w:szCs w:val="24"/>
        </w:rPr>
        <w:t xml:space="preserve"> легче резать ими.</w:t>
      </w:r>
    </w:p>
    <w:p w:rsidR="00335A53" w:rsidRDefault="00335A53" w:rsidP="006A5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последующем подбираем и вырезаем кусочки</w:t>
      </w:r>
      <w:r w:rsidR="00C86558">
        <w:rPr>
          <w:rFonts w:ascii="Times New Roman" w:hAnsi="Times New Roman" w:cs="Times New Roman"/>
          <w:sz w:val="24"/>
          <w:szCs w:val="24"/>
        </w:rPr>
        <w:t xml:space="preserve">, более подходящие по тону и фактуре для нашего изображения. Всё это </w:t>
      </w:r>
      <w:proofErr w:type="gramStart"/>
      <w:r w:rsidR="00C86558">
        <w:rPr>
          <w:rFonts w:ascii="Times New Roman" w:hAnsi="Times New Roman" w:cs="Times New Roman"/>
          <w:sz w:val="24"/>
          <w:szCs w:val="24"/>
        </w:rPr>
        <w:t>выкладываем</w:t>
      </w:r>
      <w:proofErr w:type="gramEnd"/>
      <w:r w:rsidR="00C86558">
        <w:rPr>
          <w:rFonts w:ascii="Times New Roman" w:hAnsi="Times New Roman" w:cs="Times New Roman"/>
          <w:sz w:val="24"/>
          <w:szCs w:val="24"/>
        </w:rPr>
        <w:t xml:space="preserve"> приклеивая, заполняя пустующее пространство. Проявляя аккуратность в исполнении работы.</w:t>
      </w:r>
    </w:p>
    <w:p w:rsidR="00C86558" w:rsidRDefault="00C86558" w:rsidP="006A54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работы, заливаем лаком, вместо шлифовки, для сглаживания повер</w:t>
      </w:r>
      <w:r w:rsidR="005217D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ности.</w:t>
      </w:r>
    </w:p>
    <w:p w:rsidR="00825760" w:rsidRDefault="00825760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760">
        <w:rPr>
          <w:rFonts w:ascii="Times New Roman" w:hAnsi="Times New Roman" w:cs="Times New Roman"/>
          <w:b/>
          <w:sz w:val="28"/>
          <w:szCs w:val="28"/>
        </w:rPr>
        <w:t>Просмотр, анализ работ.</w:t>
      </w: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62447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2EE4B2" wp14:editId="59083FC1">
            <wp:extent cx="3768725" cy="2826544"/>
            <wp:effectExtent l="0" t="0" r="0" b="0"/>
            <wp:docPr id="1" name="Рисунок 1" descr="D:\фото\ДШИ\художка 2013-2014\открытый урок по Маркетри. Е.А Куприянова\DSCN2110 (1024x7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ДШИ\художка 2013-2014\открытый урок по Маркетри. Е.А Куприянова\DSCN2110 (1024x76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058" cy="282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88D84A" wp14:editId="7BDE6E0A">
            <wp:extent cx="1990725" cy="3145776"/>
            <wp:effectExtent l="0" t="0" r="0" b="0"/>
            <wp:docPr id="2" name="Рисунок 2" descr="D:\фото\ДШИ\художка 2013-2014\открытый урок по Маркетри. Е.А Куприянова\DSCN2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ДШИ\художка 2013-2014\открытый урок по Маркетри. Е.А Куприянова\DSCN23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887" cy="315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92" w:rsidRDefault="0062447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Pr="00825760" w:rsidRDefault="00296492" w:rsidP="002964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296492" w:rsidRDefault="00C86558" w:rsidP="00296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Ф Афанасьев «Резьба по дереву</w:t>
      </w:r>
      <w:r w:rsidRPr="00C86558">
        <w:rPr>
          <w:rFonts w:ascii="Times New Roman" w:hAnsi="Times New Roman" w:cs="Times New Roman"/>
          <w:sz w:val="24"/>
          <w:szCs w:val="24"/>
        </w:rPr>
        <w:t>»</w:t>
      </w:r>
      <w:r w:rsidR="00296492" w:rsidRPr="00C86558">
        <w:rPr>
          <w:rFonts w:ascii="Times New Roman" w:hAnsi="Times New Roman" w:cs="Times New Roman"/>
          <w:sz w:val="24"/>
          <w:szCs w:val="24"/>
        </w:rPr>
        <w:t xml:space="preserve">, </w:t>
      </w:r>
      <w:r w:rsidRPr="00C86558">
        <w:rPr>
          <w:rFonts w:ascii="Times New Roman" w:hAnsi="Times New Roman" w:cs="Times New Roman"/>
          <w:sz w:val="24"/>
          <w:szCs w:val="24"/>
        </w:rPr>
        <w:t>Культура и традиция</w:t>
      </w:r>
      <w:r w:rsidR="00296492" w:rsidRPr="00C865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1997</w:t>
      </w:r>
      <w:r w:rsidR="00296492">
        <w:rPr>
          <w:rFonts w:ascii="Times New Roman" w:hAnsi="Times New Roman" w:cs="Times New Roman"/>
          <w:sz w:val="24"/>
          <w:szCs w:val="24"/>
        </w:rPr>
        <w:t>.</w:t>
      </w:r>
    </w:p>
    <w:p w:rsidR="005217DD" w:rsidRPr="005217DD" w:rsidRDefault="00624472" w:rsidP="005217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7" w:history="1">
        <w:r w:rsidR="005217DD" w:rsidRPr="005217D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Лоуренс </w:t>
        </w:r>
        <w:proofErr w:type="spellStart"/>
        <w:r w:rsidR="005217DD" w:rsidRPr="005217D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Тредголд</w:t>
        </w:r>
        <w:proofErr w:type="spellEnd"/>
      </w:hyperlink>
      <w:r w:rsidR="005217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 w:rsidR="005217DD" w:rsidRPr="005217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Маркетри. Практическое руководство</w:t>
      </w:r>
      <w:r w:rsidR="005217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», </w:t>
      </w:r>
      <w:hyperlink r:id="rId8" w:history="1">
        <w:proofErr w:type="spellStart"/>
        <w:r w:rsidR="005217DD" w:rsidRPr="005217D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Ниола</w:t>
        </w:r>
        <w:proofErr w:type="spellEnd"/>
        <w:r w:rsidR="005217DD" w:rsidRPr="005217D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-Пресс</w:t>
        </w:r>
      </w:hyperlink>
      <w:r w:rsidR="005217DD">
        <w:rPr>
          <w:rFonts w:ascii="Times New Roman" w:hAnsi="Times New Roman" w:cs="Times New Roman"/>
          <w:color w:val="000000" w:themeColor="text1"/>
          <w:sz w:val="24"/>
          <w:szCs w:val="24"/>
        </w:rPr>
        <w:t>, 2007.</w:t>
      </w: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492" w:rsidRPr="00825760" w:rsidRDefault="00296492" w:rsidP="006A54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96492" w:rsidRPr="00825760" w:rsidSect="000B16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7A6"/>
    <w:rsid w:val="000039C5"/>
    <w:rsid w:val="00006C2C"/>
    <w:rsid w:val="000732D1"/>
    <w:rsid w:val="000B1668"/>
    <w:rsid w:val="000B4479"/>
    <w:rsid w:val="001C5140"/>
    <w:rsid w:val="001D0FFB"/>
    <w:rsid w:val="00290064"/>
    <w:rsid w:val="00296492"/>
    <w:rsid w:val="00335A53"/>
    <w:rsid w:val="00366526"/>
    <w:rsid w:val="00391088"/>
    <w:rsid w:val="003F7078"/>
    <w:rsid w:val="004170E2"/>
    <w:rsid w:val="004E26D4"/>
    <w:rsid w:val="005217DD"/>
    <w:rsid w:val="00533F96"/>
    <w:rsid w:val="00600B20"/>
    <w:rsid w:val="00624472"/>
    <w:rsid w:val="00675A34"/>
    <w:rsid w:val="006761DA"/>
    <w:rsid w:val="006A540E"/>
    <w:rsid w:val="00825760"/>
    <w:rsid w:val="00897310"/>
    <w:rsid w:val="008A27CC"/>
    <w:rsid w:val="008C3D1C"/>
    <w:rsid w:val="009421F5"/>
    <w:rsid w:val="009813D9"/>
    <w:rsid w:val="0099266E"/>
    <w:rsid w:val="00A64E2E"/>
    <w:rsid w:val="00B07936"/>
    <w:rsid w:val="00BA561E"/>
    <w:rsid w:val="00C615A1"/>
    <w:rsid w:val="00C76874"/>
    <w:rsid w:val="00C86558"/>
    <w:rsid w:val="00CD3A83"/>
    <w:rsid w:val="00D05D9A"/>
    <w:rsid w:val="00D1683B"/>
    <w:rsid w:val="00D31FA2"/>
    <w:rsid w:val="00D805C5"/>
    <w:rsid w:val="00DA1779"/>
    <w:rsid w:val="00DD1E9D"/>
    <w:rsid w:val="00DD21C9"/>
    <w:rsid w:val="00DF7F17"/>
    <w:rsid w:val="00E0129E"/>
    <w:rsid w:val="00E77147"/>
    <w:rsid w:val="00EE1FD8"/>
    <w:rsid w:val="00F70D2A"/>
    <w:rsid w:val="00F817A6"/>
    <w:rsid w:val="00FB21EF"/>
    <w:rsid w:val="00FB658C"/>
    <w:rsid w:val="00FD1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166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5217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.ru/publisher/detail.php?ID=54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a.ru/authors/section/11296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</dc:creator>
  <cp:lastModifiedBy>Куприянова</cp:lastModifiedBy>
  <cp:revision>30</cp:revision>
  <dcterms:created xsi:type="dcterms:W3CDTF">2012-05-15T12:34:00Z</dcterms:created>
  <dcterms:modified xsi:type="dcterms:W3CDTF">2014-05-31T04:24:00Z</dcterms:modified>
</cp:coreProperties>
</file>