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Муниципальное бюджетное учреждение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дополнительного образования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aps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b/>
          <w:caps/>
          <w:color w:val="000000"/>
          <w:szCs w:val="28"/>
          <w:lang w:eastAsia="ru-RU"/>
        </w:rPr>
        <w:t>г</w:t>
      </w:r>
      <w:r w:rsidRPr="0047675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. Невинномысска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Федеральный проект «Культура для школьника»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76752">
        <w:rPr>
          <w:rFonts w:ascii="Times New Roman" w:eastAsia="Times New Roman" w:hAnsi="Times New Roman" w:cs="Times New Roman"/>
          <w:sz w:val="28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Слава русской культуры – художественные династии России</w:t>
      </w:r>
      <w:r w:rsidRPr="00476752">
        <w:rPr>
          <w:rFonts w:ascii="Times New Roman" w:eastAsia="Times New Roman" w:hAnsi="Times New Roman" w:cs="Times New Roman"/>
          <w:sz w:val="28"/>
          <w:szCs w:val="36"/>
          <w:lang w:eastAsia="ru-RU"/>
        </w:rPr>
        <w:t>»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</w:t>
      </w:r>
      <w:proofErr w:type="gramEnd"/>
    </w:p>
    <w:p w:rsidR="0006030E" w:rsidRPr="00476752" w:rsidRDefault="0006030E" w:rsidP="0006030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отделения: Рябцева М.А.</w:t>
      </w:r>
    </w:p>
    <w:p w:rsidR="0006030E" w:rsidRDefault="0006030E" w:rsidP="0006030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проведения: 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ноября 2024 г., 14:00</w:t>
      </w:r>
    </w:p>
    <w:p w:rsidR="0006030E" w:rsidRPr="00476752" w:rsidRDefault="0006030E" w:rsidP="0006030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Default="0006030E" w:rsidP="00060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476752" w:rsidRDefault="0006030E" w:rsidP="000603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30E" w:rsidRPr="009A35F4" w:rsidRDefault="0006030E" w:rsidP="009A35F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Невинномысск,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7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A35F4" w:rsidRDefault="00AA2D46" w:rsidP="009A35F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853">
        <w:rPr>
          <w:rFonts w:ascii="Times New Roman" w:hAnsi="Times New Roman" w:cs="Times New Roman"/>
          <w:b/>
          <w:sz w:val="28"/>
          <w:szCs w:val="28"/>
        </w:rPr>
        <w:lastRenderedPageBreak/>
        <w:t>Слава русской культуры – художественные династии России</w:t>
      </w:r>
    </w:p>
    <w:p w:rsidR="00C9129B" w:rsidRPr="009A35F4" w:rsidRDefault="009A35F4" w:rsidP="009A35F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9CC">
        <w:rPr>
          <w:rFonts w:ascii="Times New Roman" w:hAnsi="Times New Roman" w:cs="Times New Roman"/>
          <w:b/>
          <w:sz w:val="28"/>
          <w:szCs w:val="28"/>
        </w:rPr>
        <w:t>(Слайд 2</w:t>
      </w:r>
      <w:r w:rsidR="00FF69CC" w:rsidRPr="00FF69CC">
        <w:rPr>
          <w:rFonts w:ascii="Times New Roman" w:hAnsi="Times New Roman" w:cs="Times New Roman"/>
          <w:b/>
          <w:sz w:val="28"/>
          <w:szCs w:val="28"/>
        </w:rPr>
        <w:t>)</w:t>
      </w:r>
      <w:r w:rsidR="00F97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C2B">
        <w:rPr>
          <w:rFonts w:ascii="Times New Roman" w:hAnsi="Times New Roman" w:cs="Times New Roman"/>
          <w:sz w:val="28"/>
          <w:szCs w:val="28"/>
        </w:rPr>
        <w:t xml:space="preserve">Как известно, с 2007 года в России сложилась традиция указом Главы государства посвящать </w:t>
      </w:r>
      <w:r w:rsidR="00694C2B" w:rsidRPr="00694C2B">
        <w:rPr>
          <w:rFonts w:ascii="Times New Roman" w:hAnsi="Times New Roman" w:cs="Times New Roman"/>
          <w:sz w:val="28"/>
          <w:szCs w:val="28"/>
        </w:rPr>
        <w:t>следующий год той или иной теме для привлечения к ней общественного внимания</w:t>
      </w:r>
      <w:r w:rsidR="00694C2B">
        <w:rPr>
          <w:rFonts w:ascii="Times New Roman" w:hAnsi="Times New Roman" w:cs="Times New Roman"/>
          <w:sz w:val="28"/>
          <w:szCs w:val="28"/>
        </w:rPr>
        <w:t xml:space="preserve">. </w:t>
      </w:r>
      <w:r w:rsidR="00694C2B" w:rsidRPr="00694C2B">
        <w:rPr>
          <w:rFonts w:ascii="Times New Roman" w:hAnsi="Times New Roman" w:cs="Times New Roman"/>
          <w:sz w:val="28"/>
          <w:szCs w:val="28"/>
        </w:rPr>
        <w:t>Так</w:t>
      </w:r>
      <w:r w:rsidR="00694C2B">
        <w:rPr>
          <w:rFonts w:ascii="Times New Roman" w:hAnsi="Times New Roman" w:cs="Times New Roman"/>
          <w:sz w:val="28"/>
          <w:szCs w:val="28"/>
        </w:rPr>
        <w:t>им образом</w:t>
      </w:r>
      <w:r w:rsidR="00774850">
        <w:rPr>
          <w:rFonts w:ascii="Times New Roman" w:hAnsi="Times New Roman" w:cs="Times New Roman"/>
          <w:sz w:val="28"/>
          <w:szCs w:val="28"/>
        </w:rPr>
        <w:t>,</w:t>
      </w:r>
      <w:r w:rsidR="00694C2B">
        <w:rPr>
          <w:rFonts w:ascii="Times New Roman" w:hAnsi="Times New Roman" w:cs="Times New Roman"/>
          <w:sz w:val="28"/>
          <w:szCs w:val="28"/>
        </w:rPr>
        <w:t xml:space="preserve"> в </w:t>
      </w:r>
      <w:r w:rsidR="00694C2B" w:rsidRPr="00694C2B">
        <w:rPr>
          <w:rFonts w:ascii="Times New Roman" w:hAnsi="Times New Roman" w:cs="Times New Roman"/>
          <w:sz w:val="28"/>
          <w:szCs w:val="28"/>
        </w:rPr>
        <w:t>2021 год</w:t>
      </w:r>
      <w:r w:rsidR="00694C2B">
        <w:rPr>
          <w:rFonts w:ascii="Times New Roman" w:hAnsi="Times New Roman" w:cs="Times New Roman"/>
          <w:sz w:val="28"/>
          <w:szCs w:val="28"/>
        </w:rPr>
        <w:t>у</w:t>
      </w:r>
      <w:r w:rsidR="00694C2B" w:rsidRPr="00694C2B">
        <w:rPr>
          <w:rFonts w:ascii="Times New Roman" w:hAnsi="Times New Roman" w:cs="Times New Roman"/>
          <w:sz w:val="28"/>
          <w:szCs w:val="28"/>
        </w:rPr>
        <w:t xml:space="preserve"> был</w:t>
      </w:r>
      <w:r w:rsidR="00694C2B">
        <w:rPr>
          <w:rFonts w:ascii="Times New Roman" w:hAnsi="Times New Roman" w:cs="Times New Roman"/>
          <w:sz w:val="28"/>
          <w:szCs w:val="28"/>
        </w:rPr>
        <w:t>а</w:t>
      </w:r>
      <w:r w:rsidR="00694C2B" w:rsidRPr="00694C2B">
        <w:rPr>
          <w:rFonts w:ascii="Times New Roman" w:hAnsi="Times New Roman" w:cs="Times New Roman"/>
          <w:sz w:val="28"/>
          <w:szCs w:val="28"/>
        </w:rPr>
        <w:t xml:space="preserve"> </w:t>
      </w:r>
      <w:r w:rsidR="00694C2B">
        <w:rPr>
          <w:rFonts w:ascii="Times New Roman" w:hAnsi="Times New Roman" w:cs="Times New Roman"/>
          <w:sz w:val="28"/>
          <w:szCs w:val="28"/>
        </w:rPr>
        <w:t>затронута тема</w:t>
      </w:r>
      <w:r w:rsidR="00C9129B">
        <w:rPr>
          <w:rFonts w:ascii="Times New Roman" w:hAnsi="Times New Roman" w:cs="Times New Roman"/>
          <w:sz w:val="28"/>
          <w:szCs w:val="28"/>
        </w:rPr>
        <w:t xml:space="preserve"> науки и технологий, 2022 – стал Г</w:t>
      </w:r>
      <w:r w:rsidR="00694C2B">
        <w:rPr>
          <w:rFonts w:ascii="Times New Roman" w:hAnsi="Times New Roman" w:cs="Times New Roman"/>
          <w:sz w:val="28"/>
          <w:szCs w:val="28"/>
        </w:rPr>
        <w:t>одом</w:t>
      </w:r>
      <w:r w:rsidR="00694C2B" w:rsidRPr="00694C2B">
        <w:rPr>
          <w:rFonts w:ascii="Times New Roman" w:hAnsi="Times New Roman" w:cs="Times New Roman"/>
          <w:sz w:val="28"/>
          <w:szCs w:val="28"/>
        </w:rPr>
        <w:t xml:space="preserve"> народного искусства и нематериального культурного наследия, а прошедший 2023 год был ознаменован Годом педагога и наставника.</w:t>
      </w:r>
    </w:p>
    <w:p w:rsidR="00C9129B" w:rsidRDefault="00C9129B" w:rsidP="00C91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29B">
        <w:rPr>
          <w:rFonts w:ascii="Times New Roman" w:hAnsi="Times New Roman" w:cs="Times New Roman"/>
          <w:sz w:val="28"/>
          <w:szCs w:val="28"/>
        </w:rPr>
        <w:t>22 ноября 2023 года Президент РФ Владимир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29B" w:rsidRPr="000977E0" w:rsidRDefault="00C9129B" w:rsidP="00C9129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7E0">
        <w:rPr>
          <w:rFonts w:ascii="Times New Roman" w:hAnsi="Times New Roman" w:cs="Times New Roman"/>
          <w:i/>
          <w:sz w:val="28"/>
          <w:szCs w:val="28"/>
        </w:rPr>
        <w:t>«Семья – это не просто основа государства и общества, это духовное явление, основа нравственности» - Президент Российской Федерации В.В. Путин.</w:t>
      </w:r>
    </w:p>
    <w:p w:rsidR="00694C2B" w:rsidRDefault="000977E0" w:rsidP="000977E0">
      <w:pPr>
        <w:jc w:val="both"/>
        <w:rPr>
          <w:rFonts w:ascii="Times New Roman" w:hAnsi="Times New Roman" w:cs="Times New Roman"/>
          <w:sz w:val="28"/>
          <w:szCs w:val="28"/>
        </w:rPr>
      </w:pPr>
      <w:r w:rsidRPr="000977E0">
        <w:rPr>
          <w:rFonts w:ascii="Times New Roman" w:hAnsi="Times New Roman" w:cs="Times New Roman"/>
          <w:b/>
          <w:sz w:val="28"/>
          <w:szCs w:val="28"/>
        </w:rPr>
        <w:t>(3 слайд)</w:t>
      </w:r>
      <w:r w:rsidR="00F97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B62">
        <w:rPr>
          <w:rFonts w:ascii="Times New Roman" w:hAnsi="Times New Roman" w:cs="Times New Roman"/>
          <w:sz w:val="28"/>
          <w:szCs w:val="28"/>
        </w:rPr>
        <w:t xml:space="preserve">На мой взгляд, тема семьи очень </w:t>
      </w:r>
      <w:proofErr w:type="gramStart"/>
      <w:r w:rsidR="000F6B62">
        <w:rPr>
          <w:rFonts w:ascii="Times New Roman" w:hAnsi="Times New Roman" w:cs="Times New Roman"/>
          <w:sz w:val="28"/>
          <w:szCs w:val="28"/>
        </w:rPr>
        <w:t>актуальна во все временна</w:t>
      </w:r>
      <w:proofErr w:type="gramEnd"/>
      <w:r w:rsidR="000F6B62">
        <w:rPr>
          <w:rFonts w:ascii="Times New Roman" w:hAnsi="Times New Roman" w:cs="Times New Roman"/>
          <w:sz w:val="28"/>
          <w:szCs w:val="28"/>
        </w:rPr>
        <w:t>. Из поколения в поколение именно в семьях зарождаются и хранятся тради</w:t>
      </w:r>
      <w:r w:rsidR="006C133B">
        <w:rPr>
          <w:rFonts w:ascii="Times New Roman" w:hAnsi="Times New Roman" w:cs="Times New Roman"/>
          <w:sz w:val="28"/>
          <w:szCs w:val="28"/>
        </w:rPr>
        <w:t>ции и нравственные устои</w:t>
      </w:r>
      <w:r w:rsidR="00F61866">
        <w:rPr>
          <w:rFonts w:ascii="Times New Roman" w:hAnsi="Times New Roman" w:cs="Times New Roman"/>
          <w:sz w:val="28"/>
          <w:szCs w:val="28"/>
        </w:rPr>
        <w:t xml:space="preserve"> народа, который в свою очередь составляет основу государства, является его фундаментом, помогает в его развитии и процветании.</w:t>
      </w:r>
    </w:p>
    <w:p w:rsidR="00F61866" w:rsidRDefault="003B3CEF" w:rsidP="002A57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мне бы хотелось рассказать о тех семьях, которые в разное время своим талантом </w:t>
      </w:r>
      <w:r w:rsidR="00A81A77">
        <w:rPr>
          <w:rFonts w:ascii="Times New Roman" w:hAnsi="Times New Roman" w:cs="Times New Roman"/>
          <w:sz w:val="28"/>
          <w:szCs w:val="28"/>
        </w:rPr>
        <w:t>составляли славу и гордость России. Их имена и фамилии многим знакомы, их труды украшают стены знаменитых русских музеев, их талант признан во всем мире.</w:t>
      </w:r>
    </w:p>
    <w:p w:rsidR="001A0876" w:rsidRDefault="00F9725C" w:rsidP="002A5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(4 слайд) </w:t>
      </w:r>
      <w:r w:rsidR="001A0876" w:rsidRPr="001A0876">
        <w:rPr>
          <w:rFonts w:ascii="Times New Roman" w:hAnsi="Times New Roman" w:cs="Times New Roman"/>
          <w:sz w:val="28"/>
          <w:szCs w:val="28"/>
        </w:rPr>
        <w:t xml:space="preserve">История знает немало профессиональных династий, где сын развивал дело отца, а брат поддерживал брата. Подобная преемственность в ряду поколений известна и </w:t>
      </w:r>
      <w:r w:rsidR="00E25325">
        <w:rPr>
          <w:rFonts w:ascii="Times New Roman" w:hAnsi="Times New Roman" w:cs="Times New Roman"/>
          <w:sz w:val="28"/>
          <w:szCs w:val="28"/>
        </w:rPr>
        <w:t xml:space="preserve">в </w:t>
      </w:r>
      <w:r w:rsidR="001A0876" w:rsidRPr="001A0876">
        <w:rPr>
          <w:rFonts w:ascii="Times New Roman" w:hAnsi="Times New Roman" w:cs="Times New Roman"/>
          <w:sz w:val="28"/>
          <w:szCs w:val="28"/>
        </w:rPr>
        <w:t>мире живописи, и в этом нет ничего удивительного, ведь первыми игрушками многих детей художников были родительские кисти.</w:t>
      </w:r>
    </w:p>
    <w:p w:rsidR="00D14EB6" w:rsidRDefault="00F9725C" w:rsidP="00A6459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(5 слайд) </w:t>
      </w:r>
      <w:r w:rsidR="00D14EB6">
        <w:rPr>
          <w:rFonts w:ascii="Times New Roman" w:hAnsi="Times New Roman" w:cs="Times New Roman"/>
          <w:sz w:val="28"/>
          <w:szCs w:val="28"/>
        </w:rPr>
        <w:t>Изучая материал о знаменитых художественных династия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14EB6">
        <w:rPr>
          <w:rFonts w:ascii="Times New Roman" w:hAnsi="Times New Roman" w:cs="Times New Roman"/>
          <w:sz w:val="28"/>
          <w:szCs w:val="28"/>
        </w:rPr>
        <w:t xml:space="preserve"> нашей страны, одними из самых известных семей являются</w:t>
      </w:r>
      <w:r w:rsidR="00FA387D">
        <w:rPr>
          <w:rFonts w:ascii="Times New Roman" w:hAnsi="Times New Roman" w:cs="Times New Roman"/>
          <w:sz w:val="28"/>
          <w:szCs w:val="28"/>
        </w:rPr>
        <w:t>:</w:t>
      </w:r>
      <w:r w:rsidR="00D14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="00D14EB6" w:rsidRPr="00D14EB6">
        <w:rPr>
          <w:rFonts w:ascii="Times New Roman" w:hAnsi="Times New Roman" w:cs="Times New Roman"/>
          <w:iCs/>
          <w:sz w:val="28"/>
          <w:szCs w:val="28"/>
        </w:rPr>
        <w:t>Аргуно</w:t>
      </w:r>
      <w:r w:rsidR="000977E0">
        <w:rPr>
          <w:rFonts w:ascii="Times New Roman" w:hAnsi="Times New Roman" w:cs="Times New Roman"/>
          <w:iCs/>
          <w:sz w:val="28"/>
          <w:szCs w:val="28"/>
        </w:rPr>
        <w:t>вы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proofErr w:type="spellEnd"/>
      <w:r w:rsidR="000977E0">
        <w:rPr>
          <w:rFonts w:ascii="Times New Roman" w:hAnsi="Times New Roman" w:cs="Times New Roman"/>
          <w:iCs/>
          <w:sz w:val="28"/>
          <w:szCs w:val="28"/>
        </w:rPr>
        <w:t xml:space="preserve"> и </w:t>
      </w:r>
      <w:proofErr w:type="spellStart"/>
      <w:r w:rsidR="000977E0">
        <w:rPr>
          <w:rFonts w:ascii="Times New Roman" w:hAnsi="Times New Roman" w:cs="Times New Roman"/>
          <w:iCs/>
          <w:sz w:val="28"/>
          <w:szCs w:val="28"/>
        </w:rPr>
        <w:t>Колокольниковы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proofErr w:type="spellEnd"/>
      <w:r w:rsidR="00D14EB6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Маковских</w:t>
      </w:r>
      <w:r w:rsidR="00D14EB6">
        <w:rPr>
          <w:rFonts w:ascii="Times New Roman" w:hAnsi="Times New Roman" w:cs="Times New Roman"/>
          <w:iCs/>
          <w:sz w:val="28"/>
          <w:szCs w:val="28"/>
        </w:rPr>
        <w:t xml:space="preserve"> и Бенуа.</w:t>
      </w:r>
      <w:r w:rsidR="008C21EB">
        <w:rPr>
          <w:rFonts w:ascii="Times New Roman" w:hAnsi="Times New Roman" w:cs="Times New Roman"/>
          <w:iCs/>
          <w:sz w:val="28"/>
          <w:szCs w:val="28"/>
        </w:rPr>
        <w:t xml:space="preserve"> Остановимся на каждой фамилии поподробнее.</w:t>
      </w:r>
    </w:p>
    <w:p w:rsidR="00980451" w:rsidRDefault="00980451" w:rsidP="00694C2B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A35F4" w:rsidRDefault="009A35F4" w:rsidP="00694C2B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765E5" w:rsidRPr="00B765E5" w:rsidRDefault="00F9725C" w:rsidP="00694C2B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Семья художников </w:t>
      </w:r>
      <w:proofErr w:type="spellStart"/>
      <w:r w:rsidR="00B765E5">
        <w:rPr>
          <w:rFonts w:ascii="Times New Roman" w:hAnsi="Times New Roman" w:cs="Times New Roman"/>
          <w:b/>
          <w:iCs/>
          <w:sz w:val="28"/>
          <w:szCs w:val="28"/>
        </w:rPr>
        <w:t>Аргуновы</w:t>
      </w:r>
      <w:r>
        <w:rPr>
          <w:rFonts w:ascii="Times New Roman" w:hAnsi="Times New Roman" w:cs="Times New Roman"/>
          <w:b/>
          <w:iCs/>
          <w:sz w:val="28"/>
          <w:szCs w:val="28"/>
        </w:rPr>
        <w:t>х</w:t>
      </w:r>
      <w:proofErr w:type="spellEnd"/>
      <w:r w:rsidR="00B765E5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B765E5" w:rsidRDefault="00A64598" w:rsidP="009804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</w:t>
      </w:r>
      <w:r w:rsidR="00980451" w:rsidRPr="00980451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 w:rsidR="00F9725C">
        <w:rPr>
          <w:rFonts w:ascii="Times New Roman" w:hAnsi="Times New Roman" w:cs="Times New Roman"/>
          <w:sz w:val="28"/>
          <w:szCs w:val="28"/>
        </w:rPr>
        <w:t xml:space="preserve">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Одна из самых известных художественных династий – крепостные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Аргуновы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>. Основатель рода, Иван Аргунов, был крепостным знатной и влиятельной семьи царской России – графов Шереметевых. Известно, что Шереметевы давали своим людям хорошее образование – учили грамоте, музыке, основам изобразительного искусства. Особенно одарённым в живописи оказался Иван Аргунов, который заставил окружающих по-новому взглянуть на крепостных. Вопреки зависимому положению, он обретал свободу в творчестве. </w:t>
      </w:r>
    </w:p>
    <w:p w:rsidR="006E68F6" w:rsidRPr="006E68F6" w:rsidRDefault="006E68F6" w:rsidP="001D46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8F6">
        <w:rPr>
          <w:rFonts w:ascii="Times New Roman" w:hAnsi="Times New Roman" w:cs="Times New Roman"/>
          <w:sz w:val="28"/>
          <w:szCs w:val="28"/>
        </w:rPr>
        <w:t xml:space="preserve">В 1746-1749 годах Иван Аргунов изучал живопись у немецкого художника по имени Георг </w:t>
      </w:r>
      <w:proofErr w:type="spellStart"/>
      <w:r w:rsidRPr="006E68F6">
        <w:rPr>
          <w:rFonts w:ascii="Times New Roman" w:hAnsi="Times New Roman" w:cs="Times New Roman"/>
          <w:sz w:val="28"/>
          <w:szCs w:val="28"/>
        </w:rPr>
        <w:t>Гроот</w:t>
      </w:r>
      <w:proofErr w:type="spellEnd"/>
      <w:r w:rsidRPr="006E68F6">
        <w:rPr>
          <w:rFonts w:ascii="Times New Roman" w:hAnsi="Times New Roman" w:cs="Times New Roman"/>
          <w:sz w:val="28"/>
          <w:szCs w:val="28"/>
        </w:rPr>
        <w:t>, который в то время состоял на службе у императрицы Елизаветы Петровны.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8F6">
        <w:rPr>
          <w:rFonts w:ascii="Times New Roman" w:hAnsi="Times New Roman" w:cs="Times New Roman"/>
          <w:sz w:val="28"/>
          <w:szCs w:val="28"/>
        </w:rPr>
        <w:t xml:space="preserve">Иван также брал уроки у своих двоюродных братьев Федора Леонтьевича </w:t>
      </w:r>
      <w:proofErr w:type="spellStart"/>
      <w:r w:rsidRPr="006E68F6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6E68F6">
        <w:rPr>
          <w:rFonts w:ascii="Times New Roman" w:hAnsi="Times New Roman" w:cs="Times New Roman"/>
          <w:sz w:val="28"/>
          <w:szCs w:val="28"/>
        </w:rPr>
        <w:t xml:space="preserve"> и Федора Семеновича </w:t>
      </w:r>
      <w:proofErr w:type="spellStart"/>
      <w:r w:rsidRPr="006E68F6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6E68F6">
        <w:rPr>
          <w:rFonts w:ascii="Times New Roman" w:hAnsi="Times New Roman" w:cs="Times New Roman"/>
          <w:sz w:val="28"/>
          <w:szCs w:val="28"/>
        </w:rPr>
        <w:t>, художников, работающих в Санкт-Петербурге над оформл</w:t>
      </w:r>
      <w:r>
        <w:rPr>
          <w:rFonts w:ascii="Times New Roman" w:hAnsi="Times New Roman" w:cs="Times New Roman"/>
          <w:sz w:val="28"/>
          <w:szCs w:val="28"/>
        </w:rPr>
        <w:t>ением императорских резиденций.</w:t>
      </w:r>
    </w:p>
    <w:p w:rsidR="006010E8" w:rsidRDefault="006010E8" w:rsidP="001D4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(7</w:t>
      </w:r>
      <w:r w:rsidR="001D46F6">
        <w:rPr>
          <w:rFonts w:ascii="Times New Roman" w:hAnsi="Times New Roman" w:cs="Times New Roman"/>
          <w:b/>
          <w:sz w:val="28"/>
          <w:szCs w:val="28"/>
        </w:rPr>
        <w:t xml:space="preserve"> слайд)   </w:t>
      </w:r>
      <w:r w:rsidR="006E68F6" w:rsidRPr="006E68F6">
        <w:rPr>
          <w:rFonts w:ascii="Times New Roman" w:hAnsi="Times New Roman" w:cs="Times New Roman"/>
          <w:sz w:val="28"/>
          <w:szCs w:val="28"/>
        </w:rPr>
        <w:t xml:space="preserve">Первыми работами </w:t>
      </w:r>
      <w:r w:rsidR="006E68F6">
        <w:rPr>
          <w:rFonts w:ascii="Times New Roman" w:hAnsi="Times New Roman" w:cs="Times New Roman"/>
          <w:sz w:val="28"/>
          <w:szCs w:val="28"/>
        </w:rPr>
        <w:t xml:space="preserve"> Ивана </w:t>
      </w:r>
      <w:proofErr w:type="spellStart"/>
      <w:r w:rsidR="006E68F6" w:rsidRPr="006E68F6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="006E68F6" w:rsidRPr="006E68F6">
        <w:rPr>
          <w:rFonts w:ascii="Times New Roman" w:hAnsi="Times New Roman" w:cs="Times New Roman"/>
          <w:sz w:val="28"/>
          <w:szCs w:val="28"/>
        </w:rPr>
        <w:t xml:space="preserve"> были иконы для Дворцовой церкви в Большом Царскосельском дворце (1753)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0E8">
        <w:t xml:space="preserve"> </w:t>
      </w:r>
      <w:proofErr w:type="gramStart"/>
      <w:r w:rsidRPr="006010E8">
        <w:rPr>
          <w:rFonts w:ascii="Times New Roman" w:hAnsi="Times New Roman" w:cs="Times New Roman"/>
          <w:sz w:val="28"/>
          <w:szCs w:val="28"/>
        </w:rPr>
        <w:t>Церковь была сказочно нарядна – на фоне синих стен, окрашенных берлинской лазурью, ярко выделялись золоченая резьба иконостаса, роскошные рамы, об</w:t>
      </w:r>
      <w:r w:rsidR="00CC2732">
        <w:rPr>
          <w:rFonts w:ascii="Times New Roman" w:hAnsi="Times New Roman" w:cs="Times New Roman"/>
          <w:sz w:val="28"/>
          <w:szCs w:val="28"/>
        </w:rPr>
        <w:t>рамляли многочисленные образа, т</w:t>
      </w:r>
      <w:r w:rsidRPr="006010E8">
        <w:rPr>
          <w:rFonts w:ascii="Times New Roman" w:hAnsi="Times New Roman" w:cs="Times New Roman"/>
          <w:sz w:val="28"/>
          <w:szCs w:val="28"/>
        </w:rPr>
        <w:t xml:space="preserve">ак называли в XVIII в. иконы. 114 образов и три монументальных плафона наряду с </w:t>
      </w:r>
      <w:proofErr w:type="spellStart"/>
      <w:r w:rsidRPr="006010E8">
        <w:rPr>
          <w:rFonts w:ascii="Times New Roman" w:hAnsi="Times New Roman" w:cs="Times New Roman"/>
          <w:sz w:val="28"/>
          <w:szCs w:val="28"/>
        </w:rPr>
        <w:t>вероучительным</w:t>
      </w:r>
      <w:proofErr w:type="spellEnd"/>
      <w:r w:rsidRPr="006010E8">
        <w:rPr>
          <w:rFonts w:ascii="Times New Roman" w:hAnsi="Times New Roman" w:cs="Times New Roman"/>
          <w:sz w:val="28"/>
          <w:szCs w:val="28"/>
        </w:rPr>
        <w:t xml:space="preserve"> аспектом, вносили яркую красочную ноту в общий характер ансамбля, в котором причудливо сочетались русские традиции и западноевропейское влияние.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6A47" w:rsidRDefault="00CC2732" w:rsidP="00C46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(8 слайд) </w:t>
      </w:r>
      <w:r>
        <w:rPr>
          <w:rFonts w:ascii="Times New Roman" w:hAnsi="Times New Roman" w:cs="Times New Roman"/>
          <w:sz w:val="28"/>
          <w:szCs w:val="28"/>
        </w:rPr>
        <w:t xml:space="preserve">К числу работ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относятся иконы </w:t>
      </w:r>
      <w:r w:rsidR="006E68F6" w:rsidRPr="006E68F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E68F6" w:rsidRPr="006E68F6">
        <w:rPr>
          <w:rFonts w:ascii="Times New Roman" w:hAnsi="Times New Roman" w:cs="Times New Roman"/>
          <w:sz w:val="28"/>
          <w:szCs w:val="28"/>
        </w:rPr>
        <w:t>Новоиерусалимского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(Воскресенского)</w:t>
      </w:r>
      <w:r w:rsidR="006E68F6" w:rsidRPr="006E68F6">
        <w:rPr>
          <w:rFonts w:ascii="Times New Roman" w:hAnsi="Times New Roman" w:cs="Times New Roman"/>
          <w:sz w:val="28"/>
          <w:szCs w:val="28"/>
        </w:rPr>
        <w:t xml:space="preserve"> монастыря (1749).</w:t>
      </w:r>
      <w:r w:rsidR="00DD4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Воскресенский собор  построен</w:t>
      </w:r>
      <w:r w:rsidRPr="00CC2732">
        <w:rPr>
          <w:rFonts w:ascii="Times New Roman" w:hAnsi="Times New Roman" w:cs="Times New Roman"/>
          <w:sz w:val="28"/>
          <w:szCs w:val="28"/>
        </w:rPr>
        <w:t xml:space="preserve"> по образу и подобию Храма Гроба Господня на Голгофе в Иерусалиме, хотя внешне обители совсем не похожи друг на друга.</w:t>
      </w:r>
      <w:r w:rsidR="00C46A47" w:rsidRPr="00C46A47">
        <w:t xml:space="preserve"> </w:t>
      </w:r>
      <w:r w:rsidR="00C46A47" w:rsidRPr="00C46A47">
        <w:rPr>
          <w:rFonts w:ascii="Times New Roman" w:hAnsi="Times New Roman" w:cs="Times New Roman"/>
          <w:sz w:val="28"/>
          <w:szCs w:val="28"/>
        </w:rPr>
        <w:t xml:space="preserve">С высоты птичьего полета </w:t>
      </w:r>
      <w:proofErr w:type="spellStart"/>
      <w:r w:rsidR="00C46A47" w:rsidRPr="00C46A47">
        <w:rPr>
          <w:rFonts w:ascii="Times New Roman" w:hAnsi="Times New Roman" w:cs="Times New Roman"/>
          <w:sz w:val="28"/>
          <w:szCs w:val="28"/>
        </w:rPr>
        <w:t>Новоиерусалимский</w:t>
      </w:r>
      <w:proofErr w:type="spellEnd"/>
      <w:r w:rsidR="00C46A47" w:rsidRPr="00C46A47">
        <w:rPr>
          <w:rFonts w:ascii="Times New Roman" w:hAnsi="Times New Roman" w:cs="Times New Roman"/>
          <w:sz w:val="28"/>
          <w:szCs w:val="28"/>
        </w:rPr>
        <w:t xml:space="preserve"> мужской монастырь выглядит как возвышающаяся на холме хорошо укрепленная крепость, в центральной части которой расположен златоглавый Воскресенский собор. Его купол в виде шатра с 60 окнами можно назвать визитной карточкой обители.</w:t>
      </w:r>
    </w:p>
    <w:p w:rsidR="00C46A47" w:rsidRPr="00C46A47" w:rsidRDefault="00C46A47" w:rsidP="00C46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t xml:space="preserve"> </w:t>
      </w:r>
      <w:r w:rsidRPr="00C46A47">
        <w:rPr>
          <w:rFonts w:ascii="Times New Roman" w:hAnsi="Times New Roman" w:cs="Times New Roman"/>
          <w:sz w:val="28"/>
          <w:szCs w:val="28"/>
        </w:rPr>
        <w:t>В Воскресенском соборе, как и в Храме Гроба Господня в Иерусалиме, находятся три главные святыни христиан:</w:t>
      </w:r>
    </w:p>
    <w:p w:rsidR="00C46A47" w:rsidRPr="00C46A47" w:rsidRDefault="00C46A47" w:rsidP="00787D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rPr>
          <w:rFonts w:ascii="Times New Roman" w:hAnsi="Times New Roman" w:cs="Times New Roman"/>
          <w:sz w:val="28"/>
          <w:szCs w:val="28"/>
        </w:rPr>
        <w:t>Голгофа — небольшая скала, где был распят Христос, (в переводе с греческого слово «голгофа» означает лобное место)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A47" w:rsidRPr="00C46A47" w:rsidRDefault="00C46A47" w:rsidP="00C46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A47">
        <w:rPr>
          <w:rFonts w:ascii="Times New Roman" w:hAnsi="Times New Roman" w:cs="Times New Roman"/>
          <w:sz w:val="28"/>
          <w:szCs w:val="28"/>
        </w:rPr>
        <w:lastRenderedPageBreak/>
        <w:t>Кувуклия</w:t>
      </w:r>
      <w:proofErr w:type="spellEnd"/>
      <w:r w:rsidRPr="00C46A47">
        <w:rPr>
          <w:rFonts w:ascii="Times New Roman" w:hAnsi="Times New Roman" w:cs="Times New Roman"/>
          <w:sz w:val="28"/>
          <w:szCs w:val="28"/>
        </w:rPr>
        <w:t xml:space="preserve"> — небольшая часовня с Гробом Господня, место погребения Христа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725C" w:rsidRDefault="00C46A47" w:rsidP="00C46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A47">
        <w:rPr>
          <w:rFonts w:ascii="Times New Roman" w:hAnsi="Times New Roman" w:cs="Times New Roman"/>
          <w:sz w:val="28"/>
          <w:szCs w:val="28"/>
        </w:rPr>
        <w:t>Храм Воскресения Спасителя, место живоносного Воскресения Иисуса Христа.</w:t>
      </w:r>
    </w:p>
    <w:p w:rsidR="006E68F6" w:rsidRDefault="00DD470E" w:rsidP="001D4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 слайд)</w:t>
      </w:r>
      <w:r w:rsidR="006E68F6" w:rsidRPr="006E68F6">
        <w:rPr>
          <w:rFonts w:ascii="Times New Roman" w:hAnsi="Times New Roman" w:cs="Times New Roman"/>
          <w:sz w:val="28"/>
          <w:szCs w:val="28"/>
        </w:rPr>
        <w:t xml:space="preserve"> В то время</w:t>
      </w:r>
      <w:proofErr w:type="gramStart"/>
      <w:r w:rsidR="00C46A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6A47">
        <w:rPr>
          <w:rFonts w:ascii="Times New Roman" w:hAnsi="Times New Roman" w:cs="Times New Roman"/>
          <w:sz w:val="28"/>
          <w:szCs w:val="28"/>
        </w:rPr>
        <w:t xml:space="preserve"> как Иван Аргунов работал над иконами,</w:t>
      </w:r>
      <w:r w:rsidR="006E68F6" w:rsidRPr="006E68F6">
        <w:rPr>
          <w:rFonts w:ascii="Times New Roman" w:hAnsi="Times New Roman" w:cs="Times New Roman"/>
          <w:sz w:val="28"/>
          <w:szCs w:val="28"/>
        </w:rPr>
        <w:t xml:space="preserve"> он также создал свою известную историческую картину «Умирающая Клеопатра».</w:t>
      </w:r>
    </w:p>
    <w:p w:rsidR="00C40ABB" w:rsidRPr="00C40ABB" w:rsidRDefault="00787D37" w:rsidP="00C40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(10 слайд) </w:t>
      </w:r>
      <w:bookmarkStart w:id="0" w:name="_GoBack"/>
      <w:bookmarkEnd w:id="0"/>
      <w:r w:rsidR="00C40ABB" w:rsidRPr="00C40ABB">
        <w:rPr>
          <w:rFonts w:ascii="Times New Roman" w:hAnsi="Times New Roman" w:cs="Times New Roman"/>
          <w:sz w:val="28"/>
          <w:szCs w:val="28"/>
        </w:rPr>
        <w:t xml:space="preserve">В </w:t>
      </w:r>
      <w:r w:rsidR="0048563E">
        <w:rPr>
          <w:rFonts w:ascii="Times New Roman" w:hAnsi="Times New Roman" w:cs="Times New Roman"/>
          <w:sz w:val="28"/>
          <w:szCs w:val="28"/>
        </w:rPr>
        <w:t>17</w:t>
      </w:r>
      <w:r w:rsidR="00C40ABB" w:rsidRPr="00C40ABB">
        <w:rPr>
          <w:rFonts w:ascii="Times New Roman" w:hAnsi="Times New Roman" w:cs="Times New Roman"/>
          <w:sz w:val="28"/>
          <w:szCs w:val="28"/>
        </w:rPr>
        <w:t>60-х годах</w:t>
      </w:r>
      <w:r w:rsidR="0048563E">
        <w:rPr>
          <w:rFonts w:ascii="Times New Roman" w:hAnsi="Times New Roman" w:cs="Times New Roman"/>
          <w:sz w:val="28"/>
          <w:szCs w:val="28"/>
        </w:rPr>
        <w:t xml:space="preserve"> Иван</w:t>
      </w:r>
      <w:r w:rsidR="00C40ABB" w:rsidRPr="00C40ABB">
        <w:rPr>
          <w:rFonts w:ascii="Times New Roman" w:hAnsi="Times New Roman" w:cs="Times New Roman"/>
          <w:sz w:val="28"/>
          <w:szCs w:val="28"/>
        </w:rPr>
        <w:t xml:space="preserve"> Аргунов создал множество прекрасных парадных и </w:t>
      </w:r>
      <w:r w:rsidR="00C46A47">
        <w:rPr>
          <w:rFonts w:ascii="Times New Roman" w:hAnsi="Times New Roman" w:cs="Times New Roman"/>
          <w:sz w:val="28"/>
          <w:szCs w:val="28"/>
        </w:rPr>
        <w:t>психологических портретов</w:t>
      </w:r>
      <w:r w:rsidR="00C40ABB" w:rsidRPr="00C40ABB">
        <w:rPr>
          <w:rFonts w:ascii="Times New Roman" w:hAnsi="Times New Roman" w:cs="Times New Roman"/>
          <w:sz w:val="28"/>
          <w:szCs w:val="28"/>
        </w:rPr>
        <w:t>. Среди его моделей были члены российской королевской семьи и, конечно же, Шереметевы, а также их родственники Лазаревы и Толстые. Он был одним из создателей жанра посмертных портретов, нарисовав многих умерших Шереметевых.</w:t>
      </w:r>
    </w:p>
    <w:p w:rsidR="00A6570C" w:rsidRDefault="0048563E" w:rsidP="0048563E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(11 слайд)  </w:t>
      </w:r>
      <w:r w:rsidR="00A6570C">
        <w:rPr>
          <w:rFonts w:ascii="Times New Roman" w:hAnsi="Times New Roman" w:cs="Times New Roman"/>
          <w:sz w:val="28"/>
          <w:szCs w:val="28"/>
        </w:rPr>
        <w:t>В 1770 году Аргунов</w:t>
      </w:r>
      <w:r w:rsidR="00C40ABB" w:rsidRPr="00C40ABB">
        <w:rPr>
          <w:rFonts w:ascii="Times New Roman" w:hAnsi="Times New Roman" w:cs="Times New Roman"/>
          <w:sz w:val="28"/>
          <w:szCs w:val="28"/>
        </w:rPr>
        <w:t xml:space="preserve"> рисовал гораздо меньше, но именно в </w:t>
      </w:r>
      <w:r w:rsidR="00A6570C">
        <w:rPr>
          <w:rFonts w:ascii="Times New Roman" w:hAnsi="Times New Roman" w:cs="Times New Roman"/>
          <w:sz w:val="28"/>
          <w:szCs w:val="28"/>
        </w:rPr>
        <w:t>э</w:t>
      </w:r>
      <w:r w:rsidR="00C40ABB" w:rsidRPr="00C40ABB">
        <w:rPr>
          <w:rFonts w:ascii="Times New Roman" w:hAnsi="Times New Roman" w:cs="Times New Roman"/>
          <w:sz w:val="28"/>
          <w:szCs w:val="28"/>
        </w:rPr>
        <w:t>то время (1784) он создал свой шедевр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40ABB" w:rsidRPr="00C40ABB">
        <w:rPr>
          <w:rFonts w:ascii="Times New Roman" w:hAnsi="Times New Roman" w:cs="Times New Roman"/>
          <w:sz w:val="28"/>
          <w:szCs w:val="28"/>
        </w:rPr>
        <w:t xml:space="preserve"> Портрет неизвестной женщины в крестьянском платье.</w:t>
      </w:r>
      <w:r w:rsidR="00A6570C" w:rsidRPr="00A6570C">
        <w:t xml:space="preserve"> </w:t>
      </w:r>
      <w:r w:rsidR="00A6570C" w:rsidRPr="00A6570C">
        <w:rPr>
          <w:rFonts w:ascii="Times New Roman" w:hAnsi="Times New Roman" w:cs="Times New Roman"/>
          <w:sz w:val="28"/>
          <w:szCs w:val="28"/>
        </w:rPr>
        <w:t>В образе “Неи</w:t>
      </w:r>
      <w:r w:rsidR="00A6570C">
        <w:rPr>
          <w:rFonts w:ascii="Times New Roman" w:hAnsi="Times New Roman" w:cs="Times New Roman"/>
          <w:sz w:val="28"/>
          <w:szCs w:val="28"/>
        </w:rPr>
        <w:t>звестной в русском костюме” Иван</w:t>
      </w:r>
      <w:r w:rsidR="00A6570C" w:rsidRPr="00A6570C">
        <w:rPr>
          <w:rFonts w:ascii="Times New Roman" w:hAnsi="Times New Roman" w:cs="Times New Roman"/>
          <w:sz w:val="28"/>
          <w:szCs w:val="28"/>
        </w:rPr>
        <w:t xml:space="preserve"> Аргунов выразил свое представление о красоте и духовном благородстве женщины-крестьянки, показал ее душевную чистоту, приветливость и скромность. Лицо героини с мягкими чертами и небольшие серые глаза полны сердечности и доброты.</w:t>
      </w:r>
      <w:r w:rsidR="00A6570C" w:rsidRPr="00A6570C">
        <w:t xml:space="preserve"> </w:t>
      </w:r>
    </w:p>
    <w:p w:rsidR="00C40ABB" w:rsidRPr="00B765E5" w:rsidRDefault="00A6570C" w:rsidP="00A657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70C">
        <w:rPr>
          <w:rFonts w:ascii="Times New Roman" w:hAnsi="Times New Roman" w:cs="Times New Roman"/>
          <w:sz w:val="28"/>
          <w:szCs w:val="28"/>
        </w:rPr>
        <w:t>Колорит картины отличается теплотой и сочностью. Сочетание красного и золотого цвета, присутствующее в головном уборе, украшениях и одежде, создает нарядную красочную гамму и придает произведению гармоническую завершенность. Красный цвет господствует в портрете. Он не только окрашивает костюм изображенной, но и поблескивает в камнях серег, в пуговке у ворота рубахи, переходя в розоватые тона румянца и губ.</w:t>
      </w:r>
    </w:p>
    <w:p w:rsidR="00980451" w:rsidRDefault="006E68F6" w:rsidP="005F327A">
      <w:pPr>
        <w:jc w:val="both"/>
        <w:rPr>
          <w:rFonts w:ascii="Times New Roman" w:hAnsi="Times New Roman" w:cs="Times New Roman"/>
          <w:sz w:val="28"/>
          <w:szCs w:val="28"/>
        </w:rPr>
      </w:pPr>
      <w:r w:rsidRPr="005F3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AD7">
        <w:rPr>
          <w:rFonts w:ascii="Times New Roman" w:hAnsi="Times New Roman" w:cs="Times New Roman"/>
          <w:sz w:val="28"/>
          <w:szCs w:val="28"/>
        </w:rPr>
        <w:tab/>
      </w:r>
      <w:r w:rsidR="001D5E7D">
        <w:rPr>
          <w:rFonts w:ascii="Times New Roman" w:hAnsi="Times New Roman" w:cs="Times New Roman"/>
          <w:sz w:val="28"/>
          <w:szCs w:val="28"/>
        </w:rPr>
        <w:t>Совмещая управление имением и выполнение хозяйственных поручений, Иван Аргунов смог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 </w:t>
      </w:r>
      <w:r w:rsidR="001D5E7D">
        <w:rPr>
          <w:rFonts w:ascii="Times New Roman" w:hAnsi="Times New Roman" w:cs="Times New Roman"/>
          <w:sz w:val="28"/>
          <w:szCs w:val="28"/>
        </w:rPr>
        <w:t>обучить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 многих будущих художников, в том числе своих детей, которые пошли по его стопам. Павел стал архитектором, Николай и Яков – художниками. </w:t>
      </w:r>
    </w:p>
    <w:p w:rsidR="00B765E5" w:rsidRPr="00B765E5" w:rsidRDefault="009B7AD7" w:rsidP="003005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</w:t>
      </w:r>
      <w:r w:rsidR="00300551" w:rsidRPr="00300551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 w:rsidR="002A472E">
        <w:rPr>
          <w:rFonts w:ascii="Times New Roman" w:hAnsi="Times New Roman" w:cs="Times New Roman"/>
          <w:sz w:val="28"/>
          <w:szCs w:val="28"/>
        </w:rPr>
        <w:t xml:space="preserve">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Павел спроектировал дворец-театр в Останкино. Яков рисовал иллюстрации, оформлял книги и давал уроки рисования. </w:t>
      </w: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4F7B56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Но большую известность получил Николай Аргунов, который профессионально писал портреты уже в 17-18 лет. </w:t>
      </w:r>
      <w:r w:rsidR="00251836" w:rsidRPr="00251836">
        <w:rPr>
          <w:rFonts w:ascii="Times New Roman" w:hAnsi="Times New Roman" w:cs="Times New Roman"/>
          <w:sz w:val="28"/>
          <w:szCs w:val="28"/>
        </w:rPr>
        <w:t>Наиболее известны</w:t>
      </w:r>
      <w:r w:rsidR="00251836">
        <w:rPr>
          <w:rFonts w:ascii="Times New Roman" w:hAnsi="Times New Roman" w:cs="Times New Roman"/>
          <w:sz w:val="28"/>
          <w:szCs w:val="28"/>
        </w:rPr>
        <w:t>ми считаются</w:t>
      </w:r>
      <w:r w:rsidR="00251836" w:rsidRPr="00251836">
        <w:rPr>
          <w:rFonts w:ascii="Times New Roman" w:hAnsi="Times New Roman" w:cs="Times New Roman"/>
          <w:sz w:val="28"/>
          <w:szCs w:val="28"/>
        </w:rPr>
        <w:t xml:space="preserve"> образы крепостных актрис театра Кусково – юной двенадцатилетней Татьяны Васильевны </w:t>
      </w:r>
      <w:proofErr w:type="spellStart"/>
      <w:r w:rsidR="00251836" w:rsidRPr="00251836">
        <w:rPr>
          <w:rFonts w:ascii="Times New Roman" w:hAnsi="Times New Roman" w:cs="Times New Roman"/>
          <w:sz w:val="28"/>
          <w:szCs w:val="28"/>
        </w:rPr>
        <w:t>Шлыковой</w:t>
      </w:r>
      <w:proofErr w:type="spellEnd"/>
      <w:r w:rsidR="00251836" w:rsidRPr="00251836">
        <w:rPr>
          <w:rFonts w:ascii="Times New Roman" w:hAnsi="Times New Roman" w:cs="Times New Roman"/>
          <w:sz w:val="28"/>
          <w:szCs w:val="28"/>
        </w:rPr>
        <w:t>-Гранатовой (1789) и Прасковьи Ивановны Ковалевой-</w:t>
      </w:r>
      <w:proofErr w:type="spellStart"/>
      <w:r w:rsidR="00251836" w:rsidRPr="00251836">
        <w:rPr>
          <w:rFonts w:ascii="Times New Roman" w:hAnsi="Times New Roman" w:cs="Times New Roman"/>
          <w:sz w:val="28"/>
          <w:szCs w:val="28"/>
        </w:rPr>
        <w:t>Жемчуговой</w:t>
      </w:r>
      <w:proofErr w:type="spellEnd"/>
      <w:r w:rsidR="00251836" w:rsidRPr="00251836">
        <w:rPr>
          <w:rFonts w:ascii="Times New Roman" w:hAnsi="Times New Roman" w:cs="Times New Roman"/>
          <w:sz w:val="28"/>
          <w:szCs w:val="28"/>
        </w:rPr>
        <w:t xml:space="preserve"> в красной шали (Порт</w:t>
      </w:r>
      <w:r w:rsidR="00251836">
        <w:rPr>
          <w:rFonts w:ascii="Times New Roman" w:hAnsi="Times New Roman" w:cs="Times New Roman"/>
          <w:sz w:val="28"/>
          <w:szCs w:val="28"/>
        </w:rPr>
        <w:t xml:space="preserve">рет графини Шереметьевой, </w:t>
      </w:r>
      <w:r w:rsidR="00251836">
        <w:rPr>
          <w:rFonts w:ascii="Times New Roman" w:hAnsi="Times New Roman" w:cs="Times New Roman"/>
          <w:sz w:val="28"/>
          <w:szCs w:val="28"/>
        </w:rPr>
        <w:lastRenderedPageBreak/>
        <w:t xml:space="preserve">1802). </w:t>
      </w:r>
      <w:r w:rsidR="00251836" w:rsidRPr="00251836">
        <w:rPr>
          <w:rFonts w:ascii="Times New Roman" w:hAnsi="Times New Roman" w:cs="Times New Roman"/>
          <w:sz w:val="28"/>
          <w:szCs w:val="28"/>
        </w:rPr>
        <w:t>Эффектная репрезентация сочетается в этих картинах с живостью характеров, переданных с эмоциональной, даже несколько интимной непринужденностью.</w:t>
      </w:r>
      <w:r w:rsidR="00251836">
        <w:rPr>
          <w:rFonts w:ascii="Times New Roman" w:hAnsi="Times New Roman" w:cs="Times New Roman"/>
          <w:sz w:val="28"/>
          <w:szCs w:val="28"/>
        </w:rPr>
        <w:t xml:space="preserve"> </w:t>
      </w:r>
      <w:r w:rsidR="00B765E5" w:rsidRPr="00B765E5">
        <w:rPr>
          <w:rFonts w:ascii="Times New Roman" w:hAnsi="Times New Roman" w:cs="Times New Roman"/>
          <w:sz w:val="28"/>
          <w:szCs w:val="28"/>
        </w:rPr>
        <w:t>После освобождения от крепостной зависимости Николай был назначен академиком Императорской академии художеств.</w:t>
      </w:r>
    </w:p>
    <w:p w:rsidR="00B765E5" w:rsidRPr="00B765E5" w:rsidRDefault="002A3D26" w:rsidP="00B765E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Семья художников </w:t>
      </w:r>
      <w:proofErr w:type="spellStart"/>
      <w:r w:rsidR="00B765E5" w:rsidRPr="00B765E5">
        <w:rPr>
          <w:rFonts w:ascii="Times New Roman" w:hAnsi="Times New Roman" w:cs="Times New Roman"/>
          <w:b/>
          <w:bCs/>
          <w:sz w:val="28"/>
          <w:szCs w:val="28"/>
        </w:rPr>
        <w:t>Колокольниковы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765E5" w:rsidRPr="00B765E5" w:rsidRDefault="009B7AD7" w:rsidP="004F7B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4F7B5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2A472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Провинциальные художники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Колокольниковы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не совершили открытий в русской живописи, но они вошли в её историю как представители крепкой творческой династии. Основателями рода были крепостные крестьяне при монастыре в селе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Кравотынь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Тверской губернии. Самыми известными представителями семьи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Колокольниковых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стали Мина и его брат Михаил.</w:t>
      </w:r>
    </w:p>
    <w:p w:rsidR="00B765E5" w:rsidRDefault="00F838FB" w:rsidP="00A12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</w:t>
      </w:r>
      <w:r w:rsidR="00A12350" w:rsidRPr="00A1235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 w:rsidR="002A472E">
        <w:rPr>
          <w:rFonts w:ascii="Times New Roman" w:hAnsi="Times New Roman" w:cs="Times New Roman"/>
          <w:sz w:val="28"/>
          <w:szCs w:val="28"/>
        </w:rPr>
        <w:t xml:space="preserve">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Михаил расписывал храмы, Мина Лукич писал портреты, оформлял торжественные мероприятия и имел мастерскую, куда входило около 20 человек. Способность к созданию </w:t>
      </w:r>
      <w:proofErr w:type="gramStart"/>
      <w:r w:rsidR="00B765E5" w:rsidRPr="00B765E5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унаследовали дети. Сын Михаила Лукича, Яков, писал иконы и картины в разных жанрах, а также основал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театр и сам отлично играл в спектаклях. Сыновья Якова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Колокольникова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>-Воронина тоже отличались художественными талантами, а внучка Валентина писала детские книги.</w:t>
      </w:r>
    </w:p>
    <w:p w:rsidR="001D5E7D" w:rsidRPr="001D5E7D" w:rsidRDefault="002A472E" w:rsidP="00B765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художников Маковских</w:t>
      </w:r>
      <w:r w:rsidR="001D5E7D" w:rsidRPr="001D5E7D">
        <w:rPr>
          <w:rFonts w:ascii="Times New Roman" w:hAnsi="Times New Roman" w:cs="Times New Roman"/>
          <w:b/>
          <w:sz w:val="28"/>
          <w:szCs w:val="28"/>
        </w:rPr>
        <w:t>.</w:t>
      </w:r>
    </w:p>
    <w:p w:rsidR="00B765E5" w:rsidRPr="00B765E5" w:rsidRDefault="00F838FB" w:rsidP="00B85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2A472E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>Многие любители искусства наверняка виде</w:t>
      </w:r>
      <w:r w:rsidR="001D5E7D">
        <w:rPr>
          <w:rFonts w:ascii="Times New Roman" w:hAnsi="Times New Roman" w:cs="Times New Roman"/>
          <w:sz w:val="28"/>
          <w:szCs w:val="28"/>
        </w:rPr>
        <w:t>ли в музеях картины  Константина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 Маковского и его брата Владимира. Но не все знают, что в семье Маковских творчеством занимались все. Во многом этому способствовали родители.</w:t>
      </w:r>
    </w:p>
    <w:p w:rsidR="00B765E5" w:rsidRPr="00B765E5" w:rsidRDefault="00B765E5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E5">
        <w:rPr>
          <w:rFonts w:ascii="Times New Roman" w:hAnsi="Times New Roman" w:cs="Times New Roman"/>
          <w:sz w:val="28"/>
          <w:szCs w:val="28"/>
        </w:rPr>
        <w:t xml:space="preserve">Глава семьи, Егор Иванович, по профессии работал бухгалтером, но в душе был предан искусству. На любительском уровне он писал миниатюры, копировал картины и, конечно, много коллекционировал.  При его содействии открылся Московский художественный класс, который со временем перерос в Московское училище живописи, ваяния и зодчества. Красавица-жена Любовь </w:t>
      </w:r>
      <w:proofErr w:type="spellStart"/>
      <w:r w:rsidRPr="00B765E5">
        <w:rPr>
          <w:rFonts w:ascii="Times New Roman" w:hAnsi="Times New Roman" w:cs="Times New Roman"/>
          <w:sz w:val="28"/>
          <w:szCs w:val="28"/>
        </w:rPr>
        <w:t>Корнеевна</w:t>
      </w:r>
      <w:proofErr w:type="spellEnd"/>
      <w:r w:rsidRPr="00B765E5">
        <w:rPr>
          <w:rFonts w:ascii="Times New Roman" w:hAnsi="Times New Roman" w:cs="Times New Roman"/>
          <w:sz w:val="28"/>
          <w:szCs w:val="28"/>
        </w:rPr>
        <w:t xml:space="preserve"> обладала редким по красоте сопрано, она прекрасно пела на концертах. Поэтому дети с пелёнок погружались в мир музыки, театра и изобразительного искусства.</w:t>
      </w:r>
    </w:p>
    <w:p w:rsidR="00B765E5" w:rsidRPr="00B765E5" w:rsidRDefault="007A1556" w:rsidP="00F838F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(17 слайд) </w:t>
      </w:r>
      <w:r w:rsidR="00B765E5" w:rsidRPr="00B765E5">
        <w:rPr>
          <w:rFonts w:ascii="Times New Roman" w:hAnsi="Times New Roman" w:cs="Times New Roman"/>
          <w:i/>
          <w:iCs/>
          <w:sz w:val="28"/>
          <w:szCs w:val="28"/>
        </w:rPr>
        <w:t xml:space="preserve">Егор Маковский вдохновлял своих детей на творчество. Собираясь на прогулку, он вручал детям небольшие альбомы и карандаши со словами: «Любуйся и запоминай». Маленькие художники должны были </w:t>
      </w:r>
      <w:r w:rsidR="00B765E5" w:rsidRPr="00B765E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подмечать интересные детали и зарисовывать птиц, животных и прохожих. </w:t>
      </w:r>
    </w:p>
    <w:p w:rsidR="007A1556" w:rsidRDefault="00F838FB" w:rsidP="007A1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</w:t>
      </w:r>
      <w:r w:rsidR="007A1556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Все пятеро детей Маковских нашли своё место в творческой среде, наверное, исполнив мечту обоих родителей. </w:t>
      </w:r>
    </w:p>
    <w:p w:rsidR="007A1556" w:rsidRPr="007A1556" w:rsidRDefault="00F838FB" w:rsidP="007A1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(19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>Константин Маковский</w:t>
      </w:r>
      <w:r w:rsidR="007A1556">
        <w:rPr>
          <w:rFonts w:ascii="Times New Roman" w:hAnsi="Times New Roman" w:cs="Times New Roman"/>
          <w:sz w:val="28"/>
          <w:szCs w:val="28"/>
        </w:rPr>
        <w:t xml:space="preserve"> –</w:t>
      </w:r>
      <w:r w:rsidR="007A1556" w:rsidRPr="007A1556">
        <w:t xml:space="preserve"> </w:t>
      </w:r>
      <w:r w:rsidR="007A1556" w:rsidRPr="007A1556">
        <w:rPr>
          <w:rFonts w:ascii="Times New Roman" w:hAnsi="Times New Roman" w:cs="Times New Roman"/>
          <w:sz w:val="28"/>
          <w:szCs w:val="28"/>
        </w:rPr>
        <w:t xml:space="preserve">один из участников «Бунта 14», некоторое время сотрудничал с передвижниками. Писал также в рамках академизма, модерна, во многих работах заметны элементы барокко. Обучался в Московском Училище живописи, ваяния и зодчества, потом – в Академии художеств, которую не окончил. Его картины ценились очень дорого. </w:t>
      </w:r>
    </w:p>
    <w:p w:rsidR="00E36309" w:rsidRDefault="007A1556" w:rsidP="00E363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556">
        <w:rPr>
          <w:rFonts w:ascii="Times New Roman" w:hAnsi="Times New Roman" w:cs="Times New Roman"/>
          <w:sz w:val="28"/>
          <w:szCs w:val="28"/>
        </w:rPr>
        <w:t>Особенности творчества художника Константина Маковского: работы в «боярском стиле», изображающие богатую, красочную, идеалистическую жизнь прошлых веков. Идеализация присуща и его портретам, в особенности детским и даже картинам передвижнического периода</w:t>
      </w:r>
      <w:r w:rsidR="00E36309">
        <w:rPr>
          <w:rFonts w:ascii="Times New Roman" w:hAnsi="Times New Roman" w:cs="Times New Roman"/>
          <w:sz w:val="28"/>
          <w:szCs w:val="28"/>
        </w:rPr>
        <w:t>.</w:t>
      </w:r>
    </w:p>
    <w:p w:rsidR="00E36309" w:rsidRDefault="002D26CC" w:rsidP="00E36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(20 слайд) 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Владимир Маковский – известный мастер жанровых картин – отличался организованностью и строгой дисциплиной. Написание картин он совмещал с преподавательской и управленческой работой. </w:t>
      </w:r>
      <w:r w:rsidR="00E36309" w:rsidRPr="00E36309">
        <w:rPr>
          <w:rFonts w:ascii="Times New Roman" w:hAnsi="Times New Roman" w:cs="Times New Roman"/>
          <w:sz w:val="28"/>
          <w:szCs w:val="28"/>
        </w:rPr>
        <w:t xml:space="preserve">Лучше всего </w:t>
      </w:r>
      <w:r w:rsidR="00E36309">
        <w:rPr>
          <w:rFonts w:ascii="Times New Roman" w:hAnsi="Times New Roman" w:cs="Times New Roman"/>
          <w:sz w:val="28"/>
          <w:szCs w:val="28"/>
        </w:rPr>
        <w:t xml:space="preserve">Владимиру </w:t>
      </w:r>
      <w:r w:rsidR="00E36309" w:rsidRPr="00E36309">
        <w:rPr>
          <w:rFonts w:ascii="Times New Roman" w:hAnsi="Times New Roman" w:cs="Times New Roman"/>
          <w:sz w:val="28"/>
          <w:szCs w:val="28"/>
        </w:rPr>
        <w:t xml:space="preserve">Маковскому удавались небольшие жанровые картины, идеально – с двумя персонажами. Он – признанный мастер </w:t>
      </w:r>
      <w:r w:rsidR="00E36309">
        <w:rPr>
          <w:rFonts w:ascii="Times New Roman" w:hAnsi="Times New Roman" w:cs="Times New Roman"/>
          <w:sz w:val="28"/>
          <w:szCs w:val="28"/>
        </w:rPr>
        <w:t xml:space="preserve">«малого жанра». Сюжеты работ В. </w:t>
      </w:r>
      <w:r w:rsidR="00E36309" w:rsidRPr="00E36309">
        <w:rPr>
          <w:rFonts w:ascii="Times New Roman" w:hAnsi="Times New Roman" w:cs="Times New Roman"/>
          <w:sz w:val="28"/>
          <w:szCs w:val="28"/>
        </w:rPr>
        <w:t xml:space="preserve">Маковского, как правило, </w:t>
      </w:r>
      <w:proofErr w:type="spellStart"/>
      <w:r w:rsidR="00E36309" w:rsidRPr="00E36309">
        <w:rPr>
          <w:rFonts w:ascii="Times New Roman" w:hAnsi="Times New Roman" w:cs="Times New Roman"/>
          <w:sz w:val="28"/>
          <w:szCs w:val="28"/>
        </w:rPr>
        <w:t>литературны</w:t>
      </w:r>
      <w:proofErr w:type="spellEnd"/>
      <w:r w:rsidR="00E36309" w:rsidRPr="00E36309">
        <w:rPr>
          <w:rFonts w:ascii="Times New Roman" w:hAnsi="Times New Roman" w:cs="Times New Roman"/>
          <w:sz w:val="28"/>
          <w:szCs w:val="28"/>
        </w:rPr>
        <w:t>, глядя на них, зритель видит целую историю, включающую не только изображенный момент, но и предшествующие, и последующие события</w:t>
      </w:r>
      <w:r w:rsidR="00E36309">
        <w:rPr>
          <w:rFonts w:ascii="Times New Roman" w:hAnsi="Times New Roman" w:cs="Times New Roman"/>
          <w:sz w:val="28"/>
          <w:szCs w:val="28"/>
        </w:rPr>
        <w:t>.</w:t>
      </w:r>
    </w:p>
    <w:p w:rsidR="00B765E5" w:rsidRPr="00B765E5" w:rsidRDefault="005213A0" w:rsidP="00E36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(21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>Их средний брат Николай менее известен, но не менее талантлив. В картинах он с долей юмора рассказывал о повседневной жизни разных сословий XIX века.</w:t>
      </w:r>
    </w:p>
    <w:p w:rsidR="00986457" w:rsidRDefault="00986457" w:rsidP="00FF1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(22 слайд)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 </w:t>
      </w:r>
      <w:r w:rsidRPr="00986457">
        <w:rPr>
          <w:rFonts w:ascii="Times New Roman" w:hAnsi="Times New Roman" w:cs="Times New Roman"/>
          <w:sz w:val="28"/>
          <w:szCs w:val="28"/>
        </w:rPr>
        <w:t xml:space="preserve">Александра Егоровна Маковская (1837 - 1915) – старшая из выживших детей четы Маковских, талантливая, но почти не изученная художница-пейзажистка. Живописью она занялась довольно поздно – в начале 1860-х годов. Профессионального художественного образования Александра не получила, училась у своих братьев Владимира и Константина. Но известный художественный критик В.В. Стасов отмечал, что Александра Маковская была среди тех, кто не без даровитости и успеха занимается своим делом, создавая прекрасные пейзажи. </w:t>
      </w:r>
    </w:p>
    <w:p w:rsidR="00AA6831" w:rsidRDefault="00AA6831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65E5" w:rsidRPr="00B765E5">
        <w:rPr>
          <w:rFonts w:ascii="Times New Roman" w:hAnsi="Times New Roman" w:cs="Times New Roman"/>
          <w:sz w:val="28"/>
          <w:szCs w:val="28"/>
        </w:rPr>
        <w:t>торая сестра, Мария</w:t>
      </w:r>
      <w:r>
        <w:rPr>
          <w:rFonts w:ascii="Times New Roman" w:hAnsi="Times New Roman" w:cs="Times New Roman"/>
          <w:sz w:val="28"/>
          <w:szCs w:val="28"/>
        </w:rPr>
        <w:t xml:space="preserve"> Егоровна Маковская</w:t>
      </w:r>
      <w:r w:rsidR="00B765E5" w:rsidRPr="00B765E5">
        <w:rPr>
          <w:rFonts w:ascii="Times New Roman" w:hAnsi="Times New Roman" w:cs="Times New Roman"/>
          <w:sz w:val="28"/>
          <w:szCs w:val="28"/>
        </w:rPr>
        <w:t>, покоряла театр.</w:t>
      </w:r>
    </w:p>
    <w:p w:rsidR="00B765E5" w:rsidRPr="00B765E5" w:rsidRDefault="00B765E5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E5">
        <w:rPr>
          <w:rFonts w:ascii="Times New Roman" w:hAnsi="Times New Roman" w:cs="Times New Roman"/>
          <w:sz w:val="28"/>
          <w:szCs w:val="28"/>
        </w:rPr>
        <w:lastRenderedPageBreak/>
        <w:t xml:space="preserve">Третье поколение Маковских тоже прославилось. Сын Константина Егоровича, Сергей, известен как поэт, организатор выставок и художественный критик. А дочь, Елена Константиновна </w:t>
      </w:r>
      <w:proofErr w:type="gramStart"/>
      <w:r w:rsidRPr="00B765E5">
        <w:rPr>
          <w:rFonts w:ascii="Times New Roman" w:hAnsi="Times New Roman" w:cs="Times New Roman"/>
          <w:sz w:val="28"/>
          <w:szCs w:val="28"/>
        </w:rPr>
        <w:t>Лукш-Маковская</w:t>
      </w:r>
      <w:proofErr w:type="gramEnd"/>
      <w:r w:rsidRPr="00B765E5">
        <w:rPr>
          <w:rFonts w:ascii="Times New Roman" w:hAnsi="Times New Roman" w:cs="Times New Roman"/>
          <w:sz w:val="28"/>
          <w:szCs w:val="28"/>
        </w:rPr>
        <w:t>, стала художницей и скульптором, жила в Германии. Один из сыновей Елены тоже посвятил себя искусству.</w:t>
      </w:r>
      <w:r w:rsidRPr="00B765E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65E5">
        <w:rPr>
          <w:rFonts w:ascii="Times New Roman" w:hAnsi="Times New Roman" w:cs="Times New Roman"/>
          <w:sz w:val="28"/>
          <w:szCs w:val="28"/>
        </w:rPr>
        <w:t>Сын Владимира Егоровича, Александр, стал живописцем и графиком, профессором Академии художеств, автором учебных пособий. </w:t>
      </w:r>
    </w:p>
    <w:p w:rsidR="00B765E5" w:rsidRPr="00B765E5" w:rsidRDefault="00B765E5" w:rsidP="00B765E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E5">
        <w:rPr>
          <w:rFonts w:ascii="Times New Roman" w:hAnsi="Times New Roman" w:cs="Times New Roman"/>
          <w:b/>
          <w:bCs/>
          <w:sz w:val="28"/>
          <w:szCs w:val="28"/>
        </w:rPr>
        <w:t>Самая многочисленная династия художников</w:t>
      </w:r>
      <w:r w:rsidR="00D4531D">
        <w:rPr>
          <w:rFonts w:ascii="Times New Roman" w:hAnsi="Times New Roman" w:cs="Times New Roman"/>
          <w:b/>
          <w:bCs/>
          <w:sz w:val="28"/>
          <w:szCs w:val="28"/>
        </w:rPr>
        <w:t xml:space="preserve"> Бенуа.</w:t>
      </w:r>
    </w:p>
    <w:p w:rsidR="00D4531D" w:rsidRDefault="003B4572" w:rsidP="00E40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</w:t>
      </w:r>
      <w:r w:rsidR="00340328">
        <w:rPr>
          <w:rFonts w:ascii="Times New Roman" w:hAnsi="Times New Roman" w:cs="Times New Roman"/>
          <w:b/>
          <w:sz w:val="28"/>
          <w:szCs w:val="28"/>
        </w:rPr>
        <w:t xml:space="preserve">3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Дворянский род с красивой французской фамилией Бенуа подарил России множество деятелей искусства – талантливых художников, архитекторов, музыкантов, актёров. Эта известная династия берёт своё начало в далёком XVIII веке и </w:t>
      </w:r>
      <w:proofErr w:type="gramStart"/>
      <w:r w:rsidR="00B765E5" w:rsidRPr="00B765E5">
        <w:rPr>
          <w:rFonts w:ascii="Times New Roman" w:hAnsi="Times New Roman" w:cs="Times New Roman"/>
          <w:sz w:val="28"/>
          <w:szCs w:val="28"/>
        </w:rPr>
        <w:t>продолжается по сей</w:t>
      </w:r>
      <w:proofErr w:type="gram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день. </w:t>
      </w:r>
    </w:p>
    <w:p w:rsidR="00B765E5" w:rsidRPr="00B765E5" w:rsidRDefault="00B765E5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E5">
        <w:rPr>
          <w:rFonts w:ascii="Times New Roman" w:hAnsi="Times New Roman" w:cs="Times New Roman"/>
          <w:sz w:val="28"/>
          <w:szCs w:val="28"/>
        </w:rPr>
        <w:t>История рода начинается с Луи-Жюль (Леонтия) Бенуа. Он приехал в Российскую империю в 1794 году, когда Францию ещё сотрясала революция. Луи-Жюль Бенуа удалось построить успешную карьеру: сначала он работал метрдотелем при дворе Павла I, затем – поваром-кондитером у вдовствующей императрицы Марии Фёдоровны. Удачным оказался и брак Леонтия с дочерью медника, немкой Анной-Катериной. Супруги воспитали одиннадцать детей.</w:t>
      </w:r>
    </w:p>
    <w:p w:rsidR="00340328" w:rsidRPr="00340328" w:rsidRDefault="000E7CC0" w:rsidP="00340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 сыновей основателя рода,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Юлий, Леонтий, Александр и Франсуа, не были связаны с творчеством. А уже их сыновья и внуки оставили о себе память в искусстве. Среди них – сын Александра Леонтьевича, Александр </w:t>
      </w:r>
      <w:proofErr w:type="gramStart"/>
      <w:r w:rsidR="00B765E5" w:rsidRPr="00B765E5">
        <w:rPr>
          <w:rFonts w:ascii="Times New Roman" w:hAnsi="Times New Roman" w:cs="Times New Roman"/>
          <w:sz w:val="28"/>
          <w:szCs w:val="28"/>
        </w:rPr>
        <w:t>Бенуа-Конский</w:t>
      </w:r>
      <w:proofErr w:type="gram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, и его внук по материнской линии Александр Бенуа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Стетто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(24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Бенуа-Конский стал пейзажистом, членом Общества русских акварелистов. Он же вдохновил на творчество своего сына. </w:t>
      </w:r>
      <w:r>
        <w:rPr>
          <w:rFonts w:ascii="Times New Roman" w:hAnsi="Times New Roman" w:cs="Times New Roman"/>
          <w:b/>
          <w:sz w:val="28"/>
          <w:szCs w:val="28"/>
        </w:rPr>
        <w:t xml:space="preserve">(25 слайд) 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Бенуа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Стетто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 xml:space="preserve"> тоже посвятил себя искусству. Правда, его картины известны немногим российским зрителям, поскольку художник жил и работал во Франции.</w:t>
      </w:r>
      <w:r w:rsidR="00340328" w:rsidRPr="00340328">
        <w:t xml:space="preserve"> </w:t>
      </w:r>
      <w:r w:rsidR="00340328" w:rsidRPr="00340328">
        <w:rPr>
          <w:rFonts w:ascii="Times New Roman" w:hAnsi="Times New Roman" w:cs="Times New Roman"/>
          <w:sz w:val="28"/>
          <w:szCs w:val="28"/>
        </w:rPr>
        <w:t xml:space="preserve">Александр Бенуа </w:t>
      </w:r>
      <w:proofErr w:type="spellStart"/>
      <w:r w:rsidR="00340328" w:rsidRPr="0034032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40328" w:rsidRPr="0034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328" w:rsidRPr="00340328">
        <w:rPr>
          <w:rFonts w:ascii="Times New Roman" w:hAnsi="Times New Roman" w:cs="Times New Roman"/>
          <w:sz w:val="28"/>
          <w:szCs w:val="28"/>
        </w:rPr>
        <w:t>Стетто</w:t>
      </w:r>
      <w:proofErr w:type="spellEnd"/>
      <w:r w:rsidR="00340328" w:rsidRPr="00340328">
        <w:rPr>
          <w:rFonts w:ascii="Times New Roman" w:hAnsi="Times New Roman" w:cs="Times New Roman"/>
          <w:sz w:val="28"/>
          <w:szCs w:val="28"/>
        </w:rPr>
        <w:t xml:space="preserve"> – художник поиска, эксперимента. Круг </w:t>
      </w:r>
      <w:r w:rsidR="00340328">
        <w:rPr>
          <w:rFonts w:ascii="Times New Roman" w:hAnsi="Times New Roman" w:cs="Times New Roman"/>
          <w:sz w:val="28"/>
          <w:szCs w:val="28"/>
        </w:rPr>
        <w:t xml:space="preserve">его </w:t>
      </w:r>
      <w:r w:rsidR="00340328" w:rsidRPr="00340328">
        <w:rPr>
          <w:rFonts w:ascii="Times New Roman" w:hAnsi="Times New Roman" w:cs="Times New Roman"/>
          <w:sz w:val="28"/>
          <w:szCs w:val="28"/>
        </w:rPr>
        <w:t>интересов был широк. Он писал живописные портреты, пейзажи, натюрморты, а в графике создал удивительную анималистическую серию.</w:t>
      </w:r>
    </w:p>
    <w:p w:rsidR="00B765E5" w:rsidRPr="00B765E5" w:rsidRDefault="00340328" w:rsidP="003403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28">
        <w:rPr>
          <w:rFonts w:ascii="Times New Roman" w:hAnsi="Times New Roman" w:cs="Times New Roman"/>
          <w:sz w:val="28"/>
          <w:szCs w:val="28"/>
        </w:rPr>
        <w:t xml:space="preserve">За долгие годы своей творческой деятельности Александр Бенуа </w:t>
      </w:r>
      <w:proofErr w:type="spellStart"/>
      <w:r w:rsidRPr="0034032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40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328">
        <w:rPr>
          <w:rFonts w:ascii="Times New Roman" w:hAnsi="Times New Roman" w:cs="Times New Roman"/>
          <w:sz w:val="28"/>
          <w:szCs w:val="28"/>
        </w:rPr>
        <w:t>Стетто</w:t>
      </w:r>
      <w:proofErr w:type="spellEnd"/>
      <w:r w:rsidRPr="00340328">
        <w:rPr>
          <w:rFonts w:ascii="Times New Roman" w:hAnsi="Times New Roman" w:cs="Times New Roman"/>
          <w:sz w:val="28"/>
          <w:szCs w:val="28"/>
        </w:rPr>
        <w:t xml:space="preserve"> сумел сохранить и талантливо реализовать интерес к окружающему миру, умение увидеть красоту в привычном мотиве.</w:t>
      </w:r>
    </w:p>
    <w:p w:rsidR="00B765E5" w:rsidRPr="00B765E5" w:rsidRDefault="000F4756" w:rsidP="00E92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(26</w:t>
      </w:r>
      <w:r w:rsidR="00340328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Большой след в искусстве оставил сын Луи-Жюль Бенуа – Николай, прославившийся как талантливый архитектор второй половины </w:t>
      </w:r>
      <w:r w:rsidR="00B765E5" w:rsidRPr="00B765E5">
        <w:rPr>
          <w:rFonts w:ascii="Times New Roman" w:hAnsi="Times New Roman" w:cs="Times New Roman"/>
          <w:sz w:val="28"/>
          <w:szCs w:val="28"/>
        </w:rPr>
        <w:lastRenderedPageBreak/>
        <w:t>XIX века. Николай Бенуа стал главным архитектором Петергофа, позже – главным архитектором императорских театров. Он строил железнодорожные станции, придворные конюшни, доходные дома, учебные заведения и храмы.</w:t>
      </w:r>
    </w:p>
    <w:p w:rsidR="00E858FC" w:rsidRDefault="008866C9" w:rsidP="003136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340328"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 xml:space="preserve">Николай Леонтьевич женился на Камилле </w:t>
      </w:r>
      <w:proofErr w:type="spellStart"/>
      <w:r w:rsidR="00B765E5" w:rsidRPr="00B765E5">
        <w:rPr>
          <w:rFonts w:ascii="Times New Roman" w:hAnsi="Times New Roman" w:cs="Times New Roman"/>
          <w:sz w:val="28"/>
          <w:szCs w:val="28"/>
        </w:rPr>
        <w:t>Кавос</w:t>
      </w:r>
      <w:proofErr w:type="spellEnd"/>
      <w:r w:rsidR="00B765E5" w:rsidRPr="00B765E5">
        <w:rPr>
          <w:rFonts w:ascii="Times New Roman" w:hAnsi="Times New Roman" w:cs="Times New Roman"/>
          <w:sz w:val="28"/>
          <w:szCs w:val="28"/>
        </w:rPr>
        <w:t>, дочери известного итальянского архитектора. Их дети стали достойными продолжателями династии. Так, Альберт Бенуа основал объединение русских акварелистов, преподавал в Императорской Академии художеств, был хранителем Русского музея.</w:t>
      </w:r>
      <w:r w:rsidR="00E858FC" w:rsidRPr="00E858FC">
        <w:t xml:space="preserve"> </w:t>
      </w:r>
      <w:r w:rsidR="00E858FC" w:rsidRPr="00E858FC">
        <w:rPr>
          <w:rFonts w:ascii="Times New Roman" w:hAnsi="Times New Roman" w:cs="Times New Roman"/>
          <w:sz w:val="28"/>
          <w:szCs w:val="28"/>
        </w:rPr>
        <w:t>Самая сильная сторона его живописи – колорит: у него была способность «чувствовать» малейшие оттенки цвета и света. Это можно назвать «абсолютным слухом» в живописи.</w:t>
      </w:r>
    </w:p>
    <w:p w:rsidR="00B765E5" w:rsidRPr="00B765E5" w:rsidRDefault="00E0144E" w:rsidP="003136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(28 слайд) </w:t>
      </w:r>
      <w:r w:rsidR="00B765E5" w:rsidRPr="00B765E5">
        <w:rPr>
          <w:rFonts w:ascii="Times New Roman" w:hAnsi="Times New Roman" w:cs="Times New Roman"/>
          <w:sz w:val="28"/>
          <w:szCs w:val="28"/>
        </w:rPr>
        <w:t>А его брат Леонтий Бенуа вписал своё имя в историю архитектуры. Он основал Общество архитекторов-художников, был редактором журнала, много лет преподавал. Сегодня сохранилось около 40 архитектурных комплексов и построек, возведённых Бенуа.</w:t>
      </w:r>
    </w:p>
    <w:p w:rsidR="00B765E5" w:rsidRPr="00B765E5" w:rsidRDefault="00B765E5" w:rsidP="00B765E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E5">
        <w:rPr>
          <w:rFonts w:ascii="Times New Roman" w:hAnsi="Times New Roman" w:cs="Times New Roman"/>
          <w:b/>
          <w:bCs/>
          <w:sz w:val="28"/>
          <w:szCs w:val="28"/>
        </w:rPr>
        <w:t>Потомки Бенуа</w:t>
      </w:r>
    </w:p>
    <w:p w:rsidR="00B765E5" w:rsidRPr="00B765E5" w:rsidRDefault="00CB0A7E" w:rsidP="00CB0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(29 слайд)  </w:t>
      </w:r>
      <w:r w:rsidR="00B765E5" w:rsidRPr="00B765E5">
        <w:rPr>
          <w:rFonts w:ascii="Times New Roman" w:hAnsi="Times New Roman" w:cs="Times New Roman"/>
          <w:sz w:val="28"/>
          <w:szCs w:val="28"/>
        </w:rPr>
        <w:t>Большое количество людей, носивших фамилию Бенуа, были вынуждены уехать за границу в годы советской власти. Поэтому потомки Бенуа сейчас проживают во многих странах. Сегодня праправнуки не только бережно сохраняют наследие своей семьи, но и рассказывают о знаменитых родственниках на экскурсиях в музее.</w:t>
      </w:r>
    </w:p>
    <w:p w:rsidR="005E4EA5" w:rsidRDefault="00B765E5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E5">
        <w:rPr>
          <w:rFonts w:ascii="Times New Roman" w:hAnsi="Times New Roman" w:cs="Times New Roman"/>
          <w:sz w:val="28"/>
          <w:szCs w:val="28"/>
        </w:rPr>
        <w:t xml:space="preserve">Среди потомков Бенуа широко известно имя британского актёра театра и кино Питера Устинова, запомнившегося многим по роли </w:t>
      </w:r>
      <w:proofErr w:type="spellStart"/>
      <w:r w:rsidRPr="00B765E5">
        <w:rPr>
          <w:rFonts w:ascii="Times New Roman" w:hAnsi="Times New Roman" w:cs="Times New Roman"/>
          <w:sz w:val="28"/>
          <w:szCs w:val="28"/>
        </w:rPr>
        <w:t>Эркюля</w:t>
      </w:r>
      <w:proofErr w:type="spellEnd"/>
      <w:r w:rsidRPr="00B7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E5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B765E5">
        <w:rPr>
          <w:rFonts w:ascii="Times New Roman" w:hAnsi="Times New Roman" w:cs="Times New Roman"/>
          <w:sz w:val="28"/>
          <w:szCs w:val="28"/>
        </w:rPr>
        <w:t>. Его мать Надежда Устинова, дочь архитектора Леонтия Бенуа, была художницей и книжным иллюстратором. Известно, что одна из дочерей Питера Устинова покоряет кинематограф, а сын стал скульптором.</w:t>
      </w:r>
    </w:p>
    <w:p w:rsidR="00B765E5" w:rsidRDefault="00B765E5" w:rsidP="00B76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E5">
        <w:rPr>
          <w:rFonts w:ascii="Times New Roman" w:hAnsi="Times New Roman" w:cs="Times New Roman"/>
          <w:sz w:val="28"/>
          <w:szCs w:val="28"/>
        </w:rPr>
        <w:t xml:space="preserve"> Где бы ни находились потомки Луи Бенуа, </w:t>
      </w:r>
      <w:proofErr w:type="gramStart"/>
      <w:r w:rsidRPr="00B765E5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B765E5">
        <w:rPr>
          <w:rFonts w:ascii="Times New Roman" w:hAnsi="Times New Roman" w:cs="Times New Roman"/>
          <w:sz w:val="28"/>
          <w:szCs w:val="28"/>
        </w:rPr>
        <w:t xml:space="preserve"> так или иначе находят себя в разных областях искусства.</w:t>
      </w:r>
    </w:p>
    <w:p w:rsidR="009A35F4" w:rsidRPr="009A35F4" w:rsidRDefault="009A35F4" w:rsidP="00B765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Династия художников Лысенко-Терещенко</w:t>
      </w:r>
      <w:r w:rsidR="009E3E73">
        <w:rPr>
          <w:rFonts w:ascii="Times New Roman" w:hAnsi="Times New Roman" w:cs="Times New Roman"/>
          <w:b/>
          <w:sz w:val="28"/>
          <w:szCs w:val="28"/>
        </w:rPr>
        <w:t>.</w:t>
      </w:r>
    </w:p>
    <w:p w:rsidR="00ED1E12" w:rsidRDefault="004C1572" w:rsidP="00C84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(30 слайд) </w:t>
      </w:r>
      <w:r>
        <w:rPr>
          <w:rFonts w:ascii="Times New Roman" w:hAnsi="Times New Roman" w:cs="Times New Roman"/>
          <w:sz w:val="28"/>
          <w:szCs w:val="28"/>
        </w:rPr>
        <w:t xml:space="preserve">Изучая материал о династиях художников России, хочется обратить внимание на очень интересную </w:t>
      </w:r>
      <w:r w:rsidR="00AC4116">
        <w:rPr>
          <w:rFonts w:ascii="Times New Roman" w:hAnsi="Times New Roman" w:cs="Times New Roman"/>
          <w:sz w:val="28"/>
          <w:szCs w:val="28"/>
        </w:rPr>
        <w:t>научную работу художника Андрея Лысенко «</w:t>
      </w:r>
      <w:r w:rsidR="00AC4116" w:rsidRPr="00AC4116">
        <w:rPr>
          <w:rFonts w:ascii="Times New Roman" w:hAnsi="Times New Roman" w:cs="Times New Roman"/>
          <w:sz w:val="28"/>
          <w:szCs w:val="28"/>
        </w:rPr>
        <w:t>Династии художников в повседневной творческой жизни страны</w:t>
      </w:r>
      <w:r w:rsidR="00AC41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116" w:rsidRDefault="00AC4116" w:rsidP="00ED1E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16">
        <w:rPr>
          <w:rFonts w:ascii="Times New Roman" w:hAnsi="Times New Roman" w:cs="Times New Roman"/>
          <w:sz w:val="28"/>
          <w:szCs w:val="28"/>
        </w:rPr>
        <w:t xml:space="preserve">На примере собственной семьи автор рассматривает художественные династии как фактор исторической памяти, генофонд художественной </w:t>
      </w:r>
      <w:r w:rsidRPr="00AC4116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4C1572">
        <w:rPr>
          <w:rFonts w:ascii="Times New Roman" w:hAnsi="Times New Roman" w:cs="Times New Roman"/>
          <w:sz w:val="28"/>
          <w:szCs w:val="28"/>
        </w:rPr>
        <w:t>ультуры. Автор утверждает, что</w:t>
      </w:r>
      <w:r w:rsidRPr="00AC4116">
        <w:rPr>
          <w:rFonts w:ascii="Times New Roman" w:hAnsi="Times New Roman" w:cs="Times New Roman"/>
          <w:sz w:val="28"/>
          <w:szCs w:val="28"/>
        </w:rPr>
        <w:t xml:space="preserve"> возникновение профессиональных династий есть индикатор развитости и благополучия страны и общества.</w:t>
      </w:r>
    </w:p>
    <w:p w:rsidR="00ED1E12" w:rsidRDefault="003963FE" w:rsidP="00ED1E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очень интересно раскрыт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 о процессе</w:t>
      </w:r>
      <w:proofErr w:type="gramEnd"/>
      <w:r w:rsidR="00ED1E12" w:rsidRPr="000076E3">
        <w:rPr>
          <w:rFonts w:ascii="Times New Roman" w:hAnsi="Times New Roman" w:cs="Times New Roman"/>
          <w:sz w:val="28"/>
          <w:szCs w:val="28"/>
        </w:rPr>
        <w:t xml:space="preserve"> оберегания талантливых людей</w:t>
      </w:r>
      <w:r>
        <w:rPr>
          <w:rFonts w:ascii="Times New Roman" w:hAnsi="Times New Roman" w:cs="Times New Roman"/>
          <w:sz w:val="28"/>
          <w:szCs w:val="28"/>
        </w:rPr>
        <w:t>, которому</w:t>
      </w:r>
      <w:r w:rsidR="00ED1E12" w:rsidRPr="000076E3">
        <w:rPr>
          <w:rFonts w:ascii="Times New Roman" w:hAnsi="Times New Roman" w:cs="Times New Roman"/>
          <w:sz w:val="28"/>
          <w:szCs w:val="28"/>
        </w:rPr>
        <w:t xml:space="preserve"> уделялось определенное внимание.</w:t>
      </w:r>
    </w:p>
    <w:p w:rsidR="00ED1E12" w:rsidRDefault="0044664E" w:rsidP="002504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(31</w:t>
      </w:r>
      <w:r w:rsidR="004C1572">
        <w:rPr>
          <w:rFonts w:ascii="Times New Roman" w:hAnsi="Times New Roman" w:cs="Times New Roman"/>
          <w:b/>
          <w:sz w:val="28"/>
          <w:szCs w:val="28"/>
        </w:rPr>
        <w:t xml:space="preserve"> слайд)  </w:t>
      </w:r>
      <w:r w:rsidR="00ED1E12">
        <w:rPr>
          <w:rFonts w:ascii="Times New Roman" w:hAnsi="Times New Roman" w:cs="Times New Roman"/>
          <w:sz w:val="28"/>
          <w:szCs w:val="28"/>
        </w:rPr>
        <w:t>В</w:t>
      </w:r>
      <w:r w:rsidR="00ED1E12" w:rsidRPr="000076E3">
        <w:rPr>
          <w:rFonts w:ascii="Times New Roman" w:hAnsi="Times New Roman" w:cs="Times New Roman"/>
          <w:sz w:val="28"/>
          <w:szCs w:val="28"/>
        </w:rPr>
        <w:t xml:space="preserve"> истории России времён СССР была создана чётко работающая модель государственной поддержки творческих людей. В частности, в плане изобразительного искусства, помимо союза художников и коммерческих комбинатов имело место быть такое явление, как посёлок и городок художников. Они создавались на базе жилого фонда организаций. Эти формирования существовали практически в каждом крупном городе, своей общественной основой имея принцип поселения-коммуны.</w:t>
      </w:r>
    </w:p>
    <w:p w:rsidR="0004102E" w:rsidRDefault="00ED1E12" w:rsidP="00D80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6E3">
        <w:rPr>
          <w:rFonts w:ascii="Times New Roman" w:hAnsi="Times New Roman" w:cs="Times New Roman"/>
          <w:sz w:val="28"/>
          <w:szCs w:val="28"/>
        </w:rPr>
        <w:t xml:space="preserve">Одним из идеальных образцов такого удачного социального опыта является городок художников на улице </w:t>
      </w:r>
      <w:proofErr w:type="gramStart"/>
      <w:r w:rsidRPr="000076E3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00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6E3">
        <w:rPr>
          <w:rFonts w:ascii="Times New Roman" w:hAnsi="Times New Roman" w:cs="Times New Roman"/>
          <w:sz w:val="28"/>
          <w:szCs w:val="28"/>
        </w:rPr>
        <w:t>Масловка</w:t>
      </w:r>
      <w:proofErr w:type="spellEnd"/>
      <w:r w:rsidRPr="000076E3">
        <w:rPr>
          <w:rFonts w:ascii="Times New Roman" w:hAnsi="Times New Roman" w:cs="Times New Roman"/>
          <w:sz w:val="28"/>
          <w:szCs w:val="28"/>
        </w:rPr>
        <w:t xml:space="preserve"> в Москве. Важным пунктом этого государственного проекта было создание для художников максимально благоприятных бытовых условий для творчества. Квартиры, часто аскетической планировки, находились рядом со специально построенными мастерскими художников. В городке работали специализированные социально-бытовые объекты</w:t>
      </w:r>
      <w:r w:rsidR="0004102E">
        <w:rPr>
          <w:rFonts w:ascii="Times New Roman" w:hAnsi="Times New Roman" w:cs="Times New Roman"/>
          <w:sz w:val="28"/>
          <w:szCs w:val="28"/>
        </w:rPr>
        <w:t xml:space="preserve"> </w:t>
      </w:r>
      <w:r w:rsidRPr="000076E3">
        <w:rPr>
          <w:rFonts w:ascii="Times New Roman" w:hAnsi="Times New Roman" w:cs="Times New Roman"/>
          <w:sz w:val="28"/>
          <w:szCs w:val="28"/>
        </w:rPr>
        <w:t>как то: столовая, библиотека, поликлиника, магазин творческих принадлежностей, детский сад для детей художников.</w:t>
      </w:r>
    </w:p>
    <w:p w:rsidR="00ED1E12" w:rsidRDefault="00ED1E12" w:rsidP="00041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6E3">
        <w:rPr>
          <w:rFonts w:ascii="Times New Roman" w:hAnsi="Times New Roman" w:cs="Times New Roman"/>
          <w:sz w:val="28"/>
          <w:szCs w:val="28"/>
        </w:rPr>
        <w:t>Ребёнок, воспитанный в среде себе подобных, в дальнейшем, попадая в бурный мир искусства, мог правильно социализироваться</w:t>
      </w:r>
      <w:r w:rsidR="0004102E">
        <w:rPr>
          <w:rFonts w:ascii="Times New Roman" w:hAnsi="Times New Roman" w:cs="Times New Roman"/>
          <w:sz w:val="28"/>
          <w:szCs w:val="28"/>
        </w:rPr>
        <w:t>,</w:t>
      </w:r>
      <w:r w:rsidRPr="000076E3">
        <w:rPr>
          <w:rFonts w:ascii="Times New Roman" w:hAnsi="Times New Roman" w:cs="Times New Roman"/>
          <w:sz w:val="28"/>
          <w:szCs w:val="28"/>
        </w:rPr>
        <w:t xml:space="preserve"> так как знакомство с представителями мира иску</w:t>
      </w:r>
      <w:proofErr w:type="gramStart"/>
      <w:r w:rsidRPr="000076E3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0076E3">
        <w:rPr>
          <w:rFonts w:ascii="Times New Roman" w:hAnsi="Times New Roman" w:cs="Times New Roman"/>
          <w:sz w:val="28"/>
          <w:szCs w:val="28"/>
        </w:rPr>
        <w:t>оисходило «со времён дворовой песочницы», и творческими руководителями становились «отцы и деды» детей, знакомых с детства.</w:t>
      </w:r>
    </w:p>
    <w:p w:rsidR="003963FE" w:rsidRDefault="0044664E" w:rsidP="00EE65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(32 </w:t>
      </w:r>
      <w:r w:rsidR="003963FE">
        <w:rPr>
          <w:rFonts w:ascii="Times New Roman" w:hAnsi="Times New Roman" w:cs="Times New Roman"/>
          <w:b/>
          <w:sz w:val="28"/>
          <w:szCs w:val="28"/>
        </w:rPr>
        <w:t xml:space="preserve">слайд) </w:t>
      </w:r>
      <w:r w:rsidR="0004102E" w:rsidRPr="000076E3">
        <w:rPr>
          <w:rFonts w:ascii="Times New Roman" w:hAnsi="Times New Roman" w:cs="Times New Roman"/>
          <w:sz w:val="28"/>
          <w:szCs w:val="28"/>
        </w:rPr>
        <w:t xml:space="preserve">Со времён создания Городка художников на Верхней </w:t>
      </w:r>
      <w:proofErr w:type="spellStart"/>
      <w:r w:rsidR="0004102E" w:rsidRPr="000076E3">
        <w:rPr>
          <w:rFonts w:ascii="Times New Roman" w:hAnsi="Times New Roman" w:cs="Times New Roman"/>
          <w:sz w:val="28"/>
          <w:szCs w:val="28"/>
        </w:rPr>
        <w:t>Масловке</w:t>
      </w:r>
      <w:proofErr w:type="spellEnd"/>
      <w:r w:rsidR="0004102E" w:rsidRPr="000076E3">
        <w:rPr>
          <w:rFonts w:ascii="Times New Roman" w:hAnsi="Times New Roman" w:cs="Times New Roman"/>
          <w:sz w:val="28"/>
          <w:szCs w:val="28"/>
        </w:rPr>
        <w:t xml:space="preserve"> и до наших дней, в контексте творческого социума живут и работают в сфере искусства «художники из династий художников</w:t>
      </w:r>
      <w:r w:rsidR="003963F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1EC7" w:rsidRDefault="003963FE" w:rsidP="00EE6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4E">
        <w:rPr>
          <w:rFonts w:ascii="Times New Roman" w:hAnsi="Times New Roman" w:cs="Times New Roman"/>
          <w:b/>
          <w:sz w:val="28"/>
          <w:szCs w:val="28"/>
        </w:rPr>
        <w:t>(33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слайд) </w:t>
      </w:r>
      <w:r w:rsidR="00911EC7" w:rsidRPr="007C1515">
        <w:rPr>
          <w:rFonts w:ascii="Times New Roman" w:hAnsi="Times New Roman" w:cs="Times New Roman"/>
          <w:sz w:val="28"/>
          <w:szCs w:val="28"/>
        </w:rPr>
        <w:t xml:space="preserve">Для более полного раскрытия темы «судьбы династий художников» </w:t>
      </w:r>
      <w:r w:rsidR="004466B2">
        <w:rPr>
          <w:rFonts w:ascii="Times New Roman" w:hAnsi="Times New Roman" w:cs="Times New Roman"/>
          <w:sz w:val="28"/>
          <w:szCs w:val="28"/>
        </w:rPr>
        <w:t xml:space="preserve">автором статьи </w:t>
      </w:r>
      <w:r w:rsidR="00911EC7">
        <w:rPr>
          <w:rFonts w:ascii="Times New Roman" w:hAnsi="Times New Roman" w:cs="Times New Roman"/>
          <w:sz w:val="28"/>
          <w:szCs w:val="28"/>
        </w:rPr>
        <w:t>рассмотрен кон</w:t>
      </w:r>
      <w:r w:rsidR="004466B2">
        <w:rPr>
          <w:rFonts w:ascii="Times New Roman" w:hAnsi="Times New Roman" w:cs="Times New Roman"/>
          <w:sz w:val="28"/>
          <w:szCs w:val="28"/>
        </w:rPr>
        <w:t>кретный</w:t>
      </w:r>
      <w:r w:rsidR="00911EC7">
        <w:rPr>
          <w:rFonts w:ascii="Times New Roman" w:hAnsi="Times New Roman" w:cs="Times New Roman"/>
          <w:sz w:val="28"/>
          <w:szCs w:val="28"/>
        </w:rPr>
        <w:t xml:space="preserve"> пример,</w:t>
      </w:r>
      <w:r w:rsidR="00911EC7" w:rsidRPr="007C1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именно – </w:t>
      </w:r>
      <w:r w:rsidR="00911EC7" w:rsidRPr="007C1515">
        <w:rPr>
          <w:rFonts w:ascii="Times New Roman" w:hAnsi="Times New Roman" w:cs="Times New Roman"/>
          <w:sz w:val="28"/>
          <w:szCs w:val="28"/>
        </w:rPr>
        <w:t>художе</w:t>
      </w:r>
      <w:r w:rsidR="00911EC7">
        <w:rPr>
          <w:rFonts w:ascii="Times New Roman" w:hAnsi="Times New Roman" w:cs="Times New Roman"/>
          <w:sz w:val="28"/>
          <w:szCs w:val="28"/>
        </w:rPr>
        <w:t>ственная династия</w:t>
      </w:r>
      <w:r w:rsidR="00911EC7" w:rsidRPr="007C1515">
        <w:rPr>
          <w:rFonts w:ascii="Times New Roman" w:hAnsi="Times New Roman" w:cs="Times New Roman"/>
          <w:sz w:val="28"/>
          <w:szCs w:val="28"/>
        </w:rPr>
        <w:t xml:space="preserve"> семьи Лысенко-Терещенко.</w:t>
      </w:r>
    </w:p>
    <w:p w:rsidR="00911EC7" w:rsidRDefault="00911EC7" w:rsidP="004466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515">
        <w:rPr>
          <w:rFonts w:ascii="Times New Roman" w:hAnsi="Times New Roman" w:cs="Times New Roman"/>
          <w:sz w:val="28"/>
          <w:szCs w:val="28"/>
        </w:rPr>
        <w:t xml:space="preserve">Художественная ветвь </w:t>
      </w:r>
      <w:proofErr w:type="gramStart"/>
      <w:r w:rsidRPr="007C1515">
        <w:rPr>
          <w:rFonts w:ascii="Times New Roman" w:hAnsi="Times New Roman" w:cs="Times New Roman"/>
          <w:sz w:val="28"/>
          <w:szCs w:val="28"/>
        </w:rPr>
        <w:t>генетического древа</w:t>
      </w:r>
      <w:proofErr w:type="gramEnd"/>
      <w:r w:rsidRPr="007C1515">
        <w:rPr>
          <w:rFonts w:ascii="Times New Roman" w:hAnsi="Times New Roman" w:cs="Times New Roman"/>
          <w:sz w:val="28"/>
          <w:szCs w:val="28"/>
        </w:rPr>
        <w:t xml:space="preserve"> семьи Лысенко-Терещенко начинается с Андрея Гавриловича Лысенко (1916-2000), донского казака из далёкой станицы Сандата, Ростовской губернии.</w:t>
      </w:r>
      <w:r w:rsidRPr="007C1515">
        <w:rPr>
          <w:rFonts w:ascii="Arial" w:hAnsi="Arial" w:cs="Arial"/>
          <w:color w:val="000000"/>
          <w:sz w:val="23"/>
          <w:szCs w:val="23"/>
        </w:rPr>
        <w:t xml:space="preserve"> </w:t>
      </w:r>
      <w:r w:rsidRPr="007C1515">
        <w:rPr>
          <w:rFonts w:ascii="Times New Roman" w:hAnsi="Times New Roman" w:cs="Times New Roman"/>
          <w:sz w:val="28"/>
          <w:szCs w:val="28"/>
        </w:rPr>
        <w:t xml:space="preserve"> По воспоминаниям А.Г. Лысенко, у всех его родственников была врождённая музыкальная и общая </w:t>
      </w:r>
      <w:r w:rsidRPr="007C1515">
        <w:rPr>
          <w:rFonts w:ascii="Times New Roman" w:hAnsi="Times New Roman" w:cs="Times New Roman"/>
          <w:sz w:val="28"/>
          <w:szCs w:val="28"/>
        </w:rPr>
        <w:lastRenderedPageBreak/>
        <w:t>творческая одарённость. С одиннадцати лет Андрей работал в семейной кузнице молотобойцем, пас и объезжал лошадей.</w:t>
      </w:r>
    </w:p>
    <w:p w:rsidR="00911EC7" w:rsidRDefault="00911EC7" w:rsidP="004466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515">
        <w:rPr>
          <w:rFonts w:ascii="Times New Roman" w:hAnsi="Times New Roman" w:cs="Times New Roman"/>
          <w:sz w:val="28"/>
          <w:szCs w:val="28"/>
        </w:rPr>
        <w:t>Одно из ранних детских художественных потрясений было связано с «несанкционированным»</w:t>
      </w:r>
      <w:r w:rsidR="004466B2">
        <w:rPr>
          <w:rFonts w:ascii="Times New Roman" w:hAnsi="Times New Roman" w:cs="Times New Roman"/>
          <w:sz w:val="28"/>
          <w:szCs w:val="28"/>
        </w:rPr>
        <w:t xml:space="preserve"> посещением заброшенного храма, в котором юный художник увидел</w:t>
      </w:r>
      <w:r w:rsidRPr="007C1515">
        <w:rPr>
          <w:rFonts w:ascii="Times New Roman" w:hAnsi="Times New Roman" w:cs="Times New Roman"/>
          <w:sz w:val="28"/>
          <w:szCs w:val="28"/>
        </w:rPr>
        <w:t xml:space="preserve"> перед собой сохранившиеся фрески. Он был поражён мощью и реалистичностью образов святых, исполненных художниками Санкт-Петербургской Академии художеств. Возможно, это</w:t>
      </w:r>
      <w:r w:rsidR="006A5AE4">
        <w:rPr>
          <w:rFonts w:ascii="Times New Roman" w:hAnsi="Times New Roman" w:cs="Times New Roman"/>
          <w:sz w:val="28"/>
          <w:szCs w:val="28"/>
        </w:rPr>
        <w:t xml:space="preserve"> и</w:t>
      </w:r>
      <w:r w:rsidRPr="007C1515">
        <w:rPr>
          <w:rFonts w:ascii="Times New Roman" w:hAnsi="Times New Roman" w:cs="Times New Roman"/>
          <w:sz w:val="28"/>
          <w:szCs w:val="28"/>
        </w:rPr>
        <w:t xml:space="preserve"> побудило его проводить много времени за рисованием лошадей и «человечков» угольком на внешней стене мазанки. Это не укрылось от глаз сельской учительницы, проходившей мимо и обратившей внимание на эти рисунки.</w:t>
      </w:r>
      <w:r w:rsidRPr="007C1515">
        <w:t xml:space="preserve"> </w:t>
      </w:r>
      <w:r w:rsidRPr="007C1515">
        <w:rPr>
          <w:rFonts w:ascii="Times New Roman" w:hAnsi="Times New Roman" w:cs="Times New Roman"/>
          <w:sz w:val="28"/>
          <w:szCs w:val="28"/>
        </w:rPr>
        <w:t>Она приняла активное участие в развитии художественного таланта мальчика и, впоследствии, подготовила его к успешному поступлению в Краснодарское художественное училище, в котором Андрей Гаврилович уже сделал свой твёрдый жизненный выбор: быть художником и писать жанровые картины.</w:t>
      </w:r>
    </w:p>
    <w:p w:rsidR="00911EC7" w:rsidRPr="007C1515" w:rsidRDefault="0044664E" w:rsidP="0080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</w:t>
      </w:r>
      <w:r w:rsidR="008061ED">
        <w:rPr>
          <w:rFonts w:ascii="Times New Roman" w:hAnsi="Times New Roman" w:cs="Times New Roman"/>
          <w:b/>
          <w:sz w:val="28"/>
          <w:szCs w:val="28"/>
        </w:rPr>
        <w:t xml:space="preserve"> слайд)  </w:t>
      </w:r>
      <w:r w:rsidR="00911EC7" w:rsidRPr="007C1515">
        <w:rPr>
          <w:rFonts w:ascii="Times New Roman" w:hAnsi="Times New Roman" w:cs="Times New Roman"/>
          <w:sz w:val="28"/>
          <w:szCs w:val="28"/>
        </w:rPr>
        <w:t>Встреча с Игорем Эммануиловичем Грабарём (1871-1960), академиком, ректором Московского художественного института им. Сурикова, одним из люб</w:t>
      </w:r>
      <w:r w:rsidR="00911EC7">
        <w:rPr>
          <w:rFonts w:ascii="Times New Roman" w:hAnsi="Times New Roman" w:cs="Times New Roman"/>
          <w:sz w:val="28"/>
          <w:szCs w:val="28"/>
        </w:rPr>
        <w:t xml:space="preserve">имых учеников великого русского </w:t>
      </w:r>
      <w:r w:rsidR="00911EC7" w:rsidRPr="007C1515">
        <w:rPr>
          <w:rFonts w:ascii="Times New Roman" w:hAnsi="Times New Roman" w:cs="Times New Roman"/>
          <w:sz w:val="28"/>
          <w:szCs w:val="28"/>
        </w:rPr>
        <w:t>художника И.Е. Репина (1844-1930), была решающей в судьбе молодого человека -</w:t>
      </w:r>
      <w:r w:rsidR="004466B2">
        <w:rPr>
          <w:rFonts w:ascii="Times New Roman" w:hAnsi="Times New Roman" w:cs="Times New Roman"/>
          <w:sz w:val="28"/>
          <w:szCs w:val="28"/>
        </w:rPr>
        <w:t xml:space="preserve"> </w:t>
      </w:r>
      <w:r w:rsidR="00911EC7" w:rsidRPr="007C1515">
        <w:rPr>
          <w:rFonts w:ascii="Times New Roman" w:hAnsi="Times New Roman" w:cs="Times New Roman"/>
          <w:sz w:val="28"/>
          <w:szCs w:val="28"/>
        </w:rPr>
        <w:t xml:space="preserve">Андрея Гавриловича Лысенко. Грабарь, просмотрев работы и эскизы абитуриента, особо отметив эскиз «Пётр I в кузнице», заключил: «Беру тебя в институт» и, выдержав паузу, добавил: «на второй курс». </w:t>
      </w:r>
    </w:p>
    <w:p w:rsidR="00911EC7" w:rsidRDefault="0044664E" w:rsidP="005D2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(35</w:t>
      </w:r>
      <w:r w:rsidR="005D2118">
        <w:rPr>
          <w:rFonts w:ascii="Times New Roman" w:hAnsi="Times New Roman" w:cs="Times New Roman"/>
          <w:b/>
          <w:sz w:val="28"/>
          <w:szCs w:val="28"/>
        </w:rPr>
        <w:t xml:space="preserve"> слайд)   </w:t>
      </w:r>
      <w:r w:rsidR="00911EC7" w:rsidRPr="007C1515">
        <w:rPr>
          <w:rFonts w:ascii="Times New Roman" w:hAnsi="Times New Roman" w:cs="Times New Roman"/>
          <w:sz w:val="28"/>
          <w:szCs w:val="28"/>
        </w:rPr>
        <w:t>Энергия послевоенного времени, молодость, захватывающие идеи, двигавшие обществом в то время, помогали Андрею Гавриловичу создавать многочисленные творческие работы: портреты, пейзажи, натюрморты, получать государственные заказы на большие многофигурные картины на военные, революционные, индустриальные темы. Фотографии этих картин помещались на обложки и развороты таких многотиражных журналов как «Огонёк», «Советский воин», «Советский художник». Картины экспонировались на всех крупных выставках, проводившихся в то время в стране.</w:t>
      </w:r>
    </w:p>
    <w:p w:rsidR="00911EC7" w:rsidRDefault="00911EC7" w:rsidP="00911E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515">
        <w:rPr>
          <w:rFonts w:ascii="Times New Roman" w:hAnsi="Times New Roman" w:cs="Times New Roman"/>
          <w:sz w:val="28"/>
          <w:szCs w:val="28"/>
        </w:rPr>
        <w:t xml:space="preserve">Столь мощная творческая энергетика мастерской Лысенко и среды Верхней </w:t>
      </w:r>
      <w:proofErr w:type="spellStart"/>
      <w:r w:rsidRPr="007C1515">
        <w:rPr>
          <w:rFonts w:ascii="Times New Roman" w:hAnsi="Times New Roman" w:cs="Times New Roman"/>
          <w:sz w:val="28"/>
          <w:szCs w:val="28"/>
        </w:rPr>
        <w:t>Масловки</w:t>
      </w:r>
      <w:proofErr w:type="spellEnd"/>
      <w:r w:rsidRPr="007C1515">
        <w:rPr>
          <w:rFonts w:ascii="Times New Roman" w:hAnsi="Times New Roman" w:cs="Times New Roman"/>
          <w:sz w:val="28"/>
          <w:szCs w:val="28"/>
        </w:rPr>
        <w:t xml:space="preserve"> не могли не дать стимул для формирования династии в лице детей и внуков: дочери Любови Андреевны Лысенко - художника и искусствоведа, члена Московского Союза художников; внука - Андрея, последовавшего примеру деда и активной творческой жизни родителей. Творческая жизнь семьи, все события в жизни страны, городка художников </w:t>
      </w:r>
      <w:r w:rsidR="0006030E">
        <w:rPr>
          <w:rFonts w:ascii="Times New Roman" w:hAnsi="Times New Roman" w:cs="Times New Roman"/>
          <w:sz w:val="28"/>
          <w:szCs w:val="28"/>
        </w:rPr>
        <w:lastRenderedPageBreak/>
        <w:t>на Верхней</w:t>
      </w:r>
      <w:r w:rsidRPr="007C1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515">
        <w:rPr>
          <w:rFonts w:ascii="Times New Roman" w:hAnsi="Times New Roman" w:cs="Times New Roman"/>
          <w:sz w:val="28"/>
          <w:szCs w:val="28"/>
        </w:rPr>
        <w:t>Масловке</w:t>
      </w:r>
      <w:proofErr w:type="spellEnd"/>
      <w:r w:rsidRPr="007C1515">
        <w:rPr>
          <w:rFonts w:ascii="Times New Roman" w:hAnsi="Times New Roman" w:cs="Times New Roman"/>
          <w:sz w:val="28"/>
          <w:szCs w:val="28"/>
        </w:rPr>
        <w:t xml:space="preserve"> - были серьёзными стимулами в выборе жизненных устремлений для поколений художников Лысенко.</w:t>
      </w:r>
    </w:p>
    <w:p w:rsidR="009E3E73" w:rsidRPr="009E3E73" w:rsidRDefault="009E3E73" w:rsidP="00911E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E73"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художников </w:t>
      </w:r>
      <w:r w:rsidRPr="009E3E73">
        <w:rPr>
          <w:rFonts w:ascii="Times New Roman" w:hAnsi="Times New Roman" w:cs="Times New Roman"/>
          <w:b/>
          <w:sz w:val="28"/>
          <w:szCs w:val="28"/>
        </w:rPr>
        <w:t>Плетневых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0B91" w:rsidRDefault="0044664E" w:rsidP="005D2118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(36</w:t>
      </w:r>
      <w:r w:rsidR="005D2118">
        <w:rPr>
          <w:rFonts w:ascii="Times New Roman" w:hAnsi="Times New Roman" w:cs="Times New Roman"/>
          <w:b/>
          <w:sz w:val="28"/>
          <w:szCs w:val="28"/>
        </w:rPr>
        <w:t xml:space="preserve"> слайд)      </w:t>
      </w:r>
      <w:r w:rsidR="0076279A">
        <w:rPr>
          <w:rFonts w:ascii="Times New Roman" w:hAnsi="Times New Roman" w:cs="Times New Roman"/>
          <w:sz w:val="28"/>
          <w:szCs w:val="28"/>
        </w:rPr>
        <w:t>К завершению своего выступления мне бы хотелось рассказат</w:t>
      </w:r>
      <w:r w:rsidR="00BA0B91">
        <w:rPr>
          <w:rFonts w:ascii="Times New Roman" w:hAnsi="Times New Roman" w:cs="Times New Roman"/>
          <w:sz w:val="28"/>
          <w:szCs w:val="28"/>
        </w:rPr>
        <w:t>ь о династии художников, которая живет в моем родном городе Невинномысске. Это семья Плетневых. Основателем ее является заслуженный художник России Евгений Семенович Плетнев</w:t>
      </w:r>
      <w:r w:rsidR="00BA0B91" w:rsidRPr="00BA0B91">
        <w:rPr>
          <w:rFonts w:ascii="Times New Roman" w:hAnsi="Times New Roman" w:cs="Times New Roman"/>
          <w:sz w:val="28"/>
          <w:szCs w:val="28"/>
        </w:rPr>
        <w:t>, который был мастером лирического пейзажа и прекрасным педагогом, воспитавшим целую плеяду профессиональных художников.</w:t>
      </w:r>
      <w:r w:rsidR="00BA0B91" w:rsidRPr="00BA0B91">
        <w:t xml:space="preserve"> </w:t>
      </w:r>
    </w:p>
    <w:p w:rsidR="0076279A" w:rsidRDefault="00BA0B91" w:rsidP="00911E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искусству Евгений</w:t>
      </w:r>
      <w:r w:rsidRPr="00BA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Семенович</w:t>
      </w:r>
      <w:r w:rsidRPr="00BA0B91">
        <w:rPr>
          <w:rFonts w:ascii="Times New Roman" w:hAnsi="Times New Roman" w:cs="Times New Roman"/>
          <w:sz w:val="28"/>
          <w:szCs w:val="28"/>
        </w:rPr>
        <w:t xml:space="preserve"> передал дочери Татьяне и внучке Ирине. Каждая выбрала свою дорогу в искусстве,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BA0B91">
        <w:rPr>
          <w:rFonts w:ascii="Times New Roman" w:hAnsi="Times New Roman" w:cs="Times New Roman"/>
          <w:sz w:val="28"/>
          <w:szCs w:val="28"/>
        </w:rPr>
        <w:t xml:space="preserve"> в то же время вместе они представляют выразительное продолжение творческой династии.</w:t>
      </w:r>
    </w:p>
    <w:p w:rsidR="009C33E2" w:rsidRDefault="00BA0B91" w:rsidP="009C33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так давно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Невинномысском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историко-краеведческом музее проходила их персональная выставка, в которой были показаны работы основателя династии, его</w:t>
      </w:r>
      <w:r w:rsidR="009C33E2">
        <w:rPr>
          <w:rFonts w:ascii="Times New Roman" w:hAnsi="Times New Roman" w:cs="Times New Roman"/>
          <w:sz w:val="28"/>
          <w:szCs w:val="28"/>
        </w:rPr>
        <w:t xml:space="preserve"> дочери, внучки, а также самого юного художника семьи – правнука Глеба.</w:t>
      </w:r>
    </w:p>
    <w:p w:rsidR="00BA0B91" w:rsidRPr="009C33E2" w:rsidRDefault="0044664E" w:rsidP="009C33E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(37 слайд) </w:t>
      </w:r>
      <w:r w:rsidR="009C33E2" w:rsidRPr="009C33E2">
        <w:rPr>
          <w:rFonts w:ascii="Times New Roman" w:hAnsi="Times New Roman" w:cs="Times New Roman"/>
          <w:b/>
          <w:sz w:val="28"/>
          <w:szCs w:val="28"/>
        </w:rPr>
        <w:t>Демонстрация видео с выставки.</w:t>
      </w:r>
      <w:r w:rsidR="00BA0B91" w:rsidRPr="009C33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EC7" w:rsidRPr="00694C2B" w:rsidRDefault="00911EC7" w:rsidP="00911E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EC7" w:rsidRPr="000076E3" w:rsidRDefault="00911EC7" w:rsidP="00041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E12" w:rsidRPr="00AC4116" w:rsidRDefault="00ED1E12" w:rsidP="00ED1E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16" w:rsidRPr="00AC4116" w:rsidRDefault="00AC4116" w:rsidP="00AC4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6E3" w:rsidRDefault="000076E3" w:rsidP="000076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B"/>
    <w:rsid w:val="000076E3"/>
    <w:rsid w:val="0004102E"/>
    <w:rsid w:val="0006030E"/>
    <w:rsid w:val="000977E0"/>
    <w:rsid w:val="000A60B6"/>
    <w:rsid w:val="000E7CC0"/>
    <w:rsid w:val="000F4756"/>
    <w:rsid w:val="000F6B62"/>
    <w:rsid w:val="001A0876"/>
    <w:rsid w:val="001D46F6"/>
    <w:rsid w:val="001D5E7D"/>
    <w:rsid w:val="00250416"/>
    <w:rsid w:val="00251836"/>
    <w:rsid w:val="00270C33"/>
    <w:rsid w:val="002A3D26"/>
    <w:rsid w:val="002A472E"/>
    <w:rsid w:val="002A57B2"/>
    <w:rsid w:val="002D26CC"/>
    <w:rsid w:val="00300551"/>
    <w:rsid w:val="00313660"/>
    <w:rsid w:val="00340328"/>
    <w:rsid w:val="003963FE"/>
    <w:rsid w:val="003B3CEF"/>
    <w:rsid w:val="003B4572"/>
    <w:rsid w:val="0044664E"/>
    <w:rsid w:val="004466B2"/>
    <w:rsid w:val="0048563E"/>
    <w:rsid w:val="004C1572"/>
    <w:rsid w:val="004F7B56"/>
    <w:rsid w:val="005213A0"/>
    <w:rsid w:val="005D2118"/>
    <w:rsid w:val="005E4EA5"/>
    <w:rsid w:val="005F327A"/>
    <w:rsid w:val="006010E8"/>
    <w:rsid w:val="006245AE"/>
    <w:rsid w:val="00665A59"/>
    <w:rsid w:val="00694C2B"/>
    <w:rsid w:val="006A5AE4"/>
    <w:rsid w:val="006C133B"/>
    <w:rsid w:val="006E68F6"/>
    <w:rsid w:val="00752D7B"/>
    <w:rsid w:val="0076279A"/>
    <w:rsid w:val="00774850"/>
    <w:rsid w:val="00787D37"/>
    <w:rsid w:val="007A1556"/>
    <w:rsid w:val="007C1515"/>
    <w:rsid w:val="008061ED"/>
    <w:rsid w:val="008866C9"/>
    <w:rsid w:val="008C21EB"/>
    <w:rsid w:val="00911EC7"/>
    <w:rsid w:val="00980451"/>
    <w:rsid w:val="00986457"/>
    <w:rsid w:val="009A35F4"/>
    <w:rsid w:val="009B7AD7"/>
    <w:rsid w:val="009C33E2"/>
    <w:rsid w:val="009E1724"/>
    <w:rsid w:val="009E3E73"/>
    <w:rsid w:val="00A12350"/>
    <w:rsid w:val="00A64598"/>
    <w:rsid w:val="00A6570C"/>
    <w:rsid w:val="00A72FDD"/>
    <w:rsid w:val="00A81A77"/>
    <w:rsid w:val="00AA2D46"/>
    <w:rsid w:val="00AA6831"/>
    <w:rsid w:val="00AC4116"/>
    <w:rsid w:val="00B765E5"/>
    <w:rsid w:val="00B854E1"/>
    <w:rsid w:val="00BA0B91"/>
    <w:rsid w:val="00C40ABB"/>
    <w:rsid w:val="00C46A47"/>
    <w:rsid w:val="00C84355"/>
    <w:rsid w:val="00C9129B"/>
    <w:rsid w:val="00CA6454"/>
    <w:rsid w:val="00CB0A7E"/>
    <w:rsid w:val="00CC2732"/>
    <w:rsid w:val="00D14EB6"/>
    <w:rsid w:val="00D4531D"/>
    <w:rsid w:val="00D801EB"/>
    <w:rsid w:val="00DD470E"/>
    <w:rsid w:val="00E0144E"/>
    <w:rsid w:val="00E25325"/>
    <w:rsid w:val="00E36309"/>
    <w:rsid w:val="00E404CD"/>
    <w:rsid w:val="00E858FC"/>
    <w:rsid w:val="00E9290B"/>
    <w:rsid w:val="00ED1E12"/>
    <w:rsid w:val="00EE6550"/>
    <w:rsid w:val="00F02B3E"/>
    <w:rsid w:val="00F61866"/>
    <w:rsid w:val="00F838FB"/>
    <w:rsid w:val="00F9725C"/>
    <w:rsid w:val="00FA387D"/>
    <w:rsid w:val="00FC1853"/>
    <w:rsid w:val="00FF1DAD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2F6E5B"/>
            <w:bottom w:val="none" w:sz="0" w:space="0" w:color="auto"/>
            <w:right w:val="none" w:sz="0" w:space="0" w:color="auto"/>
          </w:divBdr>
        </w:div>
      </w:divsChild>
    </w:div>
    <w:div w:id="745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2F6E5B"/>
            <w:bottom w:val="none" w:sz="0" w:space="0" w:color="auto"/>
            <w:right w:val="none" w:sz="0" w:space="0" w:color="auto"/>
          </w:divBdr>
        </w:div>
        <w:div w:id="12211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2F6E5B"/>
            <w:bottom w:val="none" w:sz="0" w:space="0" w:color="auto"/>
            <w:right w:val="none" w:sz="0" w:space="0" w:color="auto"/>
          </w:divBdr>
        </w:div>
        <w:div w:id="557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432">
              <w:marLeft w:val="0"/>
              <w:marRight w:val="0"/>
              <w:marTop w:val="0"/>
              <w:marBottom w:val="0"/>
              <w:divBdr>
                <w:top w:val="single" w:sz="18" w:space="0" w:color="2F6E5B"/>
                <w:left w:val="single" w:sz="18" w:space="0" w:color="2F6E5B"/>
                <w:bottom w:val="single" w:sz="18" w:space="0" w:color="2F6E5B"/>
                <w:right w:val="single" w:sz="18" w:space="0" w:color="2F6E5B"/>
              </w:divBdr>
            </w:div>
          </w:divsChild>
        </w:div>
        <w:div w:id="59035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2F6E5B"/>
            <w:bottom w:val="none" w:sz="0" w:space="0" w:color="auto"/>
            <w:right w:val="none" w:sz="0" w:space="0" w:color="auto"/>
          </w:divBdr>
        </w:div>
      </w:divsChild>
    </w:div>
    <w:div w:id="957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06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7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11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mariabelova597@gmail.com</dc:creator>
  <cp:keywords/>
  <dc:description/>
  <cp:lastModifiedBy>mariabelova597@gmail.com</cp:lastModifiedBy>
  <cp:revision>62</cp:revision>
  <dcterms:created xsi:type="dcterms:W3CDTF">2024-09-25T10:28:00Z</dcterms:created>
  <dcterms:modified xsi:type="dcterms:W3CDTF">2024-11-20T11:37:00Z</dcterms:modified>
</cp:coreProperties>
</file>