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E1F" w:rsidRPr="009D6B65" w:rsidRDefault="00334E1F" w:rsidP="00664144">
      <w:pPr>
        <w:autoSpaceDE w:val="0"/>
        <w:autoSpaceDN w:val="0"/>
        <w:adjustRightInd w:val="0"/>
        <w:spacing w:line="252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 w:rsidRPr="007A5543">
        <w:rPr>
          <w:color w:val="000000"/>
          <w:sz w:val="32"/>
          <w:szCs w:val="32"/>
        </w:rPr>
        <w:t>ГБОУ Средняя образовательная школа №417</w:t>
      </w:r>
    </w:p>
    <w:p w:rsidR="00334E1F" w:rsidRPr="007A5543" w:rsidRDefault="00334E1F" w:rsidP="00334E1F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 w:rsidRPr="007A5543">
        <w:rPr>
          <w:color w:val="000000"/>
          <w:sz w:val="32"/>
          <w:szCs w:val="32"/>
        </w:rPr>
        <w:t>(Структурное подразделение детский сад № 1950)</w:t>
      </w:r>
    </w:p>
    <w:p w:rsidR="00334E1F" w:rsidRDefault="00334E1F" w:rsidP="00334E1F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Москва, 2014г.</w:t>
      </w:r>
    </w:p>
    <w:p w:rsidR="00334E1F" w:rsidRPr="005B16D1" w:rsidRDefault="00334E1F" w:rsidP="00334E1F">
      <w:pPr>
        <w:pStyle w:val="p1"/>
        <w:shd w:val="clear" w:color="auto" w:fill="FFFFFF"/>
        <w:jc w:val="center"/>
        <w:rPr>
          <w:color w:val="000000"/>
          <w:sz w:val="36"/>
          <w:szCs w:val="36"/>
        </w:rPr>
      </w:pPr>
      <w:r w:rsidRPr="005B16D1">
        <w:rPr>
          <w:color w:val="000000"/>
          <w:sz w:val="36"/>
          <w:szCs w:val="36"/>
        </w:rPr>
        <w:t>Педагог ИЗО и ДПИ– Хвалынская Светлана Валентиновна</w:t>
      </w:r>
    </w:p>
    <w:p w:rsidR="00334E1F" w:rsidRDefault="00334E1F" w:rsidP="00334E1F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</w:p>
    <w:p w:rsidR="00334E1F" w:rsidRPr="009D6B65" w:rsidRDefault="00334E1F" w:rsidP="00334E1F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</w:p>
    <w:p w:rsidR="00334E1F" w:rsidRDefault="00334E1F" w:rsidP="00334E1F">
      <w:pPr>
        <w:autoSpaceDE w:val="0"/>
        <w:autoSpaceDN w:val="0"/>
        <w:adjustRightInd w:val="0"/>
        <w:spacing w:line="252" w:lineRule="auto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t xml:space="preserve">Педагогический опыт: </w:t>
      </w:r>
    </w:p>
    <w:p w:rsidR="00334E1F" w:rsidRPr="005B16D1" w:rsidRDefault="00334E1F" w:rsidP="00334E1F">
      <w:pPr>
        <w:autoSpaceDE w:val="0"/>
        <w:autoSpaceDN w:val="0"/>
        <w:adjustRightInd w:val="0"/>
        <w:spacing w:line="252" w:lineRule="auto"/>
        <w:jc w:val="center"/>
        <w:rPr>
          <w:rFonts w:ascii="Times New Roman CYR" w:hAnsi="Times New Roman CYR" w:cs="Times New Roman CYR"/>
          <w:b/>
          <w:sz w:val="40"/>
          <w:szCs w:val="40"/>
        </w:rPr>
      </w:pPr>
      <w:r w:rsidRPr="005B16D1">
        <w:rPr>
          <w:rFonts w:ascii="Times New Roman CYR" w:hAnsi="Times New Roman CYR" w:cs="Times New Roman CYR"/>
          <w:b/>
          <w:sz w:val="40"/>
          <w:szCs w:val="40"/>
        </w:rPr>
        <w:t>«Совместное творчество,</w:t>
      </w:r>
    </w:p>
    <w:p w:rsidR="00334E1F" w:rsidRPr="005B16D1" w:rsidRDefault="00334E1F" w:rsidP="00334E1F">
      <w:pPr>
        <w:autoSpaceDE w:val="0"/>
        <w:autoSpaceDN w:val="0"/>
        <w:adjustRightInd w:val="0"/>
        <w:spacing w:line="252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 w:rsidRPr="005B16D1">
        <w:rPr>
          <w:rFonts w:ascii="Times New Roman CYR" w:hAnsi="Times New Roman CYR" w:cs="Times New Roman CYR"/>
          <w:b/>
          <w:sz w:val="40"/>
          <w:szCs w:val="40"/>
        </w:rPr>
        <w:t>разновозрастные мастер-классы».</w:t>
      </w:r>
    </w:p>
    <w:p w:rsidR="00334E1F" w:rsidRDefault="00334E1F" w:rsidP="00334E1F">
      <w:pPr>
        <w:autoSpaceDE w:val="0"/>
        <w:autoSpaceDN w:val="0"/>
        <w:adjustRightInd w:val="0"/>
        <w:spacing w:line="252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Большую роль в обучении играет </w:t>
      </w:r>
      <w:r w:rsidRPr="00BB18B9">
        <w:rPr>
          <w:rFonts w:ascii="Times New Roman CYR" w:hAnsi="Times New Roman CYR" w:cs="Times New Roman CYR"/>
          <w:b/>
          <w:color w:val="000000"/>
          <w:sz w:val="28"/>
          <w:szCs w:val="28"/>
        </w:rPr>
        <w:t>совместное творчество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</w:p>
    <w:p w:rsidR="00334E1F" w:rsidRDefault="00334E1F" w:rsidP="00334E1F">
      <w:pPr>
        <w:autoSpaceDE w:val="0"/>
        <w:autoSpaceDN w:val="0"/>
        <w:adjustRightInd w:val="0"/>
        <w:spacing w:line="252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832E8">
        <w:rPr>
          <w:rFonts w:ascii="Times New Roman CYR" w:hAnsi="Times New Roman CYR" w:cs="Times New Roman CYR"/>
          <w:b/>
          <w:color w:val="000000"/>
          <w:sz w:val="28"/>
          <w:szCs w:val="28"/>
        </w:rPr>
        <w:t>Коллективные работы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- очень полезный опыт создания крупных и значимых композиций. У меня большой опыт в этом направлении, в частности, в проведении мастер-классов с </w:t>
      </w:r>
      <w:r w:rsidRPr="00C832E8">
        <w:rPr>
          <w:rFonts w:ascii="Times New Roman CYR" w:hAnsi="Times New Roman CYR" w:cs="Times New Roman CYR"/>
          <w:b/>
          <w:color w:val="000000"/>
          <w:sz w:val="28"/>
          <w:szCs w:val="28"/>
        </w:rPr>
        <w:t>разновозрастной аудиторией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Детям нравится совместное творчество. Любая работа (живопись, бумагопластика, текстильный дизайн и т.п.) требует творческого подхода. Интерес к разным техникам, например, к энкаустике, вызывает у детей желание пробовать себя и в индивидуальных проектах. Но наиболее интересные </w:t>
      </w:r>
      <w:r w:rsidRPr="00C832E8">
        <w:rPr>
          <w:rFonts w:ascii="Times New Roman CYR" w:hAnsi="Times New Roman CYR" w:cs="Times New Roman CYR"/>
          <w:b/>
          <w:color w:val="000000"/>
          <w:sz w:val="28"/>
          <w:szCs w:val="28"/>
        </w:rPr>
        <w:t>совместные творческие проекты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дают возможность создавать крупномасштабные презентации и выставки, объединённые общей темой. </w:t>
      </w:r>
    </w:p>
    <w:p w:rsidR="00334E1F" w:rsidRPr="00334E1F" w:rsidRDefault="00334E1F" w:rsidP="00334E1F">
      <w:pPr>
        <w:autoSpaceDE w:val="0"/>
        <w:autoSpaceDN w:val="0"/>
        <w:adjustRightInd w:val="0"/>
        <w:spacing w:line="252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Например, тема "Хлеб" вылилась в презентацию, которая заняла 1 место среди всех структурных подразделений комплекса.</w:t>
      </w:r>
      <w:r w:rsidRPr="00334E1F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Учащиеся разных групп выполняли отдельные работы и индивидуально и коллективно, при этом, техника выполнения работ была разной - от аппликации - рванки и коллажа, до живописи и смешанной техники (флористика, текстильный дизайн и живопись с бумагопластикой.) </w:t>
      </w:r>
    </w:p>
    <w:p w:rsidR="00334E1F" w:rsidRDefault="00334E1F" w:rsidP="00334E1F">
      <w:pPr>
        <w:autoSpaceDE w:val="0"/>
        <w:autoSpaceDN w:val="0"/>
        <w:adjustRightInd w:val="0"/>
        <w:spacing w:line="252" w:lineRule="auto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Учащимся, выполнявшим индивидуальные работы, ставилась более сложная задача, поэтому отводилось не одно, а два занятия на одну работу. Например, акварельная работа «Поминальная краюха» и работа «Путь на мельницу» делались учениками индивидуально.</w:t>
      </w:r>
      <w:r>
        <w:rPr>
          <w:rFonts w:ascii="Times New Roman CYR" w:hAnsi="Times New Roman CYR" w:cs="Times New Roman CYR"/>
          <w:sz w:val="32"/>
          <w:szCs w:val="32"/>
        </w:rPr>
        <w:t xml:space="preserve">   </w:t>
      </w:r>
    </w:p>
    <w:p w:rsidR="00334E1F" w:rsidRPr="00F17FE4" w:rsidRDefault="00FA6534" w:rsidP="00334E1F">
      <w:pPr>
        <w:autoSpaceDE w:val="0"/>
        <w:autoSpaceDN w:val="0"/>
        <w:adjustRightInd w:val="0"/>
        <w:spacing w:line="252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40"/>
          <w:szCs w:val="40"/>
        </w:rPr>
        <w:lastRenderedPageBreak/>
        <w:t xml:space="preserve">                             </w:t>
      </w:r>
      <w:r w:rsidR="00334E1F" w:rsidRPr="008845F1">
        <w:rPr>
          <w:rFonts w:ascii="Times New Roman CYR" w:hAnsi="Times New Roman CYR" w:cs="Times New Roman CYR"/>
          <w:sz w:val="40"/>
          <w:szCs w:val="40"/>
          <w:lang w:val="en-US"/>
        </w:rPr>
        <w:t>Презентация “</w:t>
      </w:r>
      <w:r w:rsidR="00334E1F" w:rsidRPr="008845F1">
        <w:rPr>
          <w:rFonts w:ascii="Times New Roman CYR" w:hAnsi="Times New Roman CYR" w:cs="Times New Roman CYR"/>
          <w:sz w:val="40"/>
          <w:szCs w:val="40"/>
        </w:rPr>
        <w:t>Хлеб»:</w:t>
      </w:r>
    </w:p>
    <w:p w:rsidR="00334E1F" w:rsidRPr="005B16D1" w:rsidRDefault="00334E1F" w:rsidP="00334E1F">
      <w:pPr>
        <w:autoSpaceDE w:val="0"/>
        <w:autoSpaceDN w:val="0"/>
        <w:adjustRightInd w:val="0"/>
        <w:spacing w:line="252" w:lineRule="auto"/>
        <w:rPr>
          <w:rFonts w:ascii="Calibri" w:hAnsi="Calibri" w:cs="Calibri"/>
          <w:noProof/>
        </w:rPr>
      </w:pPr>
      <w:r w:rsidRPr="007A6896">
        <w:rPr>
          <w:rFonts w:ascii="Calibri" w:hAnsi="Calibri" w:cs="Calibri"/>
          <w:noProof/>
        </w:rPr>
        <w:drawing>
          <wp:inline distT="0" distB="0" distL="0" distR="0" wp14:anchorId="0A9F8723" wp14:editId="250FFC38">
            <wp:extent cx="3111500" cy="5106670"/>
            <wp:effectExtent l="0" t="0" r="0" b="0"/>
            <wp:docPr id="1" name="Рисунок 1" descr="C:\Users\skilsaf32\Desktop\CAM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kilsaf32\Desktop\CAM00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Calibri" w:hAnsi="Calibri" w:cs="Calibri"/>
          <w:noProof/>
        </w:rPr>
        <w:t xml:space="preserve">    </w:t>
      </w:r>
      <w:r w:rsidRPr="007A6896">
        <w:rPr>
          <w:rFonts w:ascii="Calibri" w:hAnsi="Calibri" w:cs="Calibri"/>
          <w:noProof/>
        </w:rPr>
        <w:drawing>
          <wp:inline distT="0" distB="0" distL="0" distR="0" wp14:anchorId="714BB427" wp14:editId="004B24C6">
            <wp:extent cx="2660015" cy="330136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1F" w:rsidRDefault="00F17FE4" w:rsidP="00334E1F">
      <w:pPr>
        <w:autoSpaceDE w:val="0"/>
        <w:autoSpaceDN w:val="0"/>
        <w:adjustRightInd w:val="0"/>
        <w:spacing w:line="252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                                   </w:t>
      </w:r>
      <w:r w:rsidRPr="007A6896">
        <w:rPr>
          <w:rFonts w:ascii="Calibri" w:hAnsi="Calibri" w:cs="Calibri"/>
          <w:noProof/>
        </w:rPr>
        <w:drawing>
          <wp:inline distT="0" distB="0" distL="0" distR="0" wp14:anchorId="6AFF1F6E" wp14:editId="5865AD2E">
            <wp:extent cx="3597910" cy="2755265"/>
            <wp:effectExtent l="0" t="0" r="0" b="0"/>
            <wp:docPr id="30" name="Рисунок 78" descr="C:\Users\skilsaf32\Desktop\2014-04-11 03-4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C:\Users\skilsaf32\Desktop\2014-04-11 03-41-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1F" w:rsidRPr="00F17FE4" w:rsidRDefault="00334E1F" w:rsidP="00334E1F">
      <w:pPr>
        <w:autoSpaceDE w:val="0"/>
        <w:autoSpaceDN w:val="0"/>
        <w:adjustRightInd w:val="0"/>
        <w:spacing w:line="252" w:lineRule="auto"/>
        <w:rPr>
          <w:rFonts w:ascii="Calibri" w:hAnsi="Calibri" w:cs="Calibri"/>
          <w:noProof/>
        </w:rPr>
      </w:pPr>
      <w:r w:rsidRPr="0077740E">
        <w:rPr>
          <w:rFonts w:ascii="Calibri" w:hAnsi="Calibri" w:cs="Calibri"/>
          <w:noProof/>
        </w:rPr>
        <w:lastRenderedPageBreak/>
        <w:t xml:space="preserve">                </w:t>
      </w:r>
      <w:r>
        <w:rPr>
          <w:rFonts w:ascii="Calibri" w:hAnsi="Calibri" w:cs="Calibri"/>
          <w:noProof/>
        </w:rPr>
        <w:t xml:space="preserve">         </w:t>
      </w:r>
    </w:p>
    <w:p w:rsidR="00334E1F" w:rsidRPr="0077740E" w:rsidRDefault="00334E1F" w:rsidP="00334E1F">
      <w:pPr>
        <w:autoSpaceDE w:val="0"/>
        <w:autoSpaceDN w:val="0"/>
        <w:adjustRightInd w:val="0"/>
        <w:spacing w:line="252" w:lineRule="auto"/>
        <w:rPr>
          <w:rFonts w:ascii="Calibri" w:hAnsi="Calibri" w:cs="Calibri"/>
          <w:noProof/>
        </w:rPr>
      </w:pPr>
      <w:r w:rsidRPr="0077740E">
        <w:rPr>
          <w:rFonts w:ascii="Calibri" w:hAnsi="Calibri" w:cs="Calibri"/>
          <w:noProof/>
        </w:rPr>
        <w:t xml:space="preserve">                       </w:t>
      </w:r>
      <w:r w:rsidRPr="00133BB5">
        <w:rPr>
          <w:noProof/>
        </w:rPr>
        <w:drawing>
          <wp:inline distT="0" distB="0" distL="0" distR="0" wp14:anchorId="2332E093" wp14:editId="71DE2464">
            <wp:extent cx="2280285" cy="1662430"/>
            <wp:effectExtent l="0" t="0" r="0" b="0"/>
            <wp:docPr id="21" name="Рисунок 24" descr="http://itd2.mycdn.me/getImage?photoId=558169439363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itd2.mycdn.me/getImage?photoId=558169439363&amp;photoType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40E">
        <w:rPr>
          <w:rFonts w:ascii="Calibri" w:hAnsi="Calibri" w:cs="Calibri"/>
          <w:noProof/>
        </w:rPr>
        <w:t xml:space="preserve">     </w:t>
      </w:r>
      <w:r w:rsidRPr="00133BB5">
        <w:rPr>
          <w:noProof/>
        </w:rPr>
        <w:drawing>
          <wp:inline distT="0" distB="0" distL="0" distR="0" wp14:anchorId="25F3FE85" wp14:editId="1C77F369">
            <wp:extent cx="2125980" cy="1662430"/>
            <wp:effectExtent l="0" t="0" r="0" b="0"/>
            <wp:docPr id="22" name="Рисунок 23" descr="http://itd2.mycdn.me/getImage?photoId=558873725315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itd2.mycdn.me/getImage?photoId=558873725315&amp;photoType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1F" w:rsidRDefault="00D5017E" w:rsidP="00D5017E">
      <w:pPr>
        <w:autoSpaceDE w:val="0"/>
        <w:autoSpaceDN w:val="0"/>
        <w:adjustRightInd w:val="0"/>
        <w:spacing w:line="252" w:lineRule="auto"/>
        <w:rPr>
          <w:rFonts w:ascii="Calibri" w:hAnsi="Calibri" w:cs="Calibri"/>
        </w:rPr>
      </w:pPr>
      <w:r w:rsidRPr="0077740E">
        <w:rPr>
          <w:rFonts w:ascii="Calibri" w:hAnsi="Calibri" w:cs="Calibri"/>
          <w:noProof/>
        </w:rPr>
        <w:t xml:space="preserve">    </w:t>
      </w:r>
      <w:r>
        <w:rPr>
          <w:rFonts w:ascii="Calibri" w:hAnsi="Calibri" w:cs="Calibri"/>
        </w:rPr>
        <w:t xml:space="preserve">                      </w:t>
      </w:r>
      <w:r w:rsidR="00F17FE4" w:rsidRPr="007A6896">
        <w:rPr>
          <w:rFonts w:ascii="Calibri" w:hAnsi="Calibri" w:cs="Calibri"/>
          <w:noProof/>
        </w:rPr>
        <w:drawing>
          <wp:inline distT="0" distB="0" distL="0" distR="0" wp14:anchorId="01EFD474" wp14:editId="68B60E13">
            <wp:extent cx="2220595" cy="1983105"/>
            <wp:effectExtent l="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FE4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  </w:t>
      </w:r>
      <w:r w:rsidR="00F17FE4" w:rsidRPr="007A6896">
        <w:rPr>
          <w:rFonts w:ascii="Calibri" w:hAnsi="Calibri" w:cs="Calibri"/>
          <w:noProof/>
        </w:rPr>
        <w:drawing>
          <wp:inline distT="0" distB="0" distL="0" distR="0" wp14:anchorId="328364C2" wp14:editId="75BD384C">
            <wp:extent cx="2137410" cy="1603375"/>
            <wp:effectExtent l="0" t="0" r="0" b="0"/>
            <wp:docPr id="29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C7" w:rsidRDefault="009A23C7" w:rsidP="009A23C7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Результаты </w:t>
      </w:r>
      <w:r w:rsidRPr="00C832E8">
        <w:rPr>
          <w:rFonts w:ascii="Times New Roman CYR" w:hAnsi="Times New Roman CYR" w:cs="Times New Roman CYR"/>
          <w:b/>
          <w:color w:val="000000"/>
          <w:sz w:val="28"/>
          <w:szCs w:val="28"/>
        </w:rPr>
        <w:t>коллективной работы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</w:t>
      </w:r>
      <w:r w:rsidR="00E870A9">
        <w:rPr>
          <w:rFonts w:ascii="Times New Roman CYR" w:hAnsi="Times New Roman CYR" w:cs="Times New Roman CYR"/>
          <w:color w:val="000000"/>
          <w:sz w:val="28"/>
          <w:szCs w:val="28"/>
        </w:rPr>
        <w:t xml:space="preserve">хорошо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сказываются на отношениях в детских творческих коллективах. Чувство локтя и желание помочь другу, хороший настрой и требовательность не только к качеству чужой, но и своей, части задания, дают замечательный результат. </w:t>
      </w:r>
    </w:p>
    <w:p w:rsidR="009D236D" w:rsidRDefault="009A23C7" w:rsidP="009D236D">
      <w:pPr>
        <w:autoSpaceDE w:val="0"/>
        <w:autoSpaceDN w:val="0"/>
        <w:adjustRightInd w:val="0"/>
        <w:spacing w:line="252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</w:t>
      </w:r>
      <w:r w:rsidRPr="007A6896">
        <w:rPr>
          <w:rFonts w:ascii="Calibri" w:hAnsi="Calibri" w:cs="Calibri"/>
          <w:noProof/>
        </w:rPr>
        <w:drawing>
          <wp:inline distT="0" distB="0" distL="0" distR="0" wp14:anchorId="75C49025" wp14:editId="10DAC731">
            <wp:extent cx="2322592" cy="2772344"/>
            <wp:effectExtent l="152400" t="152400" r="344805" b="352425"/>
            <wp:docPr id="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A6896">
        <w:rPr>
          <w:rFonts w:ascii="Calibri" w:hAnsi="Calibri" w:cs="Calibri"/>
          <w:noProof/>
        </w:rPr>
        <w:drawing>
          <wp:inline distT="0" distB="0" distL="0" distR="0" wp14:anchorId="4336BA40" wp14:editId="2593F814">
            <wp:extent cx="2235995" cy="2912568"/>
            <wp:effectExtent l="152400" t="152400" r="335915" b="34544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91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317B" w:rsidRDefault="009D236D" w:rsidP="009D236D">
      <w:pPr>
        <w:autoSpaceDE w:val="0"/>
        <w:autoSpaceDN w:val="0"/>
        <w:adjustRightInd w:val="0"/>
        <w:spacing w:line="252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Calibri" w:hAnsi="Calibri" w:cs="Calibri"/>
        </w:rPr>
        <w:lastRenderedPageBreak/>
        <w:t xml:space="preserve"> </w:t>
      </w:r>
      <w:r w:rsidR="00334E1F">
        <w:rPr>
          <w:rFonts w:ascii="Calibri" w:hAnsi="Calibri" w:cs="Calibri"/>
        </w:rPr>
        <w:t xml:space="preserve">  </w:t>
      </w:r>
    </w:p>
    <w:p w:rsidR="0041317B" w:rsidRDefault="0041317B" w:rsidP="009D236D">
      <w:pPr>
        <w:autoSpaceDE w:val="0"/>
        <w:autoSpaceDN w:val="0"/>
        <w:adjustRightInd w:val="0"/>
        <w:spacing w:line="252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</w:t>
      </w:r>
      <w:r w:rsidRPr="006F2D92">
        <w:rPr>
          <w:rFonts w:ascii="Calibri" w:hAnsi="Calibri" w:cs="Calibri"/>
          <w:noProof/>
        </w:rPr>
        <w:drawing>
          <wp:inline distT="0" distB="0" distL="0" distR="0" wp14:anchorId="3A8D9D9D" wp14:editId="65E45305">
            <wp:extent cx="2315845" cy="1697990"/>
            <wp:effectExtent l="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</w:t>
      </w:r>
      <w:r w:rsidRPr="006F2D92">
        <w:rPr>
          <w:rFonts w:ascii="Calibri" w:hAnsi="Calibri" w:cs="Calibri"/>
          <w:noProof/>
        </w:rPr>
        <w:drawing>
          <wp:inline distT="0" distB="0" distL="0" distR="0" wp14:anchorId="1C0EBF23" wp14:editId="7CC75E07">
            <wp:extent cx="2470150" cy="1650365"/>
            <wp:effectExtent l="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11" w:rsidRDefault="00E55A87" w:rsidP="00E55A87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1557C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Прекрасный </w:t>
      </w:r>
      <w:r w:rsidRPr="00C832E8">
        <w:rPr>
          <w:rFonts w:ascii="Times New Roman CYR" w:hAnsi="Times New Roman CYR" w:cs="Times New Roman CYR"/>
          <w:b/>
          <w:color w:val="000000"/>
          <w:sz w:val="28"/>
          <w:szCs w:val="28"/>
        </w:rPr>
        <w:t>стимул к творчеству</w:t>
      </w:r>
      <w:r w:rsidRPr="0021557C">
        <w:rPr>
          <w:rFonts w:ascii="Times New Roman CYR" w:hAnsi="Times New Roman CYR" w:cs="Times New Roman CYR"/>
          <w:color w:val="000000"/>
          <w:sz w:val="28"/>
          <w:szCs w:val="28"/>
        </w:rPr>
        <w:t xml:space="preserve"> - совместные занятия и мастер-классы с родителями, бабушками,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родственниками, </w:t>
      </w:r>
      <w:r w:rsidRPr="0021557C">
        <w:rPr>
          <w:rFonts w:ascii="Times New Roman CYR" w:hAnsi="Times New Roman CYR" w:cs="Times New Roman CYR"/>
          <w:color w:val="000000"/>
          <w:sz w:val="28"/>
          <w:szCs w:val="28"/>
        </w:rPr>
        <w:t xml:space="preserve">друзьями. </w:t>
      </w:r>
    </w:p>
    <w:p w:rsidR="00742828" w:rsidRDefault="00E55A87" w:rsidP="00E55A87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1557C">
        <w:rPr>
          <w:rFonts w:ascii="Times New Roman CYR" w:hAnsi="Times New Roman CYR" w:cs="Times New Roman CYR"/>
          <w:color w:val="000000"/>
          <w:sz w:val="28"/>
          <w:szCs w:val="28"/>
        </w:rPr>
        <w:t>Мастер-классы по изготовлению текстильных кукол проходят результативнее, если вместе с детьми трудятся родители, старшие сёстры и братья:</w:t>
      </w:r>
    </w:p>
    <w:p w:rsidR="0041317B" w:rsidRDefault="00742828" w:rsidP="00742828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742828"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 wp14:anchorId="7D423B39" wp14:editId="70E6FC01">
            <wp:extent cx="3693160" cy="4928235"/>
            <wp:effectExtent l="0" t="0" r="2540" b="5715"/>
            <wp:docPr id="5" name="Рисунок 5" descr="C:\Users\skilsaf32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ilsaf32\Desktop\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7B" w:rsidRDefault="000D6A9A" w:rsidP="000D6A9A">
      <w:pPr>
        <w:autoSpaceDE w:val="0"/>
        <w:autoSpaceDN w:val="0"/>
        <w:adjustRightInd w:val="0"/>
        <w:spacing w:line="252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      </w:t>
      </w:r>
      <w:r w:rsidR="00E55A87" w:rsidRPr="007A6896">
        <w:rPr>
          <w:rFonts w:ascii="Times New Roman CYR" w:hAnsi="Times New Roman CYR" w:cs="Times New Roman CYR"/>
          <w:noProof/>
          <w:color w:val="000000"/>
          <w:sz w:val="36"/>
          <w:szCs w:val="36"/>
        </w:rPr>
        <w:drawing>
          <wp:inline distT="0" distB="0" distL="0" distR="0" wp14:anchorId="0926CDCB" wp14:editId="30B19620">
            <wp:extent cx="5130165" cy="3847465"/>
            <wp:effectExtent l="0" t="0" r="0" b="0"/>
            <wp:docPr id="18" name="Рисунок 28" descr="C:\Users\skilsaf32\Desktop\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skilsaf32\Desktop\007 -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28" w:rsidRPr="00742828" w:rsidRDefault="00E55A87" w:rsidP="00E55A87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Мастер-классы по энкаустике (восковой живописи) так же интересны различным возрастным категориям:  </w:t>
      </w:r>
    </w:p>
    <w:p w:rsidR="00852C93" w:rsidRDefault="00852C93" w:rsidP="00852C93">
      <w:pPr>
        <w:widowControl w:val="0"/>
        <w:autoSpaceDE w:val="0"/>
        <w:autoSpaceDN w:val="0"/>
        <w:adjustRightInd w:val="0"/>
        <w:spacing w:after="200" w:line="240" w:lineRule="auto"/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            </w:t>
      </w:r>
      <w:r w:rsidR="00210AAB" w:rsidRPr="007A6896"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 wp14:anchorId="293A9374" wp14:editId="4737951E">
            <wp:extent cx="4500880" cy="3597910"/>
            <wp:effectExtent l="0" t="0" r="0" b="0"/>
            <wp:docPr id="14" name="Рисунок 21" descr="C:\Users\skilsaf32\Desktop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skilsaf32\Desktop\getImage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93" w:rsidRPr="00852C93" w:rsidRDefault="00CB29F9" w:rsidP="00852C93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Style w:val="apple-converted-space"/>
          <w:rFonts w:ascii="Times New Roman CYR" w:hAnsi="Times New Roman CYR" w:cs="Times New Roman CYR"/>
          <w:color w:val="000000"/>
          <w:sz w:val="28"/>
          <w:szCs w:val="28"/>
        </w:rPr>
      </w:pPr>
      <w:r w:rsidRPr="00EE694C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Цель подобных разновозрастных мастер-классов</w:t>
      </w:r>
      <w:r>
        <w:rPr>
          <w:rStyle w:val="s1"/>
          <w:b/>
          <w:bCs/>
          <w:color w:val="000000"/>
          <w:sz w:val="28"/>
          <w:szCs w:val="28"/>
        </w:rPr>
        <w:t>:</w:t>
      </w:r>
    </w:p>
    <w:p w:rsidR="00CB29F9" w:rsidRPr="00694195" w:rsidRDefault="00694195" w:rsidP="00694195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94195"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Pr="00694195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="00CB29F9" w:rsidRPr="00694195">
        <w:rPr>
          <w:rFonts w:ascii="Times New Roman" w:hAnsi="Times New Roman"/>
          <w:color w:val="000000"/>
          <w:sz w:val="28"/>
          <w:szCs w:val="28"/>
        </w:rPr>
        <w:t>оздание творческого</w:t>
      </w:r>
      <w:r w:rsidR="00C16C95" w:rsidRPr="0069419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B29F9" w:rsidRPr="00694195">
        <w:rPr>
          <w:rFonts w:ascii="Times New Roman" w:hAnsi="Times New Roman"/>
          <w:color w:val="000000"/>
          <w:sz w:val="28"/>
          <w:szCs w:val="28"/>
        </w:rPr>
        <w:t>настроя и п</w:t>
      </w:r>
      <w:r w:rsidR="002012EE" w:rsidRPr="00694195">
        <w:rPr>
          <w:rFonts w:ascii="Times New Roman" w:hAnsi="Times New Roman"/>
          <w:color w:val="000000"/>
          <w:sz w:val="28"/>
          <w:szCs w:val="28"/>
        </w:rPr>
        <w:t>овышение уровня знаний и умений, независимо от возраста.</w:t>
      </w:r>
    </w:p>
    <w:p w:rsidR="00C16C95" w:rsidRDefault="00CB29F9" w:rsidP="00306E50">
      <w:pPr>
        <w:pStyle w:val="p2"/>
        <w:shd w:val="clear" w:color="auto" w:fill="FFFFFF"/>
        <w:rPr>
          <w:rStyle w:val="s1"/>
          <w:b/>
          <w:bCs/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Задачи:</w:t>
      </w:r>
    </w:p>
    <w:p w:rsidR="00CB29F9" w:rsidRPr="00C16C95" w:rsidRDefault="00CB29F9" w:rsidP="00306E50">
      <w:pPr>
        <w:pStyle w:val="p2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>- </w:t>
      </w:r>
      <w:r>
        <w:rPr>
          <w:color w:val="000000"/>
          <w:sz w:val="28"/>
          <w:szCs w:val="28"/>
        </w:rPr>
        <w:t>Сформировать у детей способности твор</w:t>
      </w:r>
      <w:r w:rsidR="00306E50">
        <w:rPr>
          <w:color w:val="000000"/>
          <w:sz w:val="28"/>
          <w:szCs w:val="28"/>
        </w:rPr>
        <w:t xml:space="preserve">чески мыслить, эмоционально    выражать себя в творчестве                                </w:t>
      </w:r>
    </w:p>
    <w:p w:rsidR="00CB29F9" w:rsidRDefault="00CB29F9" w:rsidP="00CB29F9">
      <w:pPr>
        <w:pStyle w:val="p3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rStyle w:val="s4"/>
          <w:color w:val="000000"/>
          <w:sz w:val="28"/>
          <w:szCs w:val="28"/>
        </w:rPr>
        <w:t>​- </w:t>
      </w:r>
      <w:r>
        <w:rPr>
          <w:color w:val="000000"/>
          <w:sz w:val="28"/>
          <w:szCs w:val="28"/>
        </w:rPr>
        <w:t>Развивать у детей наблюдательность, внимание, аккуратность и вкус.</w:t>
      </w:r>
    </w:p>
    <w:p w:rsidR="00CB29F9" w:rsidRDefault="00CB29F9" w:rsidP="00CB29F9">
      <w:pPr>
        <w:pStyle w:val="p3"/>
        <w:shd w:val="clear" w:color="auto" w:fill="FFFFFF"/>
        <w:ind w:left="720" w:hanging="360"/>
        <w:rPr>
          <w:rStyle w:val="s4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Привить</w:t>
      </w:r>
      <w:r w:rsidR="004C73DB">
        <w:rPr>
          <w:color w:val="000000"/>
          <w:sz w:val="28"/>
          <w:szCs w:val="28"/>
        </w:rPr>
        <w:t xml:space="preserve"> учащимся</w:t>
      </w:r>
      <w:r>
        <w:rPr>
          <w:color w:val="000000"/>
          <w:sz w:val="28"/>
          <w:szCs w:val="28"/>
        </w:rPr>
        <w:t xml:space="preserve"> навыки работы с различными материалами и в различных техниках.</w:t>
      </w:r>
    </w:p>
    <w:p w:rsidR="00CB29F9" w:rsidRDefault="00CB29F9" w:rsidP="00CB29F9">
      <w:pPr>
        <w:pStyle w:val="p3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Вызвать у детей интерес к различным техникам рисования, развить любознательность и фантазию.</w:t>
      </w:r>
    </w:p>
    <w:p w:rsidR="00CB29F9" w:rsidRDefault="00CB29F9" w:rsidP="00CB29F9">
      <w:pPr>
        <w:pStyle w:val="p3"/>
        <w:shd w:val="clear" w:color="auto" w:fill="FFFFFF"/>
        <w:ind w:left="72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Привлечь к занятиям рисованием и творчеством различные возрастные группы.</w:t>
      </w:r>
    </w:p>
    <w:p w:rsidR="00210AAB" w:rsidRDefault="00CB29F9" w:rsidP="00210AAB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Учить преодолевать страх перед разновозрастной аудиторией, общаться и </w:t>
      </w:r>
      <w:r w:rsidR="00C86511" w:rsidRPr="00C86511">
        <w:rPr>
          <w:color w:val="000000"/>
          <w:sz w:val="28"/>
          <w:szCs w:val="28"/>
        </w:rPr>
        <w:t xml:space="preserve">     </w:t>
      </w:r>
      <w:r w:rsidR="00415FCD">
        <w:rPr>
          <w:color w:val="000000"/>
          <w:sz w:val="28"/>
          <w:szCs w:val="28"/>
        </w:rPr>
        <w:t>совместно творчески трудиться.</w:t>
      </w:r>
    </w:p>
    <w:p w:rsidR="00650FD3" w:rsidRPr="00210AAB" w:rsidRDefault="00650FD3" w:rsidP="00210AAB">
      <w:pPr>
        <w:pStyle w:val="p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Вывести учащихся на новый творческий уровень, требующий большей самоотдачи.</w:t>
      </w:r>
    </w:p>
    <w:p w:rsidR="00C16C95" w:rsidRDefault="00E5139D" w:rsidP="00C16C95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</w:t>
      </w:r>
      <w:r w:rsidR="00210AAB" w:rsidRPr="007A6896"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 wp14:anchorId="2E5B35EF" wp14:editId="7C30EC7C">
            <wp:extent cx="4619625" cy="3467735"/>
            <wp:effectExtent l="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93" w:rsidRDefault="00852C93" w:rsidP="00210AAB">
      <w:pPr>
        <w:pStyle w:val="p3"/>
        <w:shd w:val="clear" w:color="auto" w:fill="FFFFFF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10AAB">
        <w:rPr>
          <w:rFonts w:ascii="Times New Roman CYR" w:hAnsi="Times New Roman CYR" w:cs="Times New Roman CYR"/>
          <w:noProof/>
          <w:color w:val="000000"/>
          <w:sz w:val="28"/>
          <w:szCs w:val="28"/>
        </w:rPr>
        <w:lastRenderedPageBreak/>
        <w:drawing>
          <wp:inline distT="0" distB="0" distL="0" distR="0" wp14:anchorId="2999D016" wp14:editId="0CD0AC9E">
            <wp:extent cx="5106670" cy="3836035"/>
            <wp:effectExtent l="0" t="0" r="0" b="0"/>
            <wp:docPr id="23" name="Рисунок 23" descr="C:\Users\skilsaf32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ilsaf32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AB" w:rsidRDefault="00210AAB" w:rsidP="00210AAB">
      <w:pPr>
        <w:pStyle w:val="p3"/>
        <w:shd w:val="clear" w:color="auto" w:fill="FFFFFF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9D236D">
        <w:rPr>
          <w:rFonts w:ascii="Times New Roman CYR" w:hAnsi="Times New Roman CYR" w:cs="Times New Roman CYR"/>
          <w:b/>
          <w:noProof/>
          <w:color w:val="000000"/>
          <w:sz w:val="28"/>
          <w:szCs w:val="28"/>
        </w:rPr>
        <w:drawing>
          <wp:inline distT="0" distB="0" distL="0" distR="0" wp14:anchorId="62938390" wp14:editId="502B1A0E">
            <wp:extent cx="4559935" cy="4084955"/>
            <wp:effectExtent l="0" t="0" r="0" b="0"/>
            <wp:docPr id="12" name="Рисунок 12" descr="C:\Users\skilsaf32\Desktop\Новая папка\get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ilsaf32\Desktop\Новая папка\getImage (7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AB" w:rsidRPr="00E15D08" w:rsidRDefault="00852C93" w:rsidP="0077740E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Работа, выполненная учащимися в технике «энкаустика», вводит детей 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потрясающий мир восковой живописи, одной из древнейших техник рисования, даже первые пробные работы очень живописны и выразительны:</w:t>
      </w:r>
    </w:p>
    <w:p w:rsidR="00107BF1" w:rsidRDefault="00E15D08" w:rsidP="00A330C3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E15D08">
        <w:rPr>
          <w:rFonts w:ascii="Times New Roman CYR" w:hAnsi="Times New Roman CYR" w:cs="Times New Roman CYR"/>
          <w:b/>
          <w:noProof/>
          <w:color w:val="000000"/>
          <w:sz w:val="28"/>
          <w:szCs w:val="28"/>
        </w:rPr>
        <w:drawing>
          <wp:inline distT="0" distB="0" distL="0" distR="0">
            <wp:extent cx="4981575" cy="3857625"/>
            <wp:effectExtent l="0" t="0" r="9525" b="9525"/>
            <wp:docPr id="26" name="Рисунок 26" descr="C:\Users\skilsaf32\Desktop\энкау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ilsaf32\Desktop\энкаустик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C3" w:rsidRDefault="00A330C3" w:rsidP="00A330C3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A330C3">
        <w:rPr>
          <w:rFonts w:ascii="Times New Roman CYR" w:hAnsi="Times New Roman CYR" w:cs="Times New Roman CYR"/>
          <w:b/>
          <w:noProof/>
          <w:color w:val="000000"/>
          <w:sz w:val="28"/>
          <w:szCs w:val="28"/>
        </w:rPr>
        <w:drawing>
          <wp:inline distT="0" distB="0" distL="0" distR="0">
            <wp:extent cx="4457700" cy="3609975"/>
            <wp:effectExtent l="0" t="0" r="0" b="9525"/>
            <wp:docPr id="33" name="Рисунок 33" descr="C:\Users\skilsaf32\Desktop\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ilsaf32\Desktop\море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D08" w:rsidRDefault="00E15D08" w:rsidP="0077740E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bookmarkStart w:id="0" w:name="_GoBack"/>
      <w:bookmarkEnd w:id="0"/>
    </w:p>
    <w:p w:rsidR="00334E1F" w:rsidRDefault="00334E1F" w:rsidP="0077740E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832E8">
        <w:rPr>
          <w:rFonts w:ascii="Times New Roman CYR" w:hAnsi="Times New Roman CYR" w:cs="Times New Roman CYR"/>
          <w:b/>
          <w:color w:val="000000"/>
          <w:sz w:val="28"/>
          <w:szCs w:val="28"/>
        </w:rPr>
        <w:lastRenderedPageBreak/>
        <w:t>Коллективные работы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конкурсы, квест-игры, требующие стихотворной презентации, очень нравятся детям различного возраста. </w:t>
      </w:r>
    </w:p>
    <w:p w:rsidR="00334E1F" w:rsidRDefault="00334E1F" w:rsidP="00334E1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Коллективное сочинение стихов, текстов, названий работ дарит всему детскому коллективу незабываемые эмоции и чудесные воспоминания.</w:t>
      </w:r>
    </w:p>
    <w:p w:rsidR="00334E1F" w:rsidRDefault="00334E1F" w:rsidP="00334E1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Поэтому я приветствую, когда мои ученики пишут стихи и сопровождают работу стихотворным </w:t>
      </w:r>
      <w:r w:rsidR="00060F86">
        <w:rPr>
          <w:rFonts w:ascii="Times New Roman CYR" w:hAnsi="Times New Roman CYR" w:cs="Times New Roman CYR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стикером</w:t>
      </w:r>
      <w:r w:rsidR="00060F86">
        <w:rPr>
          <w:rFonts w:ascii="Times New Roman CYR" w:hAnsi="Times New Roman CYR" w:cs="Times New Roman CYR"/>
          <w:color w:val="000000"/>
          <w:sz w:val="28"/>
          <w:szCs w:val="28"/>
        </w:rPr>
        <w:t>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(отк</w:t>
      </w:r>
      <w:r w:rsidR="0077740E">
        <w:rPr>
          <w:rFonts w:ascii="Times New Roman CYR" w:hAnsi="Times New Roman CYR" w:cs="Times New Roman CYR"/>
          <w:color w:val="000000"/>
          <w:sz w:val="28"/>
          <w:szCs w:val="28"/>
        </w:rPr>
        <w:t>рыткой) по собственному желанию.</w:t>
      </w:r>
    </w:p>
    <w:p w:rsidR="00DE5F3D" w:rsidRDefault="0077740E" w:rsidP="0077740E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Качественное и продуманное оформление готовых работ – большой плюс при участии в конкурсах, выставках и презентациях. Это оформление можно делать совместно, поэтапно, проявляя фантазию и творческий подход. И этому я тоже учу на занятиях </w:t>
      </w:r>
      <w:r w:rsidR="00DE5F3D">
        <w:rPr>
          <w:rFonts w:ascii="Times New Roman CYR" w:hAnsi="Times New Roman CYR" w:cs="Times New Roman CYR"/>
          <w:color w:val="000000"/>
          <w:sz w:val="28"/>
          <w:szCs w:val="28"/>
        </w:rPr>
        <w:t>и мастер-классах своих учеников</w:t>
      </w:r>
    </w:p>
    <w:p w:rsidR="00DE5F3D" w:rsidRDefault="00DE5F3D" w:rsidP="0077740E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E5F3D" w:rsidRDefault="00DE5F3D" w:rsidP="0077740E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E5F3D"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>
            <wp:extent cx="6152515" cy="4614237"/>
            <wp:effectExtent l="0" t="0" r="635" b="0"/>
            <wp:docPr id="9" name="Рисунок 9" descr="C:\Users\skilsaf32\Desktop\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ilsaf32\Desktop\002 - коп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0E" w:rsidRDefault="0077740E" w:rsidP="008B3A05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334E1F" w:rsidRDefault="00334E1F" w:rsidP="00334E1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19571B" w:rsidRDefault="0019571B"/>
    <w:sectPr w:rsidR="0019571B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9A0" w:rsidRDefault="005629A0" w:rsidP="0058198E">
      <w:pPr>
        <w:spacing w:after="0" w:line="240" w:lineRule="auto"/>
      </w:pPr>
      <w:r>
        <w:separator/>
      </w:r>
    </w:p>
  </w:endnote>
  <w:endnote w:type="continuationSeparator" w:id="0">
    <w:p w:rsidR="005629A0" w:rsidRDefault="005629A0" w:rsidP="00581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9A0" w:rsidRDefault="005629A0" w:rsidP="0058198E">
      <w:pPr>
        <w:spacing w:after="0" w:line="240" w:lineRule="auto"/>
      </w:pPr>
      <w:r>
        <w:separator/>
      </w:r>
    </w:p>
  </w:footnote>
  <w:footnote w:type="continuationSeparator" w:id="0">
    <w:p w:rsidR="005629A0" w:rsidRDefault="005629A0" w:rsidP="00581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4D31E5"/>
    <w:multiLevelType w:val="hybridMultilevel"/>
    <w:tmpl w:val="C270C85E"/>
    <w:lvl w:ilvl="0" w:tplc="29A64C70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FD66F8"/>
    <w:multiLevelType w:val="hybridMultilevel"/>
    <w:tmpl w:val="AC02751A"/>
    <w:lvl w:ilvl="0" w:tplc="AAFAB246"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5A2F0235"/>
    <w:multiLevelType w:val="hybridMultilevel"/>
    <w:tmpl w:val="A20C57E0"/>
    <w:lvl w:ilvl="0" w:tplc="B96E5B0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5E7645"/>
    <w:multiLevelType w:val="hybridMultilevel"/>
    <w:tmpl w:val="88E8D440"/>
    <w:lvl w:ilvl="0" w:tplc="76C24E9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E1F"/>
    <w:rsid w:val="00060F86"/>
    <w:rsid w:val="000D6A9A"/>
    <w:rsid w:val="00107BF1"/>
    <w:rsid w:val="001139C6"/>
    <w:rsid w:val="0019571B"/>
    <w:rsid w:val="002012EE"/>
    <w:rsid w:val="00210AAB"/>
    <w:rsid w:val="00276139"/>
    <w:rsid w:val="00306E50"/>
    <w:rsid w:val="00320354"/>
    <w:rsid w:val="00334E1F"/>
    <w:rsid w:val="0034086D"/>
    <w:rsid w:val="003E5718"/>
    <w:rsid w:val="0041317B"/>
    <w:rsid w:val="00415FCD"/>
    <w:rsid w:val="004C73DB"/>
    <w:rsid w:val="005629A0"/>
    <w:rsid w:val="0058198E"/>
    <w:rsid w:val="00650FD3"/>
    <w:rsid w:val="00664144"/>
    <w:rsid w:val="006857DB"/>
    <w:rsid w:val="00694195"/>
    <w:rsid w:val="007036F1"/>
    <w:rsid w:val="00742828"/>
    <w:rsid w:val="0077740E"/>
    <w:rsid w:val="00852C93"/>
    <w:rsid w:val="008B3A05"/>
    <w:rsid w:val="00943E39"/>
    <w:rsid w:val="009A23C7"/>
    <w:rsid w:val="009A5A67"/>
    <w:rsid w:val="009D236D"/>
    <w:rsid w:val="00A330C3"/>
    <w:rsid w:val="00A51CC2"/>
    <w:rsid w:val="00A95A92"/>
    <w:rsid w:val="00B50690"/>
    <w:rsid w:val="00C16C95"/>
    <w:rsid w:val="00C86511"/>
    <w:rsid w:val="00CB29F9"/>
    <w:rsid w:val="00CE46CA"/>
    <w:rsid w:val="00D5017E"/>
    <w:rsid w:val="00DD410D"/>
    <w:rsid w:val="00DE5F3D"/>
    <w:rsid w:val="00E15D08"/>
    <w:rsid w:val="00E16EE4"/>
    <w:rsid w:val="00E400C1"/>
    <w:rsid w:val="00E5139D"/>
    <w:rsid w:val="00E55A87"/>
    <w:rsid w:val="00E870A9"/>
    <w:rsid w:val="00EE694C"/>
    <w:rsid w:val="00F17FE4"/>
    <w:rsid w:val="00FA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AEB88-5B43-482A-9935-EAF45B105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E1F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334E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334E1F"/>
    <w:rPr>
      <w:rFonts w:cs="Times New Roman"/>
    </w:rPr>
  </w:style>
  <w:style w:type="character" w:customStyle="1" w:styleId="apple-converted-space">
    <w:name w:val="apple-converted-space"/>
    <w:basedOn w:val="a0"/>
    <w:rsid w:val="00334E1F"/>
    <w:rPr>
      <w:rFonts w:cs="Times New Roman"/>
    </w:rPr>
  </w:style>
  <w:style w:type="paragraph" w:customStyle="1" w:styleId="p3">
    <w:name w:val="p3"/>
    <w:basedOn w:val="a"/>
    <w:rsid w:val="00334E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0"/>
    <w:rsid w:val="00334E1F"/>
    <w:rPr>
      <w:rFonts w:cs="Times New Roman"/>
    </w:rPr>
  </w:style>
  <w:style w:type="paragraph" w:customStyle="1" w:styleId="p1">
    <w:name w:val="p1"/>
    <w:basedOn w:val="a"/>
    <w:rsid w:val="00334E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81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198E"/>
    <w:rPr>
      <w:rFonts w:eastAsiaTheme="minorEastAsia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581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198E"/>
    <w:rPr>
      <w:rFonts w:eastAsiaTheme="minorEastAsia" w:cs="Times New Roman"/>
      <w:lang w:eastAsia="ru-RU"/>
    </w:rPr>
  </w:style>
  <w:style w:type="paragraph" w:styleId="a7">
    <w:name w:val="List Paragraph"/>
    <w:basedOn w:val="a"/>
    <w:uiPriority w:val="34"/>
    <w:qFormat/>
    <w:rsid w:val="00694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9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 Lev</dc:creator>
  <cp:keywords/>
  <dc:description/>
  <cp:lastModifiedBy>ERA Lev</cp:lastModifiedBy>
  <cp:revision>36</cp:revision>
  <dcterms:created xsi:type="dcterms:W3CDTF">2014-05-13T21:56:00Z</dcterms:created>
  <dcterms:modified xsi:type="dcterms:W3CDTF">2014-05-14T23:39:00Z</dcterms:modified>
</cp:coreProperties>
</file>