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27C" w:rsidRPr="00BA0F8A" w:rsidRDefault="00F3227C" w:rsidP="002463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F8A">
        <w:rPr>
          <w:rFonts w:ascii="Times New Roman" w:hAnsi="Times New Roman" w:cs="Times New Roman"/>
          <w:b/>
          <w:sz w:val="28"/>
          <w:szCs w:val="28"/>
        </w:rPr>
        <w:t>Урок «Гармония контрастных цветовых сочетаний. Контрасты в живописи и в жизни» для детей 4 класса (10 - 11 лет) по программе Н. Н. Лаврентьевой «Акварельная живопись» и методическим разработкам С. М. Старостиной.</w:t>
      </w:r>
    </w:p>
    <w:p w:rsidR="00F3227C" w:rsidRDefault="00F3227C" w:rsidP="00F3227C">
      <w:pPr>
        <w:jc w:val="both"/>
        <w:rPr>
          <w:rFonts w:ascii="Times New Roman" w:hAnsi="Times New Roman" w:cs="Times New Roman"/>
          <w:sz w:val="24"/>
        </w:rPr>
      </w:pPr>
      <w:r>
        <w:t xml:space="preserve"> </w:t>
      </w:r>
      <w:r>
        <w:rPr>
          <w:rFonts w:ascii="Times New Roman" w:hAnsi="Times New Roman" w:cs="Times New Roman"/>
          <w:sz w:val="24"/>
        </w:rPr>
        <w:t>До начала урока дети готовят рабочие места за столами: акварельные краски, бумагу с готовым рисунком, воду, палитру кисточки, тряпочку, образцы. Класс</w:t>
      </w:r>
      <w:r w:rsidR="00FD3F35">
        <w:rPr>
          <w:rFonts w:ascii="Times New Roman" w:hAnsi="Times New Roman" w:cs="Times New Roman"/>
          <w:sz w:val="24"/>
        </w:rPr>
        <w:t xml:space="preserve"> оформлен пособием с цветовым кр</w:t>
      </w:r>
      <w:r>
        <w:rPr>
          <w:rFonts w:ascii="Times New Roman" w:hAnsi="Times New Roman" w:cs="Times New Roman"/>
          <w:sz w:val="24"/>
        </w:rPr>
        <w:t>угом, образцами цветовых растяжек, работами детей по данной теме прошлых лет, картиной К. Брюллова «Последний день Помпеи». Приготовлен мольберт для показа работы учителем.</w:t>
      </w:r>
    </w:p>
    <w:p w:rsidR="0024637A" w:rsidRPr="00FD3F35" w:rsidRDefault="0024637A" w:rsidP="0024637A">
      <w:pPr>
        <w:rPr>
          <w:rFonts w:ascii="Times New Roman" w:hAnsi="Times New Roman" w:cs="Times New Roman"/>
          <w:sz w:val="24"/>
          <w:szCs w:val="24"/>
        </w:rPr>
      </w:pPr>
      <w:r w:rsidRPr="00FD3F35">
        <w:rPr>
          <w:rFonts w:ascii="Times New Roman" w:hAnsi="Times New Roman" w:cs="Times New Roman"/>
          <w:sz w:val="24"/>
          <w:szCs w:val="24"/>
        </w:rPr>
        <w:t>Здравствуйте, девочки. Тема нашего урока Контрасты в живописи и в жизни. Работа нас ждёт серьёзная, но интересная и будет много размышлений над темой.</w:t>
      </w:r>
    </w:p>
    <w:p w:rsidR="0024637A" w:rsidRDefault="0024637A" w:rsidP="0024637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Сегодня мы начнём изучение гармонии контрастных цветовых сочетаний. Эта тема связана с темой «Спектральный цветовой круг». Приведите мне пример, пользуясь этим кругом, двух цветов, которые являются далёкими, контрастными цветами. А теперь пример сближенных, нюансных цветов. Заметьте, в живописи и в жизни всё очень </w:t>
      </w:r>
      <w:r w:rsidR="00FD3F35">
        <w:rPr>
          <w:rFonts w:ascii="Times New Roman" w:hAnsi="Times New Roman" w:cs="Times New Roman"/>
          <w:sz w:val="24"/>
        </w:rPr>
        <w:t>похоже,</w:t>
      </w:r>
      <w:r>
        <w:rPr>
          <w:rFonts w:ascii="Times New Roman" w:hAnsi="Times New Roman" w:cs="Times New Roman"/>
          <w:sz w:val="24"/>
        </w:rPr>
        <w:t xml:space="preserve">  слишком разные люди, как и цвета, н</w:t>
      </w:r>
      <w:r w:rsidR="00FD3F35">
        <w:rPr>
          <w:rFonts w:ascii="Times New Roman" w:hAnsi="Times New Roman" w:cs="Times New Roman"/>
          <w:sz w:val="24"/>
        </w:rPr>
        <w:t>е сходятся вместе, а люди в чём-</w:t>
      </w:r>
      <w:r>
        <w:rPr>
          <w:rFonts w:ascii="Times New Roman" w:hAnsi="Times New Roman" w:cs="Times New Roman"/>
          <w:sz w:val="24"/>
        </w:rPr>
        <w:t>то похожие стараются держаться вместе, дружить</w:t>
      </w:r>
    </w:p>
    <w:p w:rsidR="0024637A" w:rsidRDefault="0024637A" w:rsidP="0024637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Сегодня мы должны о</w:t>
      </w:r>
      <w:r w:rsidR="00FD3F35">
        <w:rPr>
          <w:rFonts w:ascii="Times New Roman" w:hAnsi="Times New Roman" w:cs="Times New Roman"/>
          <w:sz w:val="24"/>
        </w:rPr>
        <w:t>тветить на главный вопрос урока - п</w:t>
      </w:r>
      <w:r>
        <w:rPr>
          <w:rFonts w:ascii="Times New Roman" w:hAnsi="Times New Roman" w:cs="Times New Roman"/>
          <w:sz w:val="24"/>
        </w:rPr>
        <w:t xml:space="preserve">очему в картине соседство контрастных цветов создаёт цветовую гармонию, то есть красоту и единство? </w:t>
      </w:r>
    </w:p>
    <w:p w:rsidR="0024637A" w:rsidRDefault="0024637A" w:rsidP="002463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Есть ли в вашей жизни люди, которые вам приятны – друзья и люди, которые вам не приятны – враги?</w:t>
      </w:r>
    </w:p>
    <w:p w:rsidR="0024637A" w:rsidRDefault="0024637A" w:rsidP="002463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Почему некоторые люди нам не приятны или даже становятся нашими врагами? (они другие, обижают, делают зло)</w:t>
      </w:r>
    </w:p>
    <w:p w:rsidR="0024637A" w:rsidRDefault="0024637A" w:rsidP="002463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Если человек к вам добр, вы с таким можете подружиться?</w:t>
      </w:r>
    </w:p>
    <w:p w:rsidR="0024637A" w:rsidRDefault="0024637A" w:rsidP="002463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Итак</w:t>
      </w:r>
      <w:proofErr w:type="gramEnd"/>
      <w:r>
        <w:rPr>
          <w:rFonts w:ascii="Times New Roman" w:hAnsi="Times New Roman" w:cs="Times New Roman"/>
          <w:sz w:val="24"/>
        </w:rPr>
        <w:t xml:space="preserve"> друзья делают добро, враги – зло. В мире есть добро и зло.</w:t>
      </w:r>
      <w:r w:rsidR="00FD3F3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От злого мы держимся подальше </w:t>
      </w:r>
      <w:proofErr w:type="gramStart"/>
      <w:r>
        <w:rPr>
          <w:rFonts w:ascii="Times New Roman" w:hAnsi="Times New Roman" w:cs="Times New Roman"/>
          <w:sz w:val="24"/>
        </w:rPr>
        <w:t>как</w:t>
      </w:r>
      <w:proofErr w:type="gramEnd"/>
      <w:r>
        <w:rPr>
          <w:rFonts w:ascii="Times New Roman" w:hAnsi="Times New Roman" w:cs="Times New Roman"/>
          <w:sz w:val="24"/>
        </w:rPr>
        <w:t xml:space="preserve"> например красный и зелёный в цветовом круге, а к добру – поближе, как например жёлтый и оранжевый.</w:t>
      </w:r>
    </w:p>
    <w:p w:rsidR="0024637A" w:rsidRDefault="0024637A" w:rsidP="002463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Посмотрите на картину К. Брюллова «Последний</w:t>
      </w:r>
      <w:r w:rsidR="00FD3F3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день Помпеи». Что здесь происходит?</w:t>
      </w:r>
    </w:p>
    <w:p w:rsidR="0024637A" w:rsidRDefault="0024637A" w:rsidP="002463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 губит людей? (стихия)</w:t>
      </w:r>
    </w:p>
    <w:p w:rsidR="0024637A" w:rsidRPr="00E1446A" w:rsidRDefault="0024637A" w:rsidP="002463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Какими цветами художник изобразил стихию? (</w:t>
      </w:r>
      <w:proofErr w:type="gramStart"/>
      <w:r>
        <w:rPr>
          <w:rFonts w:ascii="Times New Roman" w:hAnsi="Times New Roman" w:cs="Times New Roman"/>
          <w:sz w:val="24"/>
        </w:rPr>
        <w:t>Жёлтым</w:t>
      </w:r>
      <w:proofErr w:type="gramEnd"/>
      <w:r>
        <w:rPr>
          <w:rFonts w:ascii="Times New Roman" w:hAnsi="Times New Roman" w:cs="Times New Roman"/>
          <w:sz w:val="24"/>
        </w:rPr>
        <w:t>, ярким, тёплым) Стихия здесь смерть и зло</w:t>
      </w:r>
    </w:p>
    <w:p w:rsidR="0024637A" w:rsidRDefault="0024637A" w:rsidP="002463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Каким цветом художник изобразил людей? (нежно розовый, голубой, бледный, холодный) Люди на картине это жизнь, а значит добро. Художник взял контрастные цвета, чтобы показать противостояние добра и зла, жизни и смерти. Видите, в живописи и в жизни всё одинаково.</w:t>
      </w:r>
    </w:p>
    <w:p w:rsidR="0024637A" w:rsidRDefault="0024637A" w:rsidP="002463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 может </w:t>
      </w:r>
      <w:proofErr w:type="gramStart"/>
      <w:r>
        <w:rPr>
          <w:rFonts w:ascii="Times New Roman" w:hAnsi="Times New Roman" w:cs="Times New Roman"/>
          <w:sz w:val="24"/>
        </w:rPr>
        <w:t>быть наша жизнь была</w:t>
      </w:r>
      <w:proofErr w:type="gramEnd"/>
      <w:r>
        <w:rPr>
          <w:rFonts w:ascii="Times New Roman" w:hAnsi="Times New Roman" w:cs="Times New Roman"/>
          <w:sz w:val="24"/>
        </w:rPr>
        <w:t xml:space="preserve"> бы прекрасна без контрастов? Пусть совсем бы в ней не было врагов, зла и смерти?</w:t>
      </w:r>
    </w:p>
    <w:p w:rsidR="0024637A" w:rsidRDefault="0024637A" w:rsidP="002463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Смогли бы вы </w:t>
      </w:r>
      <w:proofErr w:type="gramStart"/>
      <w:r>
        <w:rPr>
          <w:rFonts w:ascii="Times New Roman" w:hAnsi="Times New Roman" w:cs="Times New Roman"/>
          <w:sz w:val="24"/>
        </w:rPr>
        <w:t>понять</w:t>
      </w:r>
      <w:proofErr w:type="gramEnd"/>
      <w:r>
        <w:rPr>
          <w:rFonts w:ascii="Times New Roman" w:hAnsi="Times New Roman" w:cs="Times New Roman"/>
          <w:sz w:val="24"/>
        </w:rPr>
        <w:t xml:space="preserve"> как прекрасно иметь хорошего друга, если бы вам не встретились плохие злые люди, враги?</w:t>
      </w:r>
    </w:p>
    <w:p w:rsidR="0024637A" w:rsidRDefault="0024637A" w:rsidP="002463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Смогли бы мы любить и ценить жизнь так </w:t>
      </w:r>
      <w:proofErr w:type="gramStart"/>
      <w:r>
        <w:rPr>
          <w:rFonts w:ascii="Times New Roman" w:hAnsi="Times New Roman" w:cs="Times New Roman"/>
          <w:sz w:val="24"/>
        </w:rPr>
        <w:t>сильно</w:t>
      </w:r>
      <w:proofErr w:type="gramEnd"/>
      <w:r>
        <w:rPr>
          <w:rFonts w:ascii="Times New Roman" w:hAnsi="Times New Roman" w:cs="Times New Roman"/>
          <w:sz w:val="24"/>
        </w:rPr>
        <w:t xml:space="preserve"> если бы вообще не знали о смерти?</w:t>
      </w:r>
    </w:p>
    <w:p w:rsidR="0024637A" w:rsidRDefault="0024637A" w:rsidP="002463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Контрасты в жизни делают наши чувства ярч</w:t>
      </w:r>
      <w:proofErr w:type="gramStart"/>
      <w:r>
        <w:rPr>
          <w:rFonts w:ascii="Times New Roman" w:hAnsi="Times New Roman" w:cs="Times New Roman"/>
          <w:sz w:val="24"/>
        </w:rPr>
        <w:t>е(</w:t>
      </w:r>
      <w:proofErr w:type="gramEnd"/>
      <w:r>
        <w:rPr>
          <w:rFonts w:ascii="Times New Roman" w:hAnsi="Times New Roman" w:cs="Times New Roman"/>
          <w:sz w:val="24"/>
        </w:rPr>
        <w:t xml:space="preserve">фраза напечатана, слово ярче выделено, вешается на мольберт). Взгляните на монаду китайский символ мира – </w:t>
      </w:r>
      <w:proofErr w:type="spellStart"/>
      <w:r>
        <w:rPr>
          <w:rFonts w:ascii="Times New Roman" w:hAnsi="Times New Roman" w:cs="Times New Roman"/>
          <w:sz w:val="24"/>
        </w:rPr>
        <w:t>инь</w:t>
      </w:r>
      <w:proofErr w:type="spellEnd"/>
      <w:r>
        <w:rPr>
          <w:rFonts w:ascii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</w:rPr>
        <w:t>янь</w:t>
      </w:r>
      <w:proofErr w:type="spellEnd"/>
      <w:r>
        <w:rPr>
          <w:rFonts w:ascii="Times New Roman" w:hAnsi="Times New Roman" w:cs="Times New Roman"/>
          <w:sz w:val="24"/>
        </w:rPr>
        <w:t xml:space="preserve"> (переводится как добро и зло) В чёрном – зле, есть белая точка (добро), в белом – чёрная точка (зло). Во всём плохом есть хоть что-то хорошее. </w:t>
      </w:r>
      <w:proofErr w:type="gramStart"/>
      <w:r>
        <w:rPr>
          <w:rFonts w:ascii="Times New Roman" w:hAnsi="Times New Roman" w:cs="Times New Roman"/>
          <w:sz w:val="24"/>
        </w:rPr>
        <w:t>Например</w:t>
      </w:r>
      <w:proofErr w:type="gramEnd"/>
      <w:r>
        <w:rPr>
          <w:rFonts w:ascii="Times New Roman" w:hAnsi="Times New Roman" w:cs="Times New Roman"/>
          <w:sz w:val="24"/>
        </w:rPr>
        <w:t xml:space="preserve"> враги помогают понять, как хорошо иметь друзей, смерть в конце жизни помогает понять как ценна жизнь. Добро и зло создают гармонию, усиливают друг друг</w:t>
      </w:r>
      <w:proofErr w:type="gramStart"/>
      <w:r>
        <w:rPr>
          <w:rFonts w:ascii="Times New Roman" w:hAnsi="Times New Roman" w:cs="Times New Roman"/>
          <w:sz w:val="24"/>
        </w:rPr>
        <w:t>а(</w:t>
      </w:r>
      <w:proofErr w:type="gramEnd"/>
      <w:r>
        <w:rPr>
          <w:rFonts w:ascii="Times New Roman" w:hAnsi="Times New Roman" w:cs="Times New Roman"/>
          <w:sz w:val="24"/>
        </w:rPr>
        <w:t xml:space="preserve">фраза напечатана, слово усиливают выделено, вешается на мольберт), делая жизнь интереснее. А теперь вернёмся к контрастным цветам в </w:t>
      </w:r>
      <w:proofErr w:type="gramStart"/>
      <w:r>
        <w:rPr>
          <w:rFonts w:ascii="Times New Roman" w:hAnsi="Times New Roman" w:cs="Times New Roman"/>
          <w:sz w:val="24"/>
        </w:rPr>
        <w:t>живописи</w:t>
      </w:r>
      <w:proofErr w:type="gramEnd"/>
      <w:r>
        <w:rPr>
          <w:rFonts w:ascii="Times New Roman" w:hAnsi="Times New Roman" w:cs="Times New Roman"/>
          <w:sz w:val="24"/>
        </w:rPr>
        <w:t xml:space="preserve"> и я снова задам тот же вопрос: Почему в картине соседство контрастных цветов создаёт цветовую гармонию? Помните, в живописи и в жизни всё одинаково (Потому что цвета усиливают друг друга, делают ярче)</w:t>
      </w:r>
    </w:p>
    <w:p w:rsidR="0024637A" w:rsidRDefault="0024637A" w:rsidP="0024637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Давайте проведём эксперимент. Создадим два натюрморта с одним и тем же предметом. Вот этой луковицей. Менять будем только фон, а вы наблюдайте, где луковица будет казаться ярче. Один натюрморт будет контрастным, другой сближенным, нюансным. Какой фон посоветуете для контрастного натюрморта? (синий). (Делается натюрморт). А для нюансного натюрморта подойдёт жёлтый цвет (делается натюрморт) (Дети видят изменение яркости предмета). Кстати, цветовую гармонию контрастных цветов используют дизайнеры. Очень часто можно встретить сине-жёлтые вывески на магазинах – их лучше видно.</w:t>
      </w:r>
    </w:p>
    <w:p w:rsidR="0024637A" w:rsidRDefault="0024637A" w:rsidP="0024637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Нам нужно скопировать образец с контрастными цветовыми отношениями, пользуясь исключительно заданными красками: чёрной и чистыми основными – красной, синей, жёлтой. Для получения любых оттенков цвета будем смешивать на палитре. Для уменьшения яркости – добавляем в цвет воду. </w:t>
      </w:r>
    </w:p>
    <w:p w:rsidR="0024637A" w:rsidRDefault="0024637A" w:rsidP="0024637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 буду выставлять оценки по следующим критериям:</w:t>
      </w:r>
    </w:p>
    <w:p w:rsidR="0024637A" w:rsidRDefault="0024637A" w:rsidP="002463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Акварельные приёмы живописи (прозрачность цвета, ровность заливок) 0 баллов нет, 1 балл частично, 2 балла выполнено</w:t>
      </w:r>
    </w:p>
    <w:p w:rsidR="0024637A" w:rsidRDefault="0024637A" w:rsidP="002463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Точность соответствия тону и цвету образца</w:t>
      </w:r>
      <w:proofErr w:type="gramStart"/>
      <w:r>
        <w:rPr>
          <w:rFonts w:ascii="Times New Roman" w:hAnsi="Times New Roman" w:cs="Times New Roman"/>
          <w:sz w:val="24"/>
        </w:rPr>
        <w:t>0</w:t>
      </w:r>
      <w:proofErr w:type="gramEnd"/>
      <w:r>
        <w:rPr>
          <w:rFonts w:ascii="Times New Roman" w:hAnsi="Times New Roman" w:cs="Times New Roman"/>
          <w:sz w:val="24"/>
        </w:rPr>
        <w:t xml:space="preserve"> баллов нет, 1 балл частично, 2 балла выполнено</w:t>
      </w:r>
    </w:p>
    <w:p w:rsidR="0024637A" w:rsidRDefault="0024637A" w:rsidP="002463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Аккуратность 0 баллов нет, 1 балл присутствует.</w:t>
      </w:r>
    </w:p>
    <w:p w:rsidR="0024637A" w:rsidRDefault="0024637A" w:rsidP="0024637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Вам предлагается в</w:t>
      </w:r>
      <w:r w:rsidRPr="0024637A">
        <w:rPr>
          <w:rFonts w:ascii="Times New Roman" w:hAnsi="Times New Roman" w:cs="Times New Roman"/>
          <w:sz w:val="24"/>
        </w:rPr>
        <w:t>ыполнить дома работу акварелью с другим цветовым контрастом по образцу заданными красками – чёрной, жёлтой, красной, синей. (Дети получают образец и лист с рисунком)</w:t>
      </w:r>
      <w:r>
        <w:rPr>
          <w:rFonts w:ascii="Times New Roman" w:hAnsi="Times New Roman" w:cs="Times New Roman"/>
          <w:sz w:val="24"/>
        </w:rPr>
        <w:t>. Оценки за домашнее задание выставляются по тем же критериям.</w:t>
      </w:r>
    </w:p>
    <w:p w:rsidR="0024637A" w:rsidRPr="0024637A" w:rsidRDefault="0024637A" w:rsidP="0024637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 благодарю всех за плодотворную работу, желаю успехов в выполнении домашнего задания. До встречи.</w:t>
      </w:r>
    </w:p>
    <w:p w:rsidR="0024637A" w:rsidRDefault="0024637A" w:rsidP="0024637A">
      <w:pPr>
        <w:jc w:val="both"/>
        <w:rPr>
          <w:rFonts w:ascii="Times New Roman" w:hAnsi="Times New Roman" w:cs="Times New Roman"/>
          <w:sz w:val="24"/>
        </w:rPr>
      </w:pPr>
    </w:p>
    <w:p w:rsidR="0024637A" w:rsidRDefault="0024637A" w:rsidP="0024637A"/>
    <w:sectPr w:rsidR="0024637A" w:rsidSect="00045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E3E5F"/>
    <w:multiLevelType w:val="hybridMultilevel"/>
    <w:tmpl w:val="287EEEF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64A97F96"/>
    <w:multiLevelType w:val="hybridMultilevel"/>
    <w:tmpl w:val="D6A64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37A"/>
    <w:rsid w:val="00045983"/>
    <w:rsid w:val="0024637A"/>
    <w:rsid w:val="008034ED"/>
    <w:rsid w:val="00BA0F8A"/>
    <w:rsid w:val="00F3227C"/>
    <w:rsid w:val="00FD3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37A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</dc:creator>
  <cp:lastModifiedBy>Валентин</cp:lastModifiedBy>
  <cp:revision>3</cp:revision>
  <dcterms:created xsi:type="dcterms:W3CDTF">2013-11-17T16:29:00Z</dcterms:created>
  <dcterms:modified xsi:type="dcterms:W3CDTF">2015-04-20T10:23:00Z</dcterms:modified>
</cp:coreProperties>
</file>