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 w:rsidRPr="007418B0">
        <w:rPr>
          <w:rFonts w:ascii="Times New Roman" w:hAnsi="Times New Roman"/>
          <w:sz w:val="24"/>
        </w:rPr>
        <w:t>СОГЛАСОВАНО:</w:t>
      </w:r>
      <w:r w:rsidRPr="007418B0">
        <w:rPr>
          <w:rFonts w:ascii="Times New Roman" w:hAnsi="Times New Roman"/>
          <w:sz w:val="24"/>
        </w:rPr>
        <w:tab/>
      </w:r>
      <w:r w:rsidRPr="007418B0">
        <w:rPr>
          <w:rFonts w:ascii="Times New Roman" w:hAnsi="Times New Roman"/>
          <w:sz w:val="24"/>
        </w:rPr>
        <w:tab/>
      </w:r>
      <w:r w:rsidRPr="007418B0">
        <w:rPr>
          <w:rFonts w:ascii="Times New Roman" w:hAnsi="Times New Roman"/>
          <w:sz w:val="24"/>
        </w:rPr>
        <w:tab/>
      </w:r>
      <w:r w:rsidRPr="007418B0">
        <w:rPr>
          <w:rFonts w:ascii="Times New Roman" w:hAnsi="Times New Roman"/>
          <w:sz w:val="24"/>
        </w:rPr>
        <w:tab/>
      </w:r>
      <w:r w:rsidRPr="007418B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418B0">
        <w:rPr>
          <w:rFonts w:ascii="Times New Roman" w:hAnsi="Times New Roman"/>
          <w:sz w:val="24"/>
        </w:rPr>
        <w:t>УТВЕРЖДАЮ</w:t>
      </w:r>
      <w:r w:rsidRPr="007418B0">
        <w:rPr>
          <w:rFonts w:ascii="Times New Roman" w:hAnsi="Times New Roman"/>
          <w:sz w:val="24"/>
        </w:rPr>
        <w:tab/>
      </w:r>
      <w:r w:rsidRPr="007418B0">
        <w:rPr>
          <w:rFonts w:ascii="Times New Roman" w:hAnsi="Times New Roman"/>
          <w:sz w:val="24"/>
        </w:rPr>
        <w:tab/>
      </w:r>
    </w:p>
    <w:p w:rsidR="001C30F8" w:rsidRPr="007418B0" w:rsidRDefault="001C30F8" w:rsidP="001C30F8">
      <w:pPr>
        <w:pStyle w:val="a3"/>
        <w:rPr>
          <w:rFonts w:ascii="Times New Roman" w:hAnsi="Times New Roman"/>
          <w:sz w:val="24"/>
        </w:rPr>
      </w:pPr>
      <w:r w:rsidRPr="007418B0">
        <w:rPr>
          <w:rFonts w:ascii="Times New Roman" w:hAnsi="Times New Roman"/>
          <w:sz w:val="24"/>
        </w:rPr>
        <w:t>Начальник управления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Директор МБОУ ДОД «ДХШ»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 w:rsidRPr="007418B0">
        <w:rPr>
          <w:rFonts w:ascii="Times New Roman" w:hAnsi="Times New Roman"/>
          <w:sz w:val="24"/>
        </w:rPr>
        <w:t>культуры администраци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г. Кирова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C30F8" w:rsidRPr="007418B0" w:rsidRDefault="001C30F8" w:rsidP="001C30F8">
      <w:pPr>
        <w:pStyle w:val="a3"/>
        <w:rPr>
          <w:rFonts w:ascii="Times New Roman" w:hAnsi="Times New Roman"/>
          <w:sz w:val="24"/>
        </w:rPr>
      </w:pPr>
      <w:r w:rsidRPr="007418B0">
        <w:rPr>
          <w:rFonts w:ascii="Times New Roman" w:hAnsi="Times New Roman"/>
          <w:sz w:val="24"/>
        </w:rPr>
        <w:t xml:space="preserve"> города Кирова 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 М.А. Исупова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 М.В. Вачевских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«____»________________2014г.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«_____»______________2014г.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</w:p>
    <w:p w:rsidR="001C30F8" w:rsidRDefault="001C30F8" w:rsidP="001C30F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ab/>
      </w:r>
    </w:p>
    <w:p w:rsidR="001C30F8" w:rsidRDefault="001C30F8" w:rsidP="001C30F8">
      <w:pPr>
        <w:pStyle w:val="a3"/>
        <w:jc w:val="right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МЕЖРЕГИОНАЛЬНЫЙ КОНКУРС</w:t>
      </w:r>
    </w:p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«НАСЛЕДНИКИ ВАСНЕЦОВЫХ»</w:t>
      </w:r>
    </w:p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г. Киров 26-27 марта 2014г.</w:t>
      </w:r>
    </w:p>
    <w:p w:rsidR="001C30F8" w:rsidRDefault="001C30F8" w:rsidP="001C30F8">
      <w:pPr>
        <w:pStyle w:val="a3"/>
        <w:rPr>
          <w:rFonts w:ascii="Times New Roman" w:hAnsi="Times New Roman"/>
          <w:b/>
          <w:sz w:val="28"/>
          <w:u w:val="single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8"/>
          <w:u w:val="single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8"/>
          <w:u w:val="single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8"/>
          <w:u w:val="single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8"/>
          <w:u w:val="single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b/>
          <w:sz w:val="24"/>
          <w:u w:val="single"/>
        </w:rPr>
      </w:pPr>
      <w:r w:rsidRPr="000D29D5">
        <w:rPr>
          <w:rFonts w:ascii="Times New Roman" w:hAnsi="Times New Roman"/>
          <w:b/>
          <w:sz w:val="24"/>
          <w:u w:val="single"/>
        </w:rPr>
        <w:t>Учредители конкурса:</w:t>
      </w:r>
    </w:p>
    <w:p w:rsidR="001C30F8" w:rsidRPr="000D29D5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    </w:t>
      </w:r>
      <w:r w:rsidRPr="000D29D5">
        <w:rPr>
          <w:rFonts w:ascii="Times New Roman" w:hAnsi="Times New Roman"/>
          <w:sz w:val="24"/>
        </w:rPr>
        <w:t>Управление культуры администрации города Кирова;</w:t>
      </w:r>
    </w:p>
    <w:p w:rsidR="001C30F8" w:rsidRPr="000D29D5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    </w:t>
      </w:r>
      <w:r w:rsidRPr="000D29D5">
        <w:rPr>
          <w:rFonts w:ascii="Times New Roman" w:hAnsi="Times New Roman"/>
          <w:sz w:val="24"/>
        </w:rPr>
        <w:t>МБОУ ДОД «Детская художественная школа» г. Кирова.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b/>
          <w:sz w:val="24"/>
          <w:u w:val="single"/>
        </w:rPr>
      </w:pPr>
      <w:r w:rsidRPr="000D29D5">
        <w:rPr>
          <w:rFonts w:ascii="Times New Roman" w:hAnsi="Times New Roman"/>
          <w:b/>
          <w:sz w:val="24"/>
          <w:u w:val="single"/>
        </w:rPr>
        <w:t>Сроки проведения</w:t>
      </w: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26-27 марта 2014</w:t>
      </w:r>
      <w:r w:rsidRPr="000D29D5">
        <w:rPr>
          <w:rFonts w:ascii="Times New Roman" w:hAnsi="Times New Roman"/>
          <w:sz w:val="24"/>
        </w:rPr>
        <w:t>г.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b/>
          <w:sz w:val="24"/>
          <w:u w:val="single"/>
        </w:rPr>
      </w:pPr>
      <w:r w:rsidRPr="000D29D5">
        <w:rPr>
          <w:rFonts w:ascii="Times New Roman" w:hAnsi="Times New Roman"/>
          <w:b/>
          <w:sz w:val="24"/>
          <w:u w:val="single"/>
        </w:rPr>
        <w:t>Место проведения</w:t>
      </w: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  <w:r w:rsidRPr="000D29D5">
        <w:rPr>
          <w:rFonts w:ascii="Times New Roman" w:hAnsi="Times New Roman"/>
          <w:sz w:val="24"/>
        </w:rPr>
        <w:t>МБОУ ДОД «Детская художественная школа» г. Кирова.</w:t>
      </w: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  <w:r w:rsidRPr="000D29D5">
        <w:rPr>
          <w:rFonts w:ascii="Times New Roman" w:hAnsi="Times New Roman"/>
          <w:sz w:val="24"/>
        </w:rPr>
        <w:t xml:space="preserve">Адрес: 610017, г. Киров, ул. Молодой Гвардии, 52, </w:t>
      </w: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  <w:r w:rsidRPr="000D29D5">
        <w:rPr>
          <w:rFonts w:ascii="Times New Roman" w:hAnsi="Times New Roman"/>
          <w:sz w:val="24"/>
        </w:rPr>
        <w:t>тел/факс (8332) 67-65-68,</w:t>
      </w: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  <w:r w:rsidRPr="000D29D5">
        <w:rPr>
          <w:rFonts w:ascii="Times New Roman" w:hAnsi="Times New Roman"/>
          <w:sz w:val="24"/>
        </w:rPr>
        <w:t xml:space="preserve">директор (8332) 64-63-13, </w:t>
      </w:r>
      <w:r w:rsidRPr="000D29D5">
        <w:rPr>
          <w:rFonts w:ascii="Times New Roman" w:hAnsi="Times New Roman"/>
          <w:sz w:val="24"/>
          <w:lang w:val="en-US"/>
        </w:rPr>
        <w:t>e</w:t>
      </w:r>
      <w:r w:rsidRPr="000D29D5">
        <w:rPr>
          <w:rFonts w:ascii="Times New Roman" w:hAnsi="Times New Roman"/>
          <w:sz w:val="24"/>
        </w:rPr>
        <w:t>-</w:t>
      </w:r>
      <w:r w:rsidRPr="000D29D5">
        <w:rPr>
          <w:rFonts w:ascii="Times New Roman" w:hAnsi="Times New Roman"/>
          <w:sz w:val="24"/>
          <w:lang w:val="en-US"/>
        </w:rPr>
        <w:t>mail</w:t>
      </w:r>
      <w:r w:rsidRPr="000D29D5">
        <w:rPr>
          <w:rFonts w:ascii="Times New Roman" w:hAnsi="Times New Roman"/>
          <w:sz w:val="24"/>
        </w:rPr>
        <w:t xml:space="preserve">: </w:t>
      </w:r>
      <w:hyperlink r:id="rId6" w:history="1">
        <w:r w:rsidRPr="000D29D5">
          <w:rPr>
            <w:rStyle w:val="a4"/>
            <w:rFonts w:ascii="Times New Roman" w:hAnsi="Times New Roman"/>
            <w:sz w:val="24"/>
            <w:lang w:val="en-US"/>
          </w:rPr>
          <w:t>artschoolk</w:t>
        </w:r>
        <w:r w:rsidRPr="000D29D5">
          <w:rPr>
            <w:rStyle w:val="a4"/>
            <w:rFonts w:ascii="Times New Roman" w:hAnsi="Times New Roman"/>
            <w:sz w:val="24"/>
          </w:rPr>
          <w:t>@</w:t>
        </w:r>
        <w:r w:rsidRPr="000D29D5">
          <w:rPr>
            <w:rStyle w:val="a4"/>
            <w:rFonts w:ascii="Times New Roman" w:hAnsi="Times New Roman"/>
            <w:sz w:val="24"/>
            <w:lang w:val="en-US"/>
          </w:rPr>
          <w:t>mail</w:t>
        </w:r>
        <w:r w:rsidRPr="000D29D5">
          <w:rPr>
            <w:rStyle w:val="a4"/>
            <w:rFonts w:ascii="Times New Roman" w:hAnsi="Times New Roman"/>
            <w:sz w:val="24"/>
          </w:rPr>
          <w:t>.</w:t>
        </w:r>
        <w:r w:rsidRPr="000D29D5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4"/>
          <w:u w:val="single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4"/>
          <w:u w:val="single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  <w:r w:rsidRPr="00610283">
        <w:rPr>
          <w:rFonts w:ascii="Times New Roman" w:hAnsi="Times New Roman"/>
          <w:sz w:val="24"/>
        </w:rPr>
        <w:lastRenderedPageBreak/>
        <w:t>2</w:t>
      </w:r>
    </w:p>
    <w:p w:rsidR="001C30F8" w:rsidRPr="00610283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Pr="000D29D5" w:rsidRDefault="001C30F8" w:rsidP="001C30F8">
      <w:pPr>
        <w:pStyle w:val="a3"/>
        <w:jc w:val="both"/>
        <w:rPr>
          <w:rFonts w:ascii="Times New Roman" w:hAnsi="Times New Roman"/>
          <w:b/>
          <w:sz w:val="24"/>
          <w:u w:val="single"/>
        </w:rPr>
      </w:pPr>
      <w:r w:rsidRPr="000D29D5">
        <w:rPr>
          <w:rFonts w:ascii="Times New Roman" w:hAnsi="Times New Roman"/>
          <w:b/>
          <w:sz w:val="24"/>
          <w:u w:val="single"/>
        </w:rPr>
        <w:t>Цели и задачи конкурса:</w:t>
      </w:r>
    </w:p>
    <w:p w:rsidR="001C30F8" w:rsidRPr="00124B5C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0D29D5">
        <w:rPr>
          <w:rFonts w:ascii="Times New Roman" w:hAnsi="Times New Roman"/>
          <w:b/>
          <w:sz w:val="24"/>
        </w:rPr>
        <w:t xml:space="preserve">Цель конкурса - </w:t>
      </w:r>
      <w:r w:rsidRPr="000D29D5">
        <w:rPr>
          <w:rFonts w:ascii="Times New Roman" w:hAnsi="Times New Roman"/>
          <w:sz w:val="24"/>
        </w:rPr>
        <w:t xml:space="preserve"> выявление и поддержка юных дарований в сфере изобразительного искусства, пропаганда художественного творчества среди молодежи. Сохранение традиций и развитие интереса к творческому наследию В.М. и А.М. Васнецовых.</w:t>
      </w:r>
    </w:p>
    <w:p w:rsidR="001C30F8" w:rsidRPr="005300FC" w:rsidRDefault="001C30F8" w:rsidP="001C30F8">
      <w:pPr>
        <w:pStyle w:val="a3"/>
        <w:jc w:val="both"/>
        <w:rPr>
          <w:rFonts w:ascii="Times New Roman" w:hAnsi="Times New Roman"/>
          <w:b/>
          <w:sz w:val="24"/>
        </w:rPr>
      </w:pPr>
      <w:r w:rsidRPr="005300FC">
        <w:rPr>
          <w:rFonts w:ascii="Times New Roman" w:hAnsi="Times New Roman"/>
          <w:b/>
          <w:sz w:val="24"/>
        </w:rPr>
        <w:t>Задачи:</w:t>
      </w:r>
    </w:p>
    <w:p w:rsidR="001C30F8" w:rsidRPr="005300FC" w:rsidRDefault="001C30F8" w:rsidP="001C30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>активизация эстетической и познавательной активности и творческой</w:t>
      </w:r>
    </w:p>
    <w:p w:rsidR="001C30F8" w:rsidRPr="005300FC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5300FC">
        <w:rPr>
          <w:rFonts w:ascii="Times New Roman" w:hAnsi="Times New Roman"/>
          <w:sz w:val="24"/>
        </w:rPr>
        <w:t>еятельности учащихся, выявление и поощрение наиболее талантливых детей;</w:t>
      </w:r>
    </w:p>
    <w:p w:rsidR="001C30F8" w:rsidRDefault="001C30F8" w:rsidP="001C30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>выявление уровня знаний, умений, навыков учащихся, творческих</w:t>
      </w:r>
      <w:r>
        <w:rPr>
          <w:rFonts w:ascii="Times New Roman" w:hAnsi="Times New Roman"/>
          <w:sz w:val="24"/>
        </w:rPr>
        <w:t xml:space="preserve"> </w:t>
      </w:r>
      <w:r w:rsidRPr="00F66E3B">
        <w:rPr>
          <w:rFonts w:ascii="Times New Roman" w:hAnsi="Times New Roman"/>
          <w:sz w:val="24"/>
        </w:rPr>
        <w:t xml:space="preserve">способностей и </w:t>
      </w:r>
    </w:p>
    <w:p w:rsidR="001C30F8" w:rsidRPr="00F66E3B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F66E3B">
        <w:rPr>
          <w:rFonts w:ascii="Times New Roman" w:hAnsi="Times New Roman"/>
          <w:sz w:val="24"/>
        </w:rPr>
        <w:t>наклонностей учащихся;</w:t>
      </w:r>
    </w:p>
    <w:p w:rsidR="001C30F8" w:rsidRDefault="001C30F8" w:rsidP="001C30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>развитие интереса молодого поколения к изучению историко-</w:t>
      </w:r>
      <w:r w:rsidRPr="00F66E3B">
        <w:rPr>
          <w:rFonts w:ascii="Times New Roman" w:hAnsi="Times New Roman"/>
          <w:sz w:val="24"/>
        </w:rPr>
        <w:t xml:space="preserve">патриотических и </w:t>
      </w:r>
    </w:p>
    <w:p w:rsidR="001C30F8" w:rsidRPr="00F66E3B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F66E3B">
        <w:rPr>
          <w:rFonts w:ascii="Times New Roman" w:hAnsi="Times New Roman"/>
          <w:sz w:val="24"/>
        </w:rPr>
        <w:t>национально-культурных традиций, а также мирового художественного наследия, его «золотого фонда»;</w:t>
      </w:r>
    </w:p>
    <w:p w:rsidR="001C30F8" w:rsidRPr="005300FC" w:rsidRDefault="001C30F8" w:rsidP="001C30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>обмен педагогическим опытом;</w:t>
      </w:r>
    </w:p>
    <w:p w:rsidR="001C30F8" w:rsidRDefault="001C30F8" w:rsidP="001C30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>сохранение традиций русской академической школы художественного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F66E3B">
        <w:rPr>
          <w:rFonts w:ascii="Times New Roman" w:hAnsi="Times New Roman"/>
          <w:sz w:val="24"/>
        </w:rPr>
        <w:t>образования.</w:t>
      </w:r>
    </w:p>
    <w:p w:rsidR="001C30F8" w:rsidRPr="005300FC" w:rsidRDefault="001C30F8" w:rsidP="001C30F8">
      <w:pPr>
        <w:pStyle w:val="a3"/>
        <w:jc w:val="both"/>
        <w:rPr>
          <w:rFonts w:ascii="Times New Roman" w:hAnsi="Times New Roman"/>
          <w:sz w:val="28"/>
        </w:rPr>
      </w:pPr>
    </w:p>
    <w:p w:rsidR="001C30F8" w:rsidRPr="005300FC" w:rsidRDefault="001C30F8" w:rsidP="001C30F8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  <w:r w:rsidRPr="005300FC">
        <w:rPr>
          <w:rFonts w:ascii="Times New Roman" w:hAnsi="Times New Roman"/>
          <w:b/>
          <w:sz w:val="28"/>
          <w:u w:val="single"/>
        </w:rPr>
        <w:t>Требования к участникам конкурса</w:t>
      </w:r>
    </w:p>
    <w:p w:rsidR="001C30F8" w:rsidRPr="005300FC" w:rsidRDefault="001C30F8" w:rsidP="001C30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 xml:space="preserve">к конкурсу допускаются учащиеся детских художественных школ и 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5300FC">
        <w:rPr>
          <w:rFonts w:ascii="Times New Roman" w:hAnsi="Times New Roman"/>
          <w:sz w:val="24"/>
        </w:rPr>
        <w:t xml:space="preserve">школ искусств </w:t>
      </w:r>
      <w:r>
        <w:rPr>
          <w:rFonts w:ascii="Times New Roman" w:hAnsi="Times New Roman"/>
          <w:sz w:val="24"/>
        </w:rPr>
        <w:t xml:space="preserve"> </w:t>
      </w:r>
      <w:r w:rsidRPr="005300FC">
        <w:rPr>
          <w:rFonts w:ascii="Times New Roman" w:hAnsi="Times New Roman"/>
          <w:sz w:val="24"/>
        </w:rPr>
        <w:t xml:space="preserve">в возрасте от 11 до 16 лет. Заявки на участие подаются в оргкомитет 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 1 марта 2014</w:t>
      </w:r>
      <w:r w:rsidRPr="005300FC"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sz w:val="24"/>
        </w:rPr>
        <w:t>.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b/>
          <w:sz w:val="24"/>
        </w:rPr>
      </w:pPr>
    </w:p>
    <w:p w:rsidR="001C30F8" w:rsidRPr="004562AE" w:rsidRDefault="001C30F8" w:rsidP="001C30F8">
      <w:pPr>
        <w:pStyle w:val="a3"/>
        <w:jc w:val="center"/>
        <w:rPr>
          <w:rFonts w:ascii="Times New Roman" w:hAnsi="Times New Roman"/>
          <w:b/>
          <w:sz w:val="28"/>
        </w:rPr>
      </w:pPr>
      <w:r w:rsidRPr="004562AE">
        <w:rPr>
          <w:rFonts w:ascii="Times New Roman" w:hAnsi="Times New Roman"/>
          <w:b/>
          <w:sz w:val="28"/>
        </w:rPr>
        <w:t>Возрастные группы участников</w:t>
      </w:r>
    </w:p>
    <w:p w:rsidR="001C30F8" w:rsidRDefault="001C30F8" w:rsidP="001C30F8">
      <w:pPr>
        <w:pStyle w:val="a3"/>
        <w:rPr>
          <w:rFonts w:ascii="Times New Roman" w:hAnsi="Times New Roman"/>
          <w:sz w:val="28"/>
        </w:rPr>
      </w:pPr>
    </w:p>
    <w:p w:rsidR="001C30F8" w:rsidRPr="00FA4482" w:rsidRDefault="001C30F8" w:rsidP="001C30F8">
      <w:pPr>
        <w:pStyle w:val="a3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группа    –  </w:t>
      </w:r>
      <w:r w:rsidRPr="00FA4482">
        <w:rPr>
          <w:rFonts w:ascii="Times New Roman" w:hAnsi="Times New Roman"/>
          <w:sz w:val="24"/>
        </w:rPr>
        <w:t>11-12 лет</w:t>
      </w:r>
      <w:r w:rsidRPr="00FA4482">
        <w:rPr>
          <w:rFonts w:ascii="Times New Roman" w:hAnsi="Times New Roman"/>
          <w:sz w:val="24"/>
        </w:rPr>
        <w:tab/>
        <w:t>композиция, скульптура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  <w:lang w:val="en-US"/>
        </w:rPr>
        <w:t>II</w:t>
      </w:r>
      <w:r w:rsidRPr="00FA4482">
        <w:rPr>
          <w:rFonts w:ascii="Times New Roman" w:hAnsi="Times New Roman"/>
          <w:sz w:val="24"/>
        </w:rPr>
        <w:t xml:space="preserve"> группа </w:t>
      </w:r>
      <w:r>
        <w:rPr>
          <w:rFonts w:ascii="Times New Roman" w:hAnsi="Times New Roman"/>
          <w:sz w:val="24"/>
        </w:rPr>
        <w:t xml:space="preserve"> </w:t>
      </w:r>
      <w:r w:rsidRPr="00FA4482">
        <w:rPr>
          <w:rFonts w:ascii="Times New Roman" w:hAnsi="Times New Roman"/>
          <w:sz w:val="24"/>
        </w:rPr>
        <w:t>–  13-14 лет</w:t>
      </w:r>
      <w:r w:rsidRPr="00FA4482">
        <w:rPr>
          <w:rFonts w:ascii="Times New Roman" w:hAnsi="Times New Roman"/>
          <w:sz w:val="24"/>
        </w:rPr>
        <w:tab/>
        <w:t xml:space="preserve">рисунок, живопись, </w:t>
      </w:r>
      <w:r>
        <w:rPr>
          <w:rFonts w:ascii="Times New Roman" w:hAnsi="Times New Roman"/>
          <w:sz w:val="24"/>
        </w:rPr>
        <w:t xml:space="preserve">декоративная живопись, </w:t>
      </w:r>
      <w:r w:rsidRPr="00FA4482">
        <w:rPr>
          <w:rFonts w:ascii="Times New Roman" w:hAnsi="Times New Roman"/>
          <w:sz w:val="24"/>
        </w:rPr>
        <w:t xml:space="preserve">композиция, </w:t>
      </w:r>
      <w:r>
        <w:rPr>
          <w:rFonts w:ascii="Times New Roman" w:hAnsi="Times New Roman"/>
          <w:sz w:val="24"/>
        </w:rPr>
        <w:t xml:space="preserve"> </w:t>
      </w:r>
    </w:p>
    <w:p w:rsidR="001C30F8" w:rsidRPr="00FA4482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 w:rsidRPr="00FA4482">
        <w:rPr>
          <w:rFonts w:ascii="Times New Roman" w:hAnsi="Times New Roman"/>
          <w:sz w:val="24"/>
        </w:rPr>
        <w:t>скульптура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  <w:lang w:val="en-US"/>
        </w:rPr>
        <w:t>III</w:t>
      </w:r>
      <w:r w:rsidRPr="00FA4482">
        <w:rPr>
          <w:rFonts w:ascii="Times New Roman" w:hAnsi="Times New Roman"/>
          <w:sz w:val="24"/>
        </w:rPr>
        <w:t xml:space="preserve"> группа – </w:t>
      </w:r>
      <w:r>
        <w:rPr>
          <w:rFonts w:ascii="Times New Roman" w:hAnsi="Times New Roman"/>
          <w:sz w:val="24"/>
        </w:rPr>
        <w:t xml:space="preserve"> </w:t>
      </w:r>
      <w:r w:rsidRPr="00FA4482">
        <w:rPr>
          <w:rFonts w:ascii="Times New Roman" w:hAnsi="Times New Roman"/>
          <w:sz w:val="24"/>
        </w:rPr>
        <w:t>15-16 лет</w:t>
      </w:r>
      <w:r w:rsidRPr="00FA4482">
        <w:rPr>
          <w:rFonts w:ascii="Times New Roman" w:hAnsi="Times New Roman"/>
          <w:sz w:val="24"/>
        </w:rPr>
        <w:tab/>
        <w:t>рисунок, живопись, декоративная живопись, композиция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 группа - </w:t>
      </w:r>
      <w:r w:rsidRPr="00FA4482">
        <w:rPr>
          <w:rFonts w:ascii="Times New Roman" w:hAnsi="Times New Roman"/>
          <w:sz w:val="24"/>
        </w:rPr>
        <w:t xml:space="preserve"> 14- 15 лет</w:t>
      </w:r>
      <w:r w:rsidRPr="00FA4482">
        <w:rPr>
          <w:rFonts w:ascii="Times New Roman" w:hAnsi="Times New Roman"/>
          <w:sz w:val="24"/>
        </w:rPr>
        <w:tab/>
        <w:t>история изобразительного искусства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 «Рисунок»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8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</w:t>
      </w:r>
      <w:r w:rsidRPr="00723C18">
        <w:rPr>
          <w:rFonts w:ascii="Times New Roman" w:hAnsi="Times New Roman"/>
          <w:b/>
          <w:sz w:val="24"/>
        </w:rPr>
        <w:t xml:space="preserve"> группа – 13-14 лет</w:t>
      </w:r>
    </w:p>
    <w:p w:rsidR="001C30F8" w:rsidRPr="00FA4482" w:rsidRDefault="001C30F8" w:rsidP="001C30F8">
      <w:pPr>
        <w:pStyle w:val="a3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 натюрморт с гипсовой розеткой.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Композиционное решение</w:t>
      </w:r>
      <w:r w:rsidRPr="00FA4482">
        <w:rPr>
          <w:rFonts w:ascii="Times New Roman" w:hAnsi="Times New Roman"/>
          <w:sz w:val="24"/>
        </w:rPr>
        <w:t>. Конструктивно-пространственное решение</w:t>
      </w:r>
      <w:r>
        <w:rPr>
          <w:rFonts w:ascii="Times New Roman" w:hAnsi="Times New Roman"/>
          <w:sz w:val="24"/>
        </w:rPr>
        <w:t xml:space="preserve"> предметов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легким тоном.</w:t>
      </w:r>
      <w:r w:rsidRPr="00FA4482">
        <w:rPr>
          <w:rFonts w:ascii="Times New Roman" w:hAnsi="Times New Roman"/>
          <w:sz w:val="24"/>
        </w:rPr>
        <w:t xml:space="preserve">  Техника владения карандашом. </w:t>
      </w:r>
    </w:p>
    <w:p w:rsidR="001C30F8" w:rsidRPr="00FA4482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Художественная выразительность работы.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Материалы: бумага формата А3, карандаш, резинка.</w:t>
      </w:r>
    </w:p>
    <w:p w:rsidR="001C30F8" w:rsidRDefault="001C30F8" w:rsidP="001C30F8">
      <w:pPr>
        <w:pStyle w:val="a3"/>
        <w:rPr>
          <w:rFonts w:ascii="Times New Roman" w:hAnsi="Times New Roman"/>
          <w:sz w:val="28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II</w:t>
      </w:r>
      <w:r w:rsidRPr="00723C18">
        <w:rPr>
          <w:rFonts w:ascii="Times New Roman" w:hAnsi="Times New Roman"/>
          <w:b/>
          <w:sz w:val="24"/>
        </w:rPr>
        <w:t xml:space="preserve"> группа – 15-16 лет</w:t>
      </w:r>
    </w:p>
    <w:p w:rsidR="001C30F8" w:rsidRPr="00FA4482" w:rsidRDefault="001C30F8" w:rsidP="001C30F8">
      <w:pPr>
        <w:pStyle w:val="a3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</w:t>
      </w:r>
      <w:r>
        <w:rPr>
          <w:rFonts w:ascii="Times New Roman" w:hAnsi="Times New Roman"/>
          <w:sz w:val="24"/>
        </w:rPr>
        <w:t xml:space="preserve"> выполнение тематического натюрморта</w:t>
      </w:r>
      <w:r w:rsidRPr="00FA4482">
        <w:rPr>
          <w:rFonts w:ascii="Times New Roman" w:hAnsi="Times New Roman"/>
          <w:sz w:val="24"/>
        </w:rPr>
        <w:t>.</w:t>
      </w:r>
    </w:p>
    <w:p w:rsidR="001C30F8" w:rsidRPr="00FA4482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Композиционное решение</w:t>
      </w:r>
      <w:r w:rsidRPr="00FA448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Тональное решение, передача материальности предметов.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Материалы: бумага формата А3</w:t>
      </w:r>
      <w:r w:rsidRPr="00FA4482">
        <w:rPr>
          <w:rFonts w:ascii="Times New Roman" w:hAnsi="Times New Roman"/>
          <w:sz w:val="24"/>
        </w:rPr>
        <w:t>, карандаш, резинка.</w:t>
      </w:r>
    </w:p>
    <w:p w:rsidR="001C30F8" w:rsidRPr="00A54670" w:rsidRDefault="001C30F8" w:rsidP="001C30F8">
      <w:pPr>
        <w:pStyle w:val="a3"/>
        <w:rPr>
          <w:rFonts w:ascii="Times New Roman" w:hAnsi="Times New Roman"/>
          <w:sz w:val="28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  <w:r w:rsidRPr="00610283">
        <w:rPr>
          <w:rFonts w:ascii="Times New Roman" w:hAnsi="Times New Roman"/>
          <w:sz w:val="24"/>
        </w:rPr>
        <w:lastRenderedPageBreak/>
        <w:t>3</w:t>
      </w:r>
    </w:p>
    <w:p w:rsidR="001C30F8" w:rsidRPr="00610283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 «Живопись»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8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</w:t>
      </w:r>
      <w:r w:rsidRPr="00723C18">
        <w:rPr>
          <w:rFonts w:ascii="Times New Roman" w:hAnsi="Times New Roman"/>
          <w:b/>
          <w:sz w:val="24"/>
        </w:rPr>
        <w:t xml:space="preserve"> группа – 13-14 лет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 Тематический натюрморт из различных по материалу предметов.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Композиционное решение</w:t>
      </w:r>
      <w:r w:rsidRPr="00FA4482">
        <w:rPr>
          <w:rFonts w:ascii="Times New Roman" w:hAnsi="Times New Roman"/>
          <w:sz w:val="24"/>
        </w:rPr>
        <w:t xml:space="preserve">. Цветовое решение. Передача формы предметов, 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пространства в натюрморте. Материальность.</w:t>
      </w:r>
    </w:p>
    <w:p w:rsidR="001C30F8" w:rsidRPr="00EB0887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Материалы: бумага формата А2</w:t>
      </w:r>
      <w:r w:rsidRPr="00EB0887">
        <w:rPr>
          <w:rFonts w:ascii="Times New Roman" w:hAnsi="Times New Roman"/>
          <w:sz w:val="24"/>
        </w:rPr>
        <w:t>, гуашь.</w:t>
      </w: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II</w:t>
      </w:r>
      <w:r w:rsidRPr="00723C18">
        <w:rPr>
          <w:rFonts w:ascii="Times New Roman" w:hAnsi="Times New Roman"/>
          <w:b/>
          <w:sz w:val="24"/>
        </w:rPr>
        <w:t xml:space="preserve"> группа – 15-16 лет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 Тематический нат</w:t>
      </w:r>
      <w:r>
        <w:rPr>
          <w:rFonts w:ascii="Times New Roman" w:hAnsi="Times New Roman"/>
          <w:sz w:val="24"/>
        </w:rPr>
        <w:t>юрморт из различных по материалу</w:t>
      </w:r>
      <w:r w:rsidRPr="00FA4482">
        <w:rPr>
          <w:rFonts w:ascii="Times New Roman" w:hAnsi="Times New Roman"/>
          <w:sz w:val="24"/>
        </w:rPr>
        <w:t xml:space="preserve"> предметов на цветной 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драпировке.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Задачи: Оригинальное композиционное решение.</w:t>
      </w:r>
      <w:r>
        <w:rPr>
          <w:rFonts w:ascii="Times New Roman" w:hAnsi="Times New Roman"/>
          <w:sz w:val="24"/>
        </w:rPr>
        <w:t xml:space="preserve"> Цветовое решение.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Передача материальности предметов и световоздушной среды.</w:t>
      </w:r>
    </w:p>
    <w:p w:rsidR="001C30F8" w:rsidRPr="00EB0887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Материалы: бумага формата А2</w:t>
      </w:r>
      <w:r w:rsidRPr="00FA4482">
        <w:rPr>
          <w:rFonts w:ascii="Times New Roman" w:hAnsi="Times New Roman"/>
          <w:sz w:val="24"/>
        </w:rPr>
        <w:t xml:space="preserve">, </w:t>
      </w:r>
      <w:r w:rsidRPr="00EB0887">
        <w:rPr>
          <w:rFonts w:ascii="Times New Roman" w:hAnsi="Times New Roman"/>
          <w:sz w:val="24"/>
        </w:rPr>
        <w:t>гуашь.</w:t>
      </w:r>
    </w:p>
    <w:p w:rsidR="001C30F8" w:rsidRDefault="001C30F8" w:rsidP="001C30F8">
      <w:pPr>
        <w:pStyle w:val="a3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 «Декоративная живопись»</w:t>
      </w:r>
    </w:p>
    <w:p w:rsidR="001C30F8" w:rsidRPr="003010B8" w:rsidRDefault="001C30F8" w:rsidP="001C30F8">
      <w:pPr>
        <w:pStyle w:val="a3"/>
        <w:ind w:left="2832" w:hanging="2832"/>
        <w:rPr>
          <w:rFonts w:ascii="Times New Roman" w:hAnsi="Times New Roman"/>
          <w:sz w:val="28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</w:t>
      </w:r>
      <w:r w:rsidRPr="00723C18">
        <w:rPr>
          <w:rFonts w:ascii="Times New Roman" w:hAnsi="Times New Roman"/>
          <w:b/>
          <w:sz w:val="24"/>
        </w:rPr>
        <w:t xml:space="preserve"> группа – 13-14 лет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 xml:space="preserve">Задание:  </w:t>
      </w:r>
      <w:r>
        <w:rPr>
          <w:rFonts w:ascii="Times New Roman" w:hAnsi="Times New Roman"/>
          <w:sz w:val="24"/>
        </w:rPr>
        <w:t>Д</w:t>
      </w:r>
      <w:r w:rsidRPr="00FA4482">
        <w:rPr>
          <w:rFonts w:ascii="Times New Roman" w:hAnsi="Times New Roman"/>
          <w:sz w:val="24"/>
        </w:rPr>
        <w:t xml:space="preserve">екоративный натюрморт с </w:t>
      </w:r>
      <w:r>
        <w:rPr>
          <w:rFonts w:ascii="Times New Roman" w:hAnsi="Times New Roman"/>
          <w:sz w:val="24"/>
        </w:rPr>
        <w:t>ярко</w:t>
      </w:r>
      <w:r w:rsidRPr="00FA4482">
        <w:rPr>
          <w:rFonts w:ascii="Times New Roman" w:hAnsi="Times New Roman"/>
          <w:sz w:val="24"/>
        </w:rPr>
        <w:t xml:space="preserve"> выраженным композиционным центром.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Композиционное решение</w:t>
      </w:r>
      <w:r w:rsidRPr="00FA448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Цветовое решение</w:t>
      </w:r>
      <w:r w:rsidRPr="00FA4482">
        <w:rPr>
          <w:rFonts w:ascii="Times New Roman" w:hAnsi="Times New Roman"/>
          <w:sz w:val="24"/>
        </w:rPr>
        <w:t xml:space="preserve"> Стили</w:t>
      </w:r>
      <w:r>
        <w:rPr>
          <w:rFonts w:ascii="Times New Roman" w:hAnsi="Times New Roman"/>
          <w:sz w:val="24"/>
        </w:rPr>
        <w:t xml:space="preserve">зации и плоскостное решение 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предметов  и пространства в натюрморте.</w:t>
      </w:r>
    </w:p>
    <w:p w:rsidR="001C30F8" w:rsidRPr="00FA4482" w:rsidRDefault="001C30F8" w:rsidP="001C30F8">
      <w:pPr>
        <w:pStyle w:val="a3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Материалы: бумага формата А2</w:t>
      </w:r>
      <w:r w:rsidRPr="00EB0887">
        <w:rPr>
          <w:rFonts w:ascii="Times New Roman" w:hAnsi="Times New Roman"/>
          <w:sz w:val="24"/>
        </w:rPr>
        <w:t>, гуашь.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II</w:t>
      </w:r>
      <w:r w:rsidRPr="00723C18">
        <w:rPr>
          <w:rFonts w:ascii="Times New Roman" w:hAnsi="Times New Roman"/>
          <w:b/>
          <w:sz w:val="24"/>
        </w:rPr>
        <w:t xml:space="preserve"> группа – 15-16 лет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 xml:space="preserve">Задание: Составить декоративный натюрморт из нескольких </w:t>
      </w:r>
      <w:r>
        <w:rPr>
          <w:rFonts w:ascii="Times New Roman" w:hAnsi="Times New Roman"/>
          <w:sz w:val="24"/>
        </w:rPr>
        <w:t xml:space="preserve">заданных </w:t>
      </w:r>
      <w:r w:rsidRPr="00FA4482">
        <w:rPr>
          <w:rFonts w:ascii="Times New Roman" w:hAnsi="Times New Roman"/>
          <w:sz w:val="24"/>
        </w:rPr>
        <w:t xml:space="preserve">предметов </w:t>
      </w:r>
      <w:r>
        <w:rPr>
          <w:rFonts w:ascii="Times New Roman" w:hAnsi="Times New Roman"/>
          <w:sz w:val="24"/>
        </w:rPr>
        <w:t>(4-6).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 xml:space="preserve">Задачи: Оригинальное композиционное решение. Выразительность образа. Стилизация и </w:t>
      </w:r>
    </w:p>
    <w:p w:rsidR="001C30F8" w:rsidRPr="00FA4482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 xml:space="preserve">трансформация </w:t>
      </w:r>
      <w:r>
        <w:rPr>
          <w:rFonts w:ascii="Times New Roman" w:hAnsi="Times New Roman"/>
          <w:sz w:val="24"/>
        </w:rPr>
        <w:t>предметов и пространства в натюрморте</w:t>
      </w:r>
      <w:r w:rsidRPr="00FA4482">
        <w:rPr>
          <w:rFonts w:ascii="Times New Roman" w:hAnsi="Times New Roman"/>
          <w:sz w:val="24"/>
        </w:rPr>
        <w:t>. Цветовое решение.</w:t>
      </w:r>
    </w:p>
    <w:p w:rsidR="001C30F8" w:rsidRPr="00EB0887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Материалы: бумага формата А2</w:t>
      </w:r>
      <w:r w:rsidRPr="00EB0887">
        <w:rPr>
          <w:rFonts w:ascii="Times New Roman" w:hAnsi="Times New Roman"/>
          <w:sz w:val="24"/>
        </w:rPr>
        <w:t>, гуашь.</w:t>
      </w: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</w:p>
    <w:p w:rsidR="001C30F8" w:rsidRPr="00723C1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 «Композиция»</w:t>
      </w: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</w:t>
      </w:r>
      <w:r w:rsidRPr="00723C18">
        <w:rPr>
          <w:rFonts w:ascii="Times New Roman" w:hAnsi="Times New Roman"/>
          <w:b/>
          <w:sz w:val="24"/>
        </w:rPr>
        <w:t xml:space="preserve"> группа – 11-12 лет</w:t>
      </w:r>
    </w:p>
    <w:p w:rsidR="001C30F8" w:rsidRPr="00FA4482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</w:t>
      </w:r>
      <w:r>
        <w:rPr>
          <w:rFonts w:ascii="Times New Roman" w:hAnsi="Times New Roman"/>
          <w:sz w:val="24"/>
        </w:rPr>
        <w:t xml:space="preserve"> Иллюстрация по заданным русским пословицам и поговоркам</w:t>
      </w:r>
      <w:r w:rsidRPr="00FA4482">
        <w:rPr>
          <w:rFonts w:ascii="Times New Roman" w:hAnsi="Times New Roman"/>
          <w:sz w:val="24"/>
        </w:rPr>
        <w:t>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Оригинальное композиционное решение</w:t>
      </w:r>
      <w:r w:rsidRPr="00FA448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Цветовое</w:t>
      </w:r>
      <w:r w:rsidRPr="00FA4482">
        <w:rPr>
          <w:rFonts w:ascii="Times New Roman" w:hAnsi="Times New Roman"/>
          <w:sz w:val="24"/>
        </w:rPr>
        <w:t xml:space="preserve"> решение. </w:t>
      </w:r>
      <w:r>
        <w:rPr>
          <w:rFonts w:ascii="Times New Roman" w:hAnsi="Times New Roman"/>
          <w:sz w:val="24"/>
        </w:rPr>
        <w:t xml:space="preserve">Использование </w:t>
      </w:r>
    </w:p>
    <w:p w:rsidR="001C30F8" w:rsidRPr="00FA4482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шрифта. </w:t>
      </w:r>
      <w:r w:rsidRPr="00FA4482">
        <w:rPr>
          <w:rFonts w:ascii="Times New Roman" w:hAnsi="Times New Roman"/>
          <w:sz w:val="24"/>
        </w:rPr>
        <w:t>Передача характеров персонажей.</w:t>
      </w:r>
    </w:p>
    <w:p w:rsidR="001C30F8" w:rsidRPr="005C0754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Материалы: бумага формата А3</w:t>
      </w:r>
      <w:r w:rsidRPr="00FA4482">
        <w:rPr>
          <w:rFonts w:ascii="Times New Roman" w:hAnsi="Times New Roman"/>
          <w:sz w:val="24"/>
        </w:rPr>
        <w:t xml:space="preserve">, </w:t>
      </w:r>
      <w:r w:rsidRPr="005C0754">
        <w:rPr>
          <w:rFonts w:ascii="Times New Roman" w:hAnsi="Times New Roman"/>
          <w:sz w:val="24"/>
        </w:rPr>
        <w:t>гуашь.</w:t>
      </w:r>
    </w:p>
    <w:p w:rsidR="001C30F8" w:rsidRPr="005C0754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II</w:t>
      </w:r>
      <w:r w:rsidRPr="00723C18">
        <w:rPr>
          <w:rFonts w:ascii="Times New Roman" w:hAnsi="Times New Roman"/>
          <w:b/>
          <w:sz w:val="24"/>
        </w:rPr>
        <w:t xml:space="preserve"> группа – 13-14 лет</w:t>
      </w:r>
    </w:p>
    <w:p w:rsidR="001C30F8" w:rsidRPr="00FA4482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 Композиция по зачитанному фрагменту из литературного произведения.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Композиционное решение.</w:t>
      </w:r>
      <w:r w:rsidRPr="00FA4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Цвето-эмоциональное настроение сюжета композиции. </w:t>
      </w:r>
    </w:p>
    <w:p w:rsidR="001C30F8" w:rsidRPr="00FA4482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Выделение композиционного центра.</w:t>
      </w:r>
    </w:p>
    <w:p w:rsidR="001C30F8" w:rsidRPr="00FA4482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 xml:space="preserve">Материалы: бумага формата А2, </w:t>
      </w:r>
      <w:r w:rsidRPr="005C0754">
        <w:rPr>
          <w:rFonts w:ascii="Times New Roman" w:hAnsi="Times New Roman"/>
          <w:sz w:val="24"/>
        </w:rPr>
        <w:t>гуашь.</w:t>
      </w:r>
    </w:p>
    <w:p w:rsidR="001C30F8" w:rsidRPr="00FA4482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</w:p>
    <w:p w:rsidR="001C30F8" w:rsidRPr="00723C18" w:rsidRDefault="001C30F8" w:rsidP="001C30F8">
      <w:pPr>
        <w:pStyle w:val="a3"/>
        <w:ind w:left="2832" w:hanging="2832"/>
        <w:jc w:val="both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  <w:lang w:val="en-US"/>
        </w:rPr>
        <w:t>III</w:t>
      </w:r>
      <w:r w:rsidRPr="00723C18">
        <w:rPr>
          <w:rFonts w:ascii="Times New Roman" w:hAnsi="Times New Roman"/>
          <w:b/>
          <w:sz w:val="24"/>
        </w:rPr>
        <w:t xml:space="preserve"> группа – 15-16 лет</w:t>
      </w:r>
    </w:p>
    <w:p w:rsidR="001C30F8" w:rsidRPr="00FA4482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Задание: Композиция на заданную тему.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 xml:space="preserve">Задачи: Оригинальное композиционное решение. </w:t>
      </w:r>
      <w:r>
        <w:rPr>
          <w:rFonts w:ascii="Times New Roman" w:hAnsi="Times New Roman"/>
          <w:sz w:val="24"/>
        </w:rPr>
        <w:t xml:space="preserve">Цвето-эмоциональное настроение 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сюжета композиции. </w:t>
      </w:r>
      <w:r w:rsidRPr="00FA4482">
        <w:rPr>
          <w:rFonts w:ascii="Times New Roman" w:hAnsi="Times New Roman"/>
          <w:sz w:val="24"/>
        </w:rPr>
        <w:t>Выделение композиционного центра.</w:t>
      </w:r>
      <w:r>
        <w:rPr>
          <w:rFonts w:ascii="Times New Roman" w:hAnsi="Times New Roman"/>
          <w:sz w:val="24"/>
        </w:rPr>
        <w:t xml:space="preserve"> Профессиональное</w:t>
      </w:r>
    </w:p>
    <w:p w:rsidR="001C30F8" w:rsidRPr="00FA4482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техническое исполнение.</w:t>
      </w:r>
    </w:p>
    <w:p w:rsidR="001C30F8" w:rsidRPr="005C0754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FA4482">
        <w:rPr>
          <w:rFonts w:ascii="Times New Roman" w:hAnsi="Times New Roman"/>
          <w:sz w:val="24"/>
        </w:rPr>
        <w:t>Материалы: бумага формата А2</w:t>
      </w:r>
      <w:r w:rsidRPr="005C0754">
        <w:rPr>
          <w:rFonts w:ascii="Times New Roman" w:hAnsi="Times New Roman"/>
          <w:sz w:val="24"/>
        </w:rPr>
        <w:t>, гуашь.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  <w:r w:rsidRPr="00610283">
        <w:rPr>
          <w:rFonts w:ascii="Times New Roman" w:hAnsi="Times New Roman"/>
          <w:sz w:val="24"/>
        </w:rPr>
        <w:lastRenderedPageBreak/>
        <w:t>4</w:t>
      </w:r>
    </w:p>
    <w:p w:rsidR="001C30F8" w:rsidRPr="00610283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 «Скульптура»</w:t>
      </w: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</w:rPr>
        <w:t>12-13 лет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Задание: Образ животного в сказках и баснях.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 xml:space="preserve">Задачи: Композиционное решение. Выразительность, пластика движения. Раскрытие 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образа.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Материалы: Пластилин скульптурный (свой), глина (своя).</w:t>
      </w:r>
      <w:r>
        <w:rPr>
          <w:rFonts w:ascii="Times New Roman" w:hAnsi="Times New Roman"/>
          <w:sz w:val="24"/>
        </w:rPr>
        <w:t xml:space="preserve"> Размер работы 15/20.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</w:rPr>
        <w:t>14-15 лет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Задание: Выполнить сюжетную композицию (2-3 фигуры) по заданной теме.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 xml:space="preserve">Задачи: Оригинальное композиционное решение. Пропорциональность. Анатомическое 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решение, выразительность. Передача характеров изображаемых героев.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Материалы: Пластилин скульптурный (свой), глина (своя).</w:t>
      </w:r>
      <w:r>
        <w:rPr>
          <w:rFonts w:ascii="Times New Roman" w:hAnsi="Times New Roman"/>
          <w:sz w:val="24"/>
        </w:rPr>
        <w:t xml:space="preserve"> Размер работы 20/25.</w:t>
      </w:r>
    </w:p>
    <w:p w:rsidR="001C30F8" w:rsidRDefault="001C30F8" w:rsidP="001C30F8">
      <w:pPr>
        <w:pStyle w:val="a3"/>
        <w:rPr>
          <w:rFonts w:ascii="Times New Roman" w:hAnsi="Times New Roman"/>
          <w:b/>
          <w:sz w:val="28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 «История изобразительного искусства»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8"/>
        </w:rPr>
      </w:pPr>
    </w:p>
    <w:p w:rsidR="001C30F8" w:rsidRPr="00723C1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</w:rPr>
        <w:t>14-15 лет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 xml:space="preserve">Викторина. 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E101F3">
        <w:rPr>
          <w:rFonts w:ascii="Times New Roman" w:hAnsi="Times New Roman"/>
          <w:sz w:val="24"/>
        </w:rPr>
        <w:t>Тема</w:t>
      </w:r>
      <w:r w:rsidRPr="00EA6816">
        <w:rPr>
          <w:rFonts w:ascii="Times New Roman" w:hAnsi="Times New Roman"/>
          <w:b/>
          <w:sz w:val="24"/>
        </w:rPr>
        <w:t>: «Искусство России 18 века».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темы: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</w:t>
      </w:r>
      <w:r w:rsidRPr="00A22FE5">
        <w:rPr>
          <w:rFonts w:ascii="Times New Roman" w:hAnsi="Times New Roman"/>
          <w:sz w:val="24"/>
        </w:rPr>
        <w:t>стория открытия Академии Художеств в</w:t>
      </w:r>
      <w:r>
        <w:rPr>
          <w:rFonts w:ascii="Times New Roman" w:hAnsi="Times New Roman"/>
          <w:sz w:val="24"/>
        </w:rPr>
        <w:t xml:space="preserve"> Петербурге, основы обучения в А</w:t>
      </w:r>
      <w:r w:rsidRPr="00A22FE5">
        <w:rPr>
          <w:rFonts w:ascii="Times New Roman" w:hAnsi="Times New Roman"/>
          <w:sz w:val="24"/>
        </w:rPr>
        <w:t>кадемии;</w:t>
      </w:r>
    </w:p>
    <w:p w:rsidR="001C30F8" w:rsidRPr="00A22FE5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художественные стили в искусстве России 18 века, особенности развития жанров;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</w:t>
      </w:r>
      <w:r w:rsidRPr="00A22FE5">
        <w:rPr>
          <w:rFonts w:ascii="Times New Roman" w:hAnsi="Times New Roman"/>
          <w:sz w:val="24"/>
        </w:rPr>
        <w:t xml:space="preserve">рхитектура России 18 века (признаки классицизма, постройки 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Трезини, Земцова, Коробова, Растрелли,  Баженова, </w:t>
      </w:r>
      <w:r w:rsidRPr="00A22FE5">
        <w:rPr>
          <w:rFonts w:ascii="Times New Roman" w:hAnsi="Times New Roman"/>
          <w:sz w:val="24"/>
        </w:rPr>
        <w:t>Казакова, Камерона)</w:t>
      </w:r>
      <w:r>
        <w:rPr>
          <w:rFonts w:ascii="Times New Roman" w:hAnsi="Times New Roman"/>
          <w:sz w:val="24"/>
        </w:rPr>
        <w:t>;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особенности создания скульптур. Творчество Растрелли, Шубина, Козловского, 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Фальконе;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Живопись России 18 века, мастера (Вишняков, Матвеев, 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Аргунов, Никитин, Антропов, Левицкий, Рокотов, Боровиковский)</w:t>
      </w:r>
    </w:p>
    <w:p w:rsidR="001C30F8" w:rsidRPr="00A22FE5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Задачи: Знание материала (архитектура, живопись, скульптура), владение терминологией, умение сравнивать и</w:t>
      </w:r>
      <w:r w:rsidRPr="00A254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сопоставлять факты и произведения искусства</w:t>
      </w:r>
      <w:r w:rsidRPr="00E101F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Видеоряд</w:t>
      </w:r>
      <w:r w:rsidRPr="00E101F3">
        <w:rPr>
          <w:rFonts w:ascii="Times New Roman" w:hAnsi="Times New Roman"/>
          <w:sz w:val="24"/>
        </w:rPr>
        <w:t>.</w:t>
      </w: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задания: </w:t>
      </w: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определение автора и названия работ;</w:t>
      </w: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тест на знание материала;</w:t>
      </w: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краткое описание 2-3 работ</w:t>
      </w: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Помимо основной темы данная номинация традиционно включает в себя вопросы о творчестве</w:t>
      </w:r>
      <w:r w:rsidRPr="00054358">
        <w:rPr>
          <w:rFonts w:ascii="Times New Roman" w:hAnsi="Times New Roman"/>
          <w:sz w:val="24"/>
        </w:rPr>
        <w:t xml:space="preserve"> </w:t>
      </w:r>
      <w:r w:rsidRPr="000D29D5">
        <w:rPr>
          <w:rFonts w:ascii="Times New Roman" w:hAnsi="Times New Roman"/>
          <w:sz w:val="24"/>
        </w:rPr>
        <w:t>В.М. и А.М. Васнецовых</w:t>
      </w:r>
      <w:r>
        <w:rPr>
          <w:rFonts w:ascii="Times New Roman" w:hAnsi="Times New Roman"/>
          <w:sz w:val="24"/>
        </w:rPr>
        <w:t>.</w:t>
      </w:r>
    </w:p>
    <w:p w:rsidR="001C30F8" w:rsidRDefault="001C30F8" w:rsidP="001C30F8">
      <w:pPr>
        <w:pStyle w:val="a3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:rsidR="001C30F8" w:rsidRPr="00CF6679" w:rsidRDefault="001C30F8" w:rsidP="001C30F8">
      <w:pPr>
        <w:pStyle w:val="a3"/>
        <w:ind w:firstLine="708"/>
        <w:rPr>
          <w:rFonts w:ascii="Times New Roman" w:hAnsi="Times New Roman"/>
          <w:b/>
          <w:sz w:val="24"/>
        </w:rPr>
      </w:pPr>
      <w:r w:rsidRPr="004806C2">
        <w:rPr>
          <w:rFonts w:ascii="Times New Roman" w:hAnsi="Times New Roman"/>
          <w:sz w:val="24"/>
        </w:rPr>
        <w:t>В программе конкурса</w:t>
      </w:r>
      <w:r>
        <w:rPr>
          <w:rFonts w:ascii="Times New Roman" w:hAnsi="Times New Roman"/>
          <w:sz w:val="24"/>
        </w:rPr>
        <w:t xml:space="preserve"> пройдет </w:t>
      </w:r>
      <w:r w:rsidRPr="00EA6816">
        <w:rPr>
          <w:rFonts w:ascii="Times New Roman" w:hAnsi="Times New Roman"/>
          <w:b/>
          <w:sz w:val="24"/>
        </w:rPr>
        <w:t>межрегиональный семинар</w:t>
      </w:r>
      <w:r>
        <w:rPr>
          <w:rFonts w:ascii="Times New Roman" w:hAnsi="Times New Roman"/>
          <w:b/>
          <w:sz w:val="24"/>
        </w:rPr>
        <w:t xml:space="preserve"> </w:t>
      </w:r>
      <w:r w:rsidRPr="00F2466C">
        <w:rPr>
          <w:rFonts w:ascii="Times New Roman" w:hAnsi="Times New Roman"/>
          <w:sz w:val="24"/>
        </w:rPr>
        <w:t>для преподавателей</w:t>
      </w:r>
      <w:r>
        <w:rPr>
          <w:rFonts w:ascii="Times New Roman" w:hAnsi="Times New Roman"/>
          <w:sz w:val="24"/>
        </w:rPr>
        <w:t xml:space="preserve"> по обмену опытом </w:t>
      </w:r>
      <w:r w:rsidRPr="00CF6679">
        <w:rPr>
          <w:rFonts w:ascii="Times New Roman" w:hAnsi="Times New Roman"/>
          <w:b/>
          <w:sz w:val="24"/>
        </w:rPr>
        <w:t>«Традиции и новации в художественном образовании детей».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Регламент выступления–  5-6 минут.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выступающих от одного учреждения – не более 2-х.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Заявку на выступление просьба отправить </w:t>
      </w:r>
      <w:r w:rsidRPr="00EB0887">
        <w:rPr>
          <w:rFonts w:ascii="Times New Roman" w:hAnsi="Times New Roman"/>
          <w:b/>
          <w:sz w:val="24"/>
        </w:rPr>
        <w:t xml:space="preserve"> до 1 марта 2014 г</w:t>
      </w:r>
      <w:r>
        <w:rPr>
          <w:rFonts w:ascii="Times New Roman" w:hAnsi="Times New Roman"/>
          <w:sz w:val="24"/>
        </w:rPr>
        <w:t>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материалы выступлений войдут в сборник докладов с видео приложением.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текста выступления и презентации для семинара в электронном виде – </w:t>
      </w: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5C0754">
        <w:rPr>
          <w:rFonts w:ascii="Times New Roman" w:hAnsi="Times New Roman"/>
          <w:sz w:val="24"/>
        </w:rPr>
        <w:t xml:space="preserve">обязательно </w:t>
      </w:r>
      <w:r w:rsidRPr="005C0754">
        <w:rPr>
          <w:rFonts w:ascii="Times New Roman" w:hAnsi="Times New Roman"/>
          <w:b/>
          <w:sz w:val="24"/>
        </w:rPr>
        <w:t>до 10 марта</w:t>
      </w:r>
      <w:r>
        <w:rPr>
          <w:rFonts w:ascii="Times New Roman" w:hAnsi="Times New Roman"/>
          <w:sz w:val="24"/>
        </w:rPr>
        <w:t xml:space="preserve"> </w:t>
      </w:r>
      <w:r w:rsidRPr="00054358">
        <w:rPr>
          <w:rFonts w:ascii="Times New Roman" w:hAnsi="Times New Roman"/>
          <w:b/>
          <w:sz w:val="24"/>
        </w:rPr>
        <w:t>2014 г.</w:t>
      </w:r>
      <w:r>
        <w:rPr>
          <w:rFonts w:ascii="Times New Roman" w:hAnsi="Times New Roman"/>
          <w:sz w:val="24"/>
        </w:rPr>
        <w:t xml:space="preserve"> (на электронный адрес МБОУ ДОД «ДХШ» г. Кирова).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сроки издания материалов семинара – июнь 2014 года.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участникам семинара на почтовый адрес будет выслан  экземпляр материалов в количестве 1-2 экземпляра на учреждение</w:t>
      </w:r>
    </w:p>
    <w:p w:rsidR="001C30F8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участникам семинара будет выдан диплом участника.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семинара состоится </w:t>
      </w:r>
      <w:r w:rsidRPr="00EA6816">
        <w:rPr>
          <w:rFonts w:ascii="Times New Roman" w:hAnsi="Times New Roman"/>
          <w:b/>
          <w:sz w:val="24"/>
        </w:rPr>
        <w:t>мастер-класс</w:t>
      </w:r>
      <w:r w:rsidRPr="00723C18">
        <w:rPr>
          <w:rFonts w:ascii="Times New Roman" w:hAnsi="Times New Roman"/>
          <w:sz w:val="24"/>
        </w:rPr>
        <w:t xml:space="preserve"> по теме «</w:t>
      </w:r>
      <w:r>
        <w:rPr>
          <w:rFonts w:ascii="Times New Roman" w:hAnsi="Times New Roman"/>
          <w:sz w:val="24"/>
        </w:rPr>
        <w:t>Акварельная живопись</w:t>
      </w:r>
      <w:r w:rsidRPr="00723C1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проведет Председатель Правления Вятской региональной организации ВТОО «Союз художников России», заслуженный художник России  Горбачев С.Ю.</w:t>
      </w: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  <w:szCs w:val="24"/>
        </w:rPr>
      </w:pPr>
    </w:p>
    <w:p w:rsidR="001C30F8" w:rsidRPr="00D40257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  <w:szCs w:val="24"/>
        </w:rPr>
      </w:pP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Жюри конкурса и награждение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Жюри состоит из известных художников, членов Союза художников,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заслуженных художников России,</w:t>
      </w:r>
      <w:r w:rsidRPr="000543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преподавателей  ВУЗов и ССУЗов</w:t>
      </w:r>
      <w:r w:rsidRPr="00E101F3">
        <w:rPr>
          <w:rFonts w:ascii="Times New Roman" w:hAnsi="Times New Roman"/>
          <w:sz w:val="24"/>
        </w:rPr>
        <w:t xml:space="preserve"> страны.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Жюри имеет право: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- присуждать не все</w:t>
      </w:r>
      <w:r>
        <w:rPr>
          <w:rFonts w:ascii="Times New Roman" w:hAnsi="Times New Roman"/>
          <w:sz w:val="24"/>
        </w:rPr>
        <w:t xml:space="preserve"> места</w:t>
      </w:r>
      <w:r w:rsidRPr="00E101F3">
        <w:rPr>
          <w:rFonts w:ascii="Times New Roman" w:hAnsi="Times New Roman"/>
          <w:sz w:val="24"/>
        </w:rPr>
        <w:t>;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 xml:space="preserve">- разделить одну </w:t>
      </w:r>
      <w:r>
        <w:rPr>
          <w:rFonts w:ascii="Times New Roman" w:hAnsi="Times New Roman"/>
          <w:sz w:val="24"/>
        </w:rPr>
        <w:t xml:space="preserve">место </w:t>
      </w:r>
      <w:r w:rsidRPr="00E101F3">
        <w:rPr>
          <w:rFonts w:ascii="Times New Roman" w:hAnsi="Times New Roman"/>
          <w:sz w:val="24"/>
        </w:rPr>
        <w:t>между двумя участниками;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имеет право присуждать специальные призы и дипломы для участников и 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преподавателей.</w:t>
      </w: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p w:rsidR="001C30F8" w:rsidRPr="00E101F3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Всем участникам вручаются благодарственные письма за участие</w:t>
      </w:r>
      <w:r w:rsidRPr="00DF54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конкурсе</w:t>
      </w:r>
      <w:r w:rsidRPr="00E101F3">
        <w:rPr>
          <w:rFonts w:ascii="Times New Roman" w:hAnsi="Times New Roman"/>
          <w:sz w:val="24"/>
        </w:rPr>
        <w:t>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8"/>
        </w:rPr>
      </w:pP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Награждение</w:t>
      </w:r>
    </w:p>
    <w:p w:rsidR="001C30F8" w:rsidRDefault="001C30F8" w:rsidP="001C30F8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 каждой возрастной категории в каждой номинации могут быть</w:t>
      </w:r>
    </w:p>
    <w:p w:rsidR="001C30F8" w:rsidRPr="00E101F3" w:rsidRDefault="001C30F8" w:rsidP="001C30F8">
      <w:pPr>
        <w:pStyle w:val="a3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>присвоены следующие звания: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Дипломант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,</w:t>
      </w:r>
      <w:r w:rsidRPr="00E101F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>,</w:t>
      </w:r>
      <w:r w:rsidRPr="00E101F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степени;</w:t>
      </w:r>
    </w:p>
    <w:p w:rsidR="001C30F8" w:rsidRDefault="001C30F8" w:rsidP="001C30F8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Компаниям, фирмам и частным лицам разрешается вносить благотворительные </w:t>
      </w:r>
    </w:p>
    <w:p w:rsidR="001C30F8" w:rsidRDefault="001C30F8" w:rsidP="001C30F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взносы, учреждать свои призы.</w:t>
      </w:r>
    </w:p>
    <w:p w:rsidR="001C30F8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Pr="00610283" w:rsidRDefault="001C30F8" w:rsidP="001C30F8">
      <w:pPr>
        <w:pStyle w:val="a3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t xml:space="preserve">Финансирование конкурса </w:t>
      </w:r>
      <w:r w:rsidRPr="00E101F3">
        <w:rPr>
          <w:rFonts w:ascii="Times New Roman" w:hAnsi="Times New Roman"/>
          <w:sz w:val="24"/>
        </w:rPr>
        <w:t xml:space="preserve"> </w:t>
      </w:r>
    </w:p>
    <w:p w:rsidR="001C30F8" w:rsidRDefault="001C30F8" w:rsidP="001C30F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Вступительный </w:t>
      </w:r>
      <w:r w:rsidRPr="00E101F3">
        <w:rPr>
          <w:rFonts w:ascii="Times New Roman" w:hAnsi="Times New Roman"/>
          <w:sz w:val="24"/>
        </w:rPr>
        <w:t xml:space="preserve">взнос </w:t>
      </w:r>
      <w:r>
        <w:rPr>
          <w:rFonts w:ascii="Times New Roman" w:hAnsi="Times New Roman"/>
          <w:sz w:val="24"/>
        </w:rPr>
        <w:t xml:space="preserve">с </w:t>
      </w:r>
      <w:r w:rsidRPr="00E101F3">
        <w:rPr>
          <w:rFonts w:ascii="Times New Roman" w:hAnsi="Times New Roman"/>
          <w:sz w:val="24"/>
        </w:rPr>
        <w:t>каждого у</w:t>
      </w:r>
      <w:r>
        <w:rPr>
          <w:rFonts w:ascii="Times New Roman" w:hAnsi="Times New Roman"/>
          <w:sz w:val="24"/>
        </w:rPr>
        <w:t xml:space="preserve">частника конкурса составляет </w:t>
      </w:r>
      <w:r>
        <w:rPr>
          <w:rFonts w:ascii="Times New Roman" w:hAnsi="Times New Roman"/>
          <w:b/>
          <w:sz w:val="24"/>
        </w:rPr>
        <w:t>55</w:t>
      </w:r>
      <w:r w:rsidRPr="00D40257">
        <w:rPr>
          <w:rFonts w:ascii="Times New Roman" w:hAnsi="Times New Roman"/>
          <w:b/>
          <w:sz w:val="24"/>
        </w:rPr>
        <w:t>0 рублей.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A86">
        <w:rPr>
          <w:rFonts w:ascii="Times New Roman" w:hAnsi="Times New Roman"/>
          <w:sz w:val="24"/>
        </w:rPr>
        <w:t>Вступительный взнос перечисляется на расчетный счет муниципального бюджетного образовательного учреждения дополнительного образования детей</w:t>
      </w:r>
      <w:r>
        <w:rPr>
          <w:rFonts w:ascii="Times New Roman" w:hAnsi="Times New Roman"/>
          <w:b/>
          <w:sz w:val="24"/>
        </w:rPr>
        <w:t xml:space="preserve"> «Детская художественная школа» г. Кирова с </w:t>
      </w:r>
      <w:r w:rsidRPr="001A4A86">
        <w:rPr>
          <w:rFonts w:ascii="Times New Roman" w:hAnsi="Times New Roman"/>
          <w:b/>
          <w:sz w:val="24"/>
          <w:szCs w:val="24"/>
        </w:rPr>
        <w:t>обязательным указанием в квитанции названия конкурса «На</w:t>
      </w:r>
      <w:r>
        <w:rPr>
          <w:rFonts w:ascii="Times New Roman" w:hAnsi="Times New Roman"/>
          <w:b/>
          <w:sz w:val="24"/>
          <w:szCs w:val="24"/>
        </w:rPr>
        <w:t>следники В</w:t>
      </w:r>
      <w:r w:rsidRPr="001A4A86">
        <w:rPr>
          <w:rFonts w:ascii="Times New Roman" w:hAnsi="Times New Roman"/>
          <w:b/>
          <w:sz w:val="24"/>
          <w:szCs w:val="24"/>
        </w:rPr>
        <w:t>аснецовых»</w:t>
      </w:r>
      <w:r>
        <w:rPr>
          <w:rFonts w:ascii="Times New Roman" w:hAnsi="Times New Roman"/>
          <w:sz w:val="24"/>
          <w:szCs w:val="24"/>
        </w:rPr>
        <w:t>: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управление администрации города Кирова (МБОУДОД «ДХШ» г. Кирова) л/с 07911009029)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4346052916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КПП: 434501001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Р/с: 40701810100003000001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ГРКЦ ГУ Банка России по Кировской обл. в г. Кирове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БИК: 043304001</w:t>
      </w:r>
    </w:p>
    <w:p w:rsidR="001C30F8" w:rsidRDefault="001C30F8" w:rsidP="001C30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КБК: 000-0000-0000000-000-180(130)</w:t>
      </w:r>
    </w:p>
    <w:p w:rsidR="001C30F8" w:rsidRPr="001A4A86" w:rsidRDefault="001C30F8" w:rsidP="001C30F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случае отказа кандидата от участия в конкурсе по любым причинам вступительный взнос не возвращается. Копию квитанции об оплате (или платежного поручения) необходимо направить вместе с заявкой.</w:t>
      </w:r>
    </w:p>
    <w:p w:rsidR="001C30F8" w:rsidRPr="00E101F3" w:rsidRDefault="001C30F8" w:rsidP="001C30F8">
      <w:pPr>
        <w:pStyle w:val="a3"/>
        <w:ind w:left="2832" w:hanging="2832"/>
        <w:jc w:val="both"/>
        <w:rPr>
          <w:rFonts w:ascii="Times New Roman" w:hAnsi="Times New Roman"/>
          <w:sz w:val="24"/>
        </w:rPr>
      </w:pPr>
      <w:r w:rsidRPr="00A65265">
        <w:rPr>
          <w:rFonts w:ascii="Times New Roman" w:hAnsi="Times New Roman"/>
          <w:sz w:val="36"/>
          <w:szCs w:val="28"/>
        </w:rPr>
        <w:tab/>
      </w:r>
    </w:p>
    <w:p w:rsidR="001C30F8" w:rsidRDefault="001C30F8" w:rsidP="001C30F8">
      <w:pPr>
        <w:pStyle w:val="a3"/>
        <w:ind w:left="2832" w:hanging="2124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</w:p>
    <w:p w:rsidR="001C30F8" w:rsidRDefault="001C30F8" w:rsidP="001C30F8">
      <w:pPr>
        <w:pStyle w:val="a3"/>
        <w:ind w:left="2832" w:hanging="2124"/>
        <w:jc w:val="center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124"/>
        <w:rPr>
          <w:rFonts w:ascii="Times New Roman" w:hAnsi="Times New Roman"/>
          <w:sz w:val="24"/>
        </w:rPr>
      </w:pPr>
      <w:r w:rsidRPr="00E101F3">
        <w:rPr>
          <w:rFonts w:ascii="Times New Roman" w:hAnsi="Times New Roman"/>
          <w:sz w:val="24"/>
        </w:rPr>
        <w:t xml:space="preserve">Заявки на конкурс просьба отправить в срок </w:t>
      </w:r>
      <w:r w:rsidRPr="00D40257">
        <w:rPr>
          <w:rFonts w:ascii="Times New Roman" w:hAnsi="Times New Roman"/>
          <w:b/>
          <w:sz w:val="24"/>
        </w:rPr>
        <w:t>до 1 марта 2014 г</w:t>
      </w:r>
      <w:r>
        <w:rPr>
          <w:rFonts w:ascii="Times New Roman" w:hAnsi="Times New Roman"/>
          <w:sz w:val="24"/>
        </w:rPr>
        <w:t>.  по  электронной</w:t>
      </w:r>
    </w:p>
    <w:p w:rsidR="001C30F8" w:rsidRPr="00800040" w:rsidRDefault="001C30F8" w:rsidP="001C30F8">
      <w:pPr>
        <w:pStyle w:val="a3"/>
        <w:rPr>
          <w:lang w:val="en-US"/>
        </w:rPr>
      </w:pPr>
      <w:r w:rsidRPr="00AC10A7">
        <w:rPr>
          <w:rFonts w:ascii="Times New Roman" w:hAnsi="Times New Roman"/>
          <w:sz w:val="24"/>
        </w:rPr>
        <w:t xml:space="preserve"> </w:t>
      </w:r>
      <w:r w:rsidRPr="00E101F3">
        <w:rPr>
          <w:rFonts w:ascii="Times New Roman" w:hAnsi="Times New Roman"/>
          <w:sz w:val="24"/>
        </w:rPr>
        <w:t>почте</w:t>
      </w:r>
      <w:r w:rsidRPr="00800040">
        <w:rPr>
          <w:rFonts w:ascii="Times New Roman" w:hAnsi="Times New Roman"/>
          <w:sz w:val="24"/>
          <w:lang w:val="en-US"/>
        </w:rPr>
        <w:t xml:space="preserve">: </w:t>
      </w:r>
      <w:r w:rsidRPr="00800040">
        <w:rPr>
          <w:rFonts w:ascii="Times New Roman" w:hAnsi="Times New Roman"/>
          <w:lang w:val="en-US"/>
        </w:rPr>
        <w:t xml:space="preserve"> </w:t>
      </w:r>
      <w:r w:rsidRPr="00E101F3">
        <w:rPr>
          <w:rFonts w:ascii="Times New Roman" w:hAnsi="Times New Roman"/>
          <w:sz w:val="24"/>
          <w:lang w:val="en-US"/>
        </w:rPr>
        <w:t>e</w:t>
      </w:r>
      <w:r w:rsidRPr="00800040">
        <w:rPr>
          <w:rFonts w:ascii="Times New Roman" w:hAnsi="Times New Roman"/>
          <w:sz w:val="24"/>
          <w:lang w:val="en-US"/>
        </w:rPr>
        <w:t>-</w:t>
      </w:r>
      <w:r w:rsidRPr="00E101F3">
        <w:rPr>
          <w:rFonts w:ascii="Times New Roman" w:hAnsi="Times New Roman"/>
          <w:sz w:val="24"/>
          <w:lang w:val="en-US"/>
        </w:rPr>
        <w:t>mail</w:t>
      </w:r>
      <w:r w:rsidRPr="00800040">
        <w:rPr>
          <w:rFonts w:ascii="Times New Roman" w:hAnsi="Times New Roman"/>
          <w:sz w:val="24"/>
          <w:lang w:val="en-US"/>
        </w:rPr>
        <w:t xml:space="preserve">:  </w:t>
      </w:r>
      <w:hyperlink r:id="rId7" w:history="1">
        <w:r w:rsidRPr="00E101F3">
          <w:rPr>
            <w:rStyle w:val="a4"/>
            <w:rFonts w:ascii="Times New Roman" w:hAnsi="Times New Roman"/>
            <w:sz w:val="24"/>
            <w:lang w:val="en-US"/>
          </w:rPr>
          <w:t>artschoolk</w:t>
        </w:r>
        <w:r w:rsidRPr="00800040">
          <w:rPr>
            <w:rStyle w:val="a4"/>
            <w:rFonts w:ascii="Times New Roman" w:hAnsi="Times New Roman"/>
            <w:sz w:val="24"/>
            <w:lang w:val="en-US"/>
          </w:rPr>
          <w:t>@</w:t>
        </w:r>
        <w:r w:rsidRPr="00E101F3">
          <w:rPr>
            <w:rStyle w:val="a4"/>
            <w:rFonts w:ascii="Times New Roman" w:hAnsi="Times New Roman"/>
            <w:sz w:val="24"/>
            <w:lang w:val="en-US"/>
          </w:rPr>
          <w:t>mail</w:t>
        </w:r>
        <w:r w:rsidRPr="00800040">
          <w:rPr>
            <w:rStyle w:val="a4"/>
            <w:rFonts w:ascii="Times New Roman" w:hAnsi="Times New Roman"/>
            <w:sz w:val="24"/>
            <w:lang w:val="en-US"/>
          </w:rPr>
          <w:t>.</w:t>
        </w:r>
        <w:r w:rsidRPr="00E101F3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</w:p>
    <w:p w:rsidR="001C30F8" w:rsidRPr="00DD3EF6" w:rsidRDefault="001C30F8" w:rsidP="001C30F8">
      <w:pPr>
        <w:pStyle w:val="a3"/>
        <w:rPr>
          <w:rFonts w:ascii="Times New Roman" w:hAnsi="Times New Roman"/>
        </w:rPr>
      </w:pPr>
      <w:r w:rsidRPr="00DD3EF6">
        <w:rPr>
          <w:rFonts w:ascii="Times New Roman" w:hAnsi="Times New Roman"/>
          <w:sz w:val="24"/>
        </w:rPr>
        <w:t>Оплата оргвзноса произ</w:t>
      </w:r>
      <w:r>
        <w:rPr>
          <w:rFonts w:ascii="Times New Roman" w:hAnsi="Times New Roman"/>
          <w:sz w:val="24"/>
        </w:rPr>
        <w:t xml:space="preserve">водится не позднее </w:t>
      </w:r>
      <w:r w:rsidRPr="00D40257">
        <w:rPr>
          <w:rFonts w:ascii="Times New Roman" w:hAnsi="Times New Roman"/>
          <w:b/>
          <w:sz w:val="24"/>
        </w:rPr>
        <w:t>10 марта 2014 года</w:t>
      </w:r>
      <w:r w:rsidRPr="00DD3EF6">
        <w:rPr>
          <w:rFonts w:ascii="Times New Roman" w:hAnsi="Times New Roman"/>
          <w:sz w:val="24"/>
        </w:rPr>
        <w:t xml:space="preserve">. </w:t>
      </w:r>
    </w:p>
    <w:p w:rsidR="001C30F8" w:rsidRPr="00A65265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Pr="00723C18" w:rsidRDefault="001C30F8" w:rsidP="001C30F8">
      <w:pPr>
        <w:pStyle w:val="a3"/>
        <w:ind w:left="2832" w:hanging="2832"/>
        <w:jc w:val="center"/>
        <w:rPr>
          <w:rFonts w:ascii="Times New Roman" w:hAnsi="Times New Roman"/>
          <w:b/>
          <w:sz w:val="24"/>
        </w:rPr>
      </w:pPr>
      <w:r w:rsidRPr="00723C18">
        <w:rPr>
          <w:rFonts w:ascii="Times New Roman" w:hAnsi="Times New Roman"/>
          <w:b/>
          <w:sz w:val="24"/>
        </w:rPr>
        <w:t>Форма заявки для учащихся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 w:rsidRPr="004806C2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 Учреждение, адрес, телефон/факс, ИНН школы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 Руководитель группы ф.и.о.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Дата, время приезда, отъезда, гостиница, количество мест (муж., жен.)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30"/>
        <w:gridCol w:w="850"/>
        <w:gridCol w:w="669"/>
        <w:gridCol w:w="1958"/>
        <w:gridCol w:w="1484"/>
        <w:gridCol w:w="1808"/>
      </w:tblGrid>
      <w:tr w:rsidR="001C30F8" w:rsidRPr="00C75F4C" w:rsidTr="008117D1">
        <w:trPr>
          <w:cantSplit/>
          <w:trHeight w:val="1134"/>
        </w:trPr>
        <w:tc>
          <w:tcPr>
            <w:tcW w:w="564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30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Дата рожд.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textDirection w:val="btLr"/>
          </w:tcPr>
          <w:p w:rsidR="001C30F8" w:rsidRPr="002C77FD" w:rsidRDefault="001C30F8" w:rsidP="008117D1">
            <w:pPr>
              <w:pStyle w:val="a3"/>
              <w:ind w:left="113" w:right="113"/>
              <w:rPr>
                <w:rFonts w:ascii="Times New Roman" w:hAnsi="Times New Roman"/>
                <w:sz w:val="24"/>
              </w:rPr>
            </w:pPr>
            <w:r w:rsidRPr="00DF5418">
              <w:rPr>
                <w:rFonts w:ascii="Times New Roman" w:hAnsi="Times New Roman"/>
              </w:rPr>
              <w:t xml:space="preserve">Полных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958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Класс в ДХШ, ДШИ</w:t>
            </w:r>
          </w:p>
        </w:tc>
        <w:tc>
          <w:tcPr>
            <w:tcW w:w="1484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номинация</w:t>
            </w:r>
          </w:p>
        </w:tc>
        <w:tc>
          <w:tcPr>
            <w:tcW w:w="1808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Ф.И.О. преподавателя (полностью)</w:t>
            </w:r>
          </w:p>
        </w:tc>
      </w:tr>
      <w:tr w:rsidR="001C30F8" w:rsidRPr="00C75F4C" w:rsidTr="008117D1">
        <w:tc>
          <w:tcPr>
            <w:tcW w:w="564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58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</w:p>
    <w:p w:rsidR="001C30F8" w:rsidRDefault="001C30F8" w:rsidP="001C30F8">
      <w:pPr>
        <w:pStyle w:val="a3"/>
        <w:jc w:val="center"/>
        <w:rPr>
          <w:rFonts w:ascii="Times New Roman" w:hAnsi="Times New Roman"/>
          <w:b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Внимание!</w:t>
      </w:r>
    </w:p>
    <w:p w:rsidR="001C30F8" w:rsidRPr="00BC450D" w:rsidRDefault="001C30F8" w:rsidP="001C30F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каждой</w:t>
      </w:r>
      <w:r w:rsidRPr="00BC450D">
        <w:rPr>
          <w:rFonts w:ascii="Times New Roman" w:hAnsi="Times New Roman"/>
          <w:b/>
          <w:sz w:val="24"/>
        </w:rPr>
        <w:t xml:space="preserve"> номинации от учреждения может быть заявлен только один участник. </w:t>
      </w:r>
    </w:p>
    <w:p w:rsidR="001C30F8" w:rsidRPr="00A254A5" w:rsidRDefault="001C30F8" w:rsidP="001C30F8">
      <w:pPr>
        <w:pStyle w:val="a3"/>
        <w:ind w:left="2832" w:hanging="2832"/>
        <w:rPr>
          <w:rFonts w:ascii="Times New Roman" w:hAnsi="Times New Roman"/>
          <w:b/>
          <w:sz w:val="24"/>
        </w:rPr>
      </w:pPr>
      <w:r w:rsidRPr="00A254A5">
        <w:rPr>
          <w:rFonts w:ascii="Times New Roman" w:hAnsi="Times New Roman"/>
          <w:b/>
          <w:sz w:val="24"/>
        </w:rPr>
        <w:t>Максимальное количество заявок на конкурс от учреждения  –</w:t>
      </w:r>
      <w:r>
        <w:rPr>
          <w:rFonts w:ascii="Times New Roman" w:hAnsi="Times New Roman"/>
          <w:b/>
          <w:sz w:val="24"/>
        </w:rPr>
        <w:t xml:space="preserve"> 12 участников</w:t>
      </w:r>
      <w:r w:rsidRPr="00A254A5">
        <w:rPr>
          <w:rFonts w:ascii="Times New Roman" w:hAnsi="Times New Roman"/>
          <w:b/>
          <w:sz w:val="24"/>
        </w:rPr>
        <w:t>.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2832" w:hanging="2832"/>
        <w:jc w:val="center"/>
        <w:rPr>
          <w:rFonts w:ascii="Times New Roman" w:hAnsi="Times New Roman"/>
          <w:sz w:val="24"/>
        </w:rPr>
      </w:pPr>
      <w:r w:rsidRPr="00723C18">
        <w:rPr>
          <w:rFonts w:ascii="Times New Roman" w:hAnsi="Times New Roman"/>
          <w:b/>
          <w:sz w:val="24"/>
        </w:rPr>
        <w:t>Форма заявки</w:t>
      </w:r>
      <w:r>
        <w:rPr>
          <w:rFonts w:ascii="Times New Roman" w:hAnsi="Times New Roman"/>
          <w:b/>
          <w:sz w:val="24"/>
        </w:rPr>
        <w:t xml:space="preserve"> для преподавателей,  желающих выступить на «Круглом столе»</w:t>
      </w:r>
    </w:p>
    <w:p w:rsidR="001C30F8" w:rsidRDefault="001C30F8" w:rsidP="001C30F8">
      <w:pPr>
        <w:pStyle w:val="a3"/>
        <w:ind w:left="2832" w:hanging="283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191"/>
        <w:gridCol w:w="1945"/>
        <w:gridCol w:w="1903"/>
        <w:gridCol w:w="1647"/>
      </w:tblGrid>
      <w:tr w:rsidR="001C30F8" w:rsidRPr="00C75F4C" w:rsidTr="008117D1">
        <w:tc>
          <w:tcPr>
            <w:tcW w:w="1777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Ф.И.О. педагога</w:t>
            </w:r>
          </w:p>
        </w:tc>
        <w:tc>
          <w:tcPr>
            <w:tcW w:w="2191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Должность, место работы</w:t>
            </w:r>
          </w:p>
        </w:tc>
        <w:tc>
          <w:tcPr>
            <w:tcW w:w="1945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Тема выступления и кол-во времени на него</w:t>
            </w:r>
          </w:p>
        </w:tc>
        <w:tc>
          <w:tcPr>
            <w:tcW w:w="1903" w:type="dxa"/>
          </w:tcPr>
          <w:p w:rsidR="001C30F8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Необходимое</w:t>
            </w:r>
          </w:p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оборудование для выступления</w:t>
            </w:r>
          </w:p>
        </w:tc>
        <w:tc>
          <w:tcPr>
            <w:tcW w:w="1647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  <w:r w:rsidRPr="002C77FD">
              <w:rPr>
                <w:rFonts w:ascii="Times New Roman" w:hAnsi="Times New Roman"/>
                <w:sz w:val="24"/>
              </w:rPr>
              <w:t>Контактные телефоны</w:t>
            </w:r>
          </w:p>
        </w:tc>
      </w:tr>
      <w:tr w:rsidR="001C30F8" w:rsidRPr="00C75F4C" w:rsidTr="008117D1">
        <w:tc>
          <w:tcPr>
            <w:tcW w:w="1777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191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03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</w:tcPr>
          <w:p w:rsidR="001C30F8" w:rsidRPr="002C77FD" w:rsidRDefault="001C30F8" w:rsidP="008117D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1C30F8" w:rsidRDefault="001C30F8" w:rsidP="001C30F8">
      <w:pPr>
        <w:pStyle w:val="a3"/>
        <w:ind w:left="2832" w:hanging="2832"/>
        <w:rPr>
          <w:sz w:val="24"/>
        </w:rPr>
      </w:pPr>
    </w:p>
    <w:p w:rsidR="001C30F8" w:rsidRPr="00D40257" w:rsidRDefault="001C30F8" w:rsidP="001C30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0257">
        <w:rPr>
          <w:rFonts w:ascii="Times New Roman" w:hAnsi="Times New Roman"/>
          <w:sz w:val="24"/>
          <w:szCs w:val="24"/>
        </w:rPr>
        <w:t>6</w:t>
      </w:r>
    </w:p>
    <w:p w:rsidR="001C30F8" w:rsidRDefault="001C30F8" w:rsidP="001C30F8">
      <w:pPr>
        <w:pStyle w:val="a3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Контакты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ДОД «Детская художественная школа» г. Кирова</w:t>
      </w:r>
    </w:p>
    <w:p w:rsidR="001C30F8" w:rsidRDefault="001C30F8" w:rsidP="001C30F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610017, г. Киров, ул. Молодой Гвардии, 52</w:t>
      </w:r>
    </w:p>
    <w:p w:rsidR="001C30F8" w:rsidRDefault="001C30F8" w:rsidP="001C30F8">
      <w:pPr>
        <w:pStyle w:val="a3"/>
        <w:ind w:left="3540" w:hanging="3540"/>
        <w:rPr>
          <w:rFonts w:ascii="Times New Roman" w:hAnsi="Times New Roman"/>
          <w:sz w:val="24"/>
        </w:rPr>
      </w:pPr>
    </w:p>
    <w:p w:rsidR="001C30F8" w:rsidRDefault="001C30F8" w:rsidP="001C30F8">
      <w:pPr>
        <w:pStyle w:val="a3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(8332) 64-63-13</w:t>
      </w:r>
      <w:r>
        <w:rPr>
          <w:rFonts w:ascii="Times New Roman" w:hAnsi="Times New Roman"/>
          <w:sz w:val="24"/>
        </w:rPr>
        <w:tab/>
        <w:t>директор Вачевских Мария Владимировна</w:t>
      </w:r>
    </w:p>
    <w:p w:rsidR="001C30F8" w:rsidRDefault="001C30F8" w:rsidP="001C30F8">
      <w:pPr>
        <w:pStyle w:val="a3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Тел./факс  8 (8332) 67-65-68</w:t>
      </w:r>
    </w:p>
    <w:p w:rsidR="001C30F8" w:rsidRDefault="001C30F8" w:rsidP="001C30F8">
      <w:pPr>
        <w:pStyle w:val="a3"/>
        <w:ind w:left="3540" w:hanging="3540"/>
      </w:pPr>
      <w:r w:rsidRPr="00E101F3">
        <w:rPr>
          <w:rFonts w:ascii="Times New Roman" w:hAnsi="Times New Roman"/>
        </w:rPr>
        <w:t xml:space="preserve"> </w:t>
      </w:r>
      <w:r w:rsidRPr="00E101F3">
        <w:rPr>
          <w:rFonts w:ascii="Times New Roman" w:hAnsi="Times New Roman"/>
          <w:sz w:val="24"/>
          <w:lang w:val="en-US"/>
        </w:rPr>
        <w:t>e</w:t>
      </w:r>
      <w:r w:rsidRPr="00E101F3">
        <w:rPr>
          <w:rFonts w:ascii="Times New Roman" w:hAnsi="Times New Roman"/>
          <w:sz w:val="24"/>
        </w:rPr>
        <w:t>-</w:t>
      </w:r>
      <w:r w:rsidRPr="00E101F3">
        <w:rPr>
          <w:rFonts w:ascii="Times New Roman" w:hAnsi="Times New Roman"/>
          <w:sz w:val="24"/>
          <w:lang w:val="en-US"/>
        </w:rPr>
        <w:t>mail</w:t>
      </w:r>
      <w:r w:rsidRPr="00E101F3">
        <w:rPr>
          <w:rFonts w:ascii="Times New Roman" w:hAnsi="Times New Roman"/>
          <w:sz w:val="24"/>
        </w:rPr>
        <w:t xml:space="preserve">:  </w:t>
      </w:r>
      <w:hyperlink r:id="rId8" w:history="1">
        <w:r w:rsidRPr="00E101F3">
          <w:rPr>
            <w:rStyle w:val="a4"/>
            <w:rFonts w:ascii="Times New Roman" w:hAnsi="Times New Roman"/>
            <w:sz w:val="24"/>
            <w:lang w:val="en-US"/>
          </w:rPr>
          <w:t>artschoolk</w:t>
        </w:r>
        <w:r w:rsidRPr="00E101F3">
          <w:rPr>
            <w:rStyle w:val="a4"/>
            <w:rFonts w:ascii="Times New Roman" w:hAnsi="Times New Roman"/>
            <w:sz w:val="24"/>
          </w:rPr>
          <w:t>@</w:t>
        </w:r>
        <w:r w:rsidRPr="00E101F3">
          <w:rPr>
            <w:rStyle w:val="a4"/>
            <w:rFonts w:ascii="Times New Roman" w:hAnsi="Times New Roman"/>
            <w:sz w:val="24"/>
            <w:lang w:val="en-US"/>
          </w:rPr>
          <w:t>mail</w:t>
        </w:r>
        <w:r w:rsidRPr="00E101F3">
          <w:rPr>
            <w:rStyle w:val="a4"/>
            <w:rFonts w:ascii="Times New Roman" w:hAnsi="Times New Roman"/>
            <w:sz w:val="24"/>
          </w:rPr>
          <w:t>.</w:t>
        </w:r>
        <w:r w:rsidRPr="00E101F3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</w:p>
    <w:p w:rsidR="001C30F8" w:rsidRPr="00214E49" w:rsidRDefault="001C30F8" w:rsidP="001C30F8">
      <w:pPr>
        <w:pStyle w:val="a3"/>
        <w:ind w:left="3540" w:hanging="3540"/>
        <w:rPr>
          <w:rFonts w:ascii="Times New Roman" w:hAnsi="Times New Roman"/>
          <w:sz w:val="24"/>
        </w:rPr>
      </w:pPr>
      <w:r>
        <w:t>сайт: дхш-киров.рф</w:t>
      </w:r>
    </w:p>
    <w:p w:rsidR="000C1599" w:rsidRDefault="000C1599">
      <w:bookmarkStart w:id="0" w:name="_GoBack"/>
      <w:bookmarkEnd w:id="0"/>
    </w:p>
    <w:sectPr w:rsidR="000C1599" w:rsidSect="0097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2DA"/>
    <w:multiLevelType w:val="hybridMultilevel"/>
    <w:tmpl w:val="2E0C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16042"/>
    <w:multiLevelType w:val="hybridMultilevel"/>
    <w:tmpl w:val="7FB8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1F"/>
    <w:rsid w:val="000C1599"/>
    <w:rsid w:val="001C30F8"/>
    <w:rsid w:val="00A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0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C3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0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C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schoo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chool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8459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2014-01-31T10:45:00Z</dcterms:created>
  <dcterms:modified xsi:type="dcterms:W3CDTF">2014-01-31T10:46:00Z</dcterms:modified>
</cp:coreProperties>
</file>