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AB" w:rsidRPr="000A3DC9" w:rsidRDefault="008B23AB" w:rsidP="008B23AB">
      <w:pPr>
        <w:rPr>
          <w:b/>
          <w:sz w:val="24"/>
          <w:szCs w:val="24"/>
          <w:u w:val="single"/>
        </w:rPr>
      </w:pPr>
      <w:r w:rsidRPr="000A3DC9"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>
            <wp:extent cx="876300" cy="819150"/>
            <wp:effectExtent l="19050" t="0" r="0" b="0"/>
            <wp:docPr id="9" name="Рисунок 1" descr="Логотип Дома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Дома Ми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9">
        <w:rPr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>
            <wp:extent cx="885825" cy="790575"/>
            <wp:effectExtent l="19050" t="0" r="9525" b="9525"/>
            <wp:docPr id="8" name="Рисунок 2" descr="КМП_Лог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МП_Лого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9">
        <w:rPr>
          <w:sz w:val="24"/>
          <w:szCs w:val="24"/>
        </w:rPr>
        <w:t xml:space="preserve">           </w:t>
      </w:r>
      <w:r>
        <w:rPr>
          <w:noProof/>
          <w:sz w:val="24"/>
          <w:szCs w:val="24"/>
        </w:rPr>
        <w:drawing>
          <wp:inline distT="0" distB="0" distL="0" distR="0">
            <wp:extent cx="1685925" cy="866775"/>
            <wp:effectExtent l="19050" t="0" r="9525" b="0"/>
            <wp:docPr id="7" name="Рисунок 3" descr="Логотип Дир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Дирекци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9">
        <w:rPr>
          <w:sz w:val="24"/>
          <w:szCs w:val="24"/>
        </w:rPr>
        <w:t xml:space="preserve">        </w:t>
      </w:r>
      <w:r>
        <w:rPr>
          <w:noProof/>
          <w:sz w:val="24"/>
          <w:szCs w:val="24"/>
        </w:rPr>
        <w:drawing>
          <wp:inline distT="0" distB="0" distL="0" distR="0">
            <wp:extent cx="561975" cy="876300"/>
            <wp:effectExtent l="19050" t="0" r="9525" b="0"/>
            <wp:docPr id="6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9">
        <w:rPr>
          <w:sz w:val="24"/>
          <w:szCs w:val="24"/>
        </w:rPr>
        <w:t xml:space="preserve">   </w:t>
      </w:r>
      <w:r w:rsidR="00D80DBD" w:rsidRPr="00D80DBD">
        <w:rPr>
          <w:noProof/>
          <w:sz w:val="24"/>
          <w:szCs w:val="24"/>
        </w:rPr>
        <w:drawing>
          <wp:inline distT="0" distB="0" distL="0" distR="0">
            <wp:extent cx="876300" cy="876300"/>
            <wp:effectExtent l="1905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DC9">
        <w:rPr>
          <w:sz w:val="24"/>
          <w:szCs w:val="24"/>
        </w:rPr>
        <w:t xml:space="preserve">         </w:t>
      </w:r>
    </w:p>
    <w:p w:rsidR="00AE4CFB" w:rsidRDefault="004C2812" w:rsidP="004C2812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454090" cy="590550"/>
            <wp:effectExtent l="19050" t="0" r="0" b="0"/>
            <wp:docPr id="2" name="Рисунок 1" descr="Знак года экологии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 года экологии 2017.jpg"/>
                    <pic:cNvPicPr/>
                  </pic:nvPicPr>
                  <pic:blipFill>
                    <a:blip r:embed="rId13" cstate="print"/>
                    <a:srcRect l="19792" t="27969" r="12240" b="33022"/>
                    <a:stretch>
                      <a:fillRect/>
                    </a:stretch>
                  </pic:blipFill>
                  <pic:spPr>
                    <a:xfrm>
                      <a:off x="0" y="0"/>
                      <a:ext cx="145409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9D5" w:rsidRDefault="00F409D5" w:rsidP="00F409D5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X</w:t>
      </w:r>
      <w:r>
        <w:rPr>
          <w:b/>
          <w:sz w:val="24"/>
          <w:szCs w:val="24"/>
          <w:lang w:val="en-US"/>
        </w:rPr>
        <w:t>VI</w:t>
      </w:r>
      <w:r w:rsidRPr="00AE4883">
        <w:rPr>
          <w:b/>
          <w:sz w:val="24"/>
          <w:szCs w:val="24"/>
        </w:rPr>
        <w:t xml:space="preserve"> </w:t>
      </w:r>
      <w:r w:rsidRPr="00635D21">
        <w:rPr>
          <w:b/>
          <w:sz w:val="24"/>
          <w:szCs w:val="24"/>
        </w:rPr>
        <w:t xml:space="preserve"> МЕЖДУНАРОДНЫЙ </w:t>
      </w:r>
      <w:r>
        <w:rPr>
          <w:b/>
          <w:sz w:val="24"/>
          <w:szCs w:val="24"/>
        </w:rPr>
        <w:t xml:space="preserve"> КОНКУРС - </w:t>
      </w:r>
      <w:r w:rsidRPr="00635D21">
        <w:rPr>
          <w:b/>
          <w:sz w:val="24"/>
          <w:szCs w:val="24"/>
        </w:rPr>
        <w:t>ПЛЕНЭР ЮНЫХ ХУДОЖНИКОВ</w:t>
      </w:r>
      <w:r w:rsidRPr="00635D21">
        <w:rPr>
          <w:b/>
          <w:sz w:val="24"/>
          <w:szCs w:val="24"/>
        </w:rPr>
        <w:br/>
      </w:r>
      <w:r w:rsidRPr="009374D6">
        <w:rPr>
          <w:b/>
          <w:sz w:val="24"/>
          <w:szCs w:val="24"/>
        </w:rPr>
        <w:t>НА ВЛАДИМИРО - СУЗДАЛЬСКОЙ ЗЕМЛЕ,</w:t>
      </w:r>
      <w:r w:rsidRPr="009374D6">
        <w:rPr>
          <w:b/>
          <w:sz w:val="24"/>
          <w:szCs w:val="24"/>
        </w:rPr>
        <w:br/>
        <w:t>посвящённый</w:t>
      </w:r>
    </w:p>
    <w:p w:rsidR="00F409D5" w:rsidRDefault="00F409D5" w:rsidP="00F409D5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9374D6">
        <w:rPr>
          <w:b/>
          <w:sz w:val="24"/>
          <w:szCs w:val="24"/>
        </w:rPr>
        <w:t xml:space="preserve"> </w:t>
      </w:r>
      <w:r w:rsidRPr="00B01C32">
        <w:rPr>
          <w:b/>
          <w:sz w:val="24"/>
          <w:szCs w:val="24"/>
        </w:rPr>
        <w:t xml:space="preserve">Году экологии и особо охраняемых природных территорий в России </w:t>
      </w:r>
    </w:p>
    <w:p w:rsidR="00F409D5" w:rsidRPr="00AE4883" w:rsidRDefault="00F409D5" w:rsidP="00F409D5">
      <w:pPr>
        <w:widowControl w:val="0"/>
        <w:jc w:val="center"/>
      </w:pPr>
      <w:r w:rsidRPr="009374D6">
        <w:rPr>
          <w:b/>
          <w:sz w:val="24"/>
          <w:szCs w:val="24"/>
        </w:rPr>
        <w:t>17.08-23.08.201</w:t>
      </w:r>
      <w:r w:rsidRPr="00AE4883">
        <w:rPr>
          <w:b/>
          <w:sz w:val="24"/>
          <w:szCs w:val="24"/>
        </w:rPr>
        <w:t>7</w:t>
      </w:r>
    </w:p>
    <w:p w:rsidR="00F409D5" w:rsidRPr="00AE4883" w:rsidRDefault="00F409D5" w:rsidP="00F409D5">
      <w:pPr>
        <w:widowControl w:val="0"/>
        <w:rPr>
          <w:b/>
        </w:rPr>
      </w:pPr>
      <w:r w:rsidRPr="00AE4883">
        <w:rPr>
          <w:b/>
        </w:rPr>
        <w:t xml:space="preserve">                  </w:t>
      </w:r>
      <w:r>
        <w:rPr>
          <w:b/>
        </w:rPr>
        <w:t xml:space="preserve">                          </w:t>
      </w:r>
      <w:r w:rsidRPr="00AE4883">
        <w:rPr>
          <w:b/>
        </w:rPr>
        <w:t xml:space="preserve"> </w:t>
      </w:r>
      <w:r w:rsidRPr="009374D6">
        <w:rPr>
          <w:b/>
        </w:rPr>
        <w:t xml:space="preserve">ВЛАДИМИР -  СУЗДАЛЬ - </w:t>
      </w:r>
      <w:r w:rsidR="00C36172">
        <w:rPr>
          <w:b/>
        </w:rPr>
        <w:t xml:space="preserve"> БОГОЛЮБОВО – </w:t>
      </w:r>
      <w:r>
        <w:rPr>
          <w:b/>
        </w:rPr>
        <w:t>СУДОГДА - ГОРОХОВЕЦ</w:t>
      </w:r>
    </w:p>
    <w:p w:rsidR="00F409D5" w:rsidRPr="009374D6" w:rsidRDefault="00F409D5" w:rsidP="00F409D5">
      <w:pPr>
        <w:widowControl w:val="0"/>
        <w:rPr>
          <w:b/>
          <w:bCs/>
          <w:u w:val="single"/>
        </w:rPr>
      </w:pPr>
      <w:r w:rsidRPr="009374D6">
        <w:rPr>
          <w:b/>
          <w:bCs/>
          <w:u w:val="single"/>
        </w:rPr>
        <w:t>ОРГАНИЗАТОРЫ:</w:t>
      </w:r>
    </w:p>
    <w:p w:rsidR="00F409D5" w:rsidRDefault="00F409D5" w:rsidP="00F409D5">
      <w:pPr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9374D6">
        <w:rPr>
          <w:sz w:val="24"/>
          <w:szCs w:val="24"/>
        </w:rPr>
        <w:t xml:space="preserve">Межрегиональная молодежная общественная организация «Дом Мира», </w:t>
      </w:r>
      <w:proofErr w:type="gramStart"/>
      <w:r w:rsidRPr="009374D6">
        <w:rPr>
          <w:sz w:val="24"/>
          <w:szCs w:val="24"/>
        </w:rPr>
        <w:t>г</w:t>
      </w:r>
      <w:proofErr w:type="gramEnd"/>
      <w:r w:rsidRPr="009374D6">
        <w:rPr>
          <w:sz w:val="24"/>
          <w:szCs w:val="24"/>
        </w:rPr>
        <w:t>. Владимир</w:t>
      </w:r>
    </w:p>
    <w:p w:rsidR="00F409D5" w:rsidRDefault="00F409D5" w:rsidP="00F409D5">
      <w:pPr>
        <w:widowControl w:val="0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E4883">
        <w:rPr>
          <w:sz w:val="24"/>
          <w:szCs w:val="24"/>
        </w:rPr>
        <w:t xml:space="preserve">Комитет по молодежной политике </w:t>
      </w:r>
      <w:r w:rsidR="002602CF">
        <w:rPr>
          <w:sz w:val="24"/>
          <w:szCs w:val="24"/>
        </w:rPr>
        <w:t>А</w:t>
      </w:r>
      <w:r w:rsidRPr="00AE4883">
        <w:rPr>
          <w:sz w:val="24"/>
          <w:szCs w:val="24"/>
        </w:rPr>
        <w:t>дминистрации Владимирской области</w:t>
      </w:r>
    </w:p>
    <w:p w:rsidR="00F409D5" w:rsidRPr="002602CF" w:rsidRDefault="00F409D5" w:rsidP="00F409D5">
      <w:pPr>
        <w:widowControl w:val="0"/>
        <w:numPr>
          <w:ilvl w:val="0"/>
          <w:numId w:val="7"/>
        </w:numPr>
        <w:spacing w:after="0" w:line="240" w:lineRule="auto"/>
        <w:rPr>
          <w:b/>
          <w:bCs/>
          <w:u w:val="single"/>
        </w:rPr>
      </w:pPr>
      <w:r w:rsidRPr="0076389C">
        <w:rPr>
          <w:sz w:val="24"/>
          <w:szCs w:val="24"/>
          <w:shd w:val="clear" w:color="auto" w:fill="FFFFFF"/>
        </w:rPr>
        <w:t>Государственное бюджетное учреждение Владимирской области "Единая дирекция особо охраняемых природных территорий Владимирской области".</w:t>
      </w:r>
    </w:p>
    <w:p w:rsidR="002602CF" w:rsidRPr="00F409D5" w:rsidRDefault="002602CF" w:rsidP="002602CF">
      <w:pPr>
        <w:widowControl w:val="0"/>
        <w:spacing w:after="0" w:line="240" w:lineRule="auto"/>
        <w:ind w:left="142"/>
        <w:rPr>
          <w:b/>
          <w:bCs/>
          <w:u w:val="single"/>
        </w:rPr>
      </w:pPr>
    </w:p>
    <w:p w:rsidR="00F409D5" w:rsidRPr="009374D6" w:rsidRDefault="00F409D5" w:rsidP="00F409D5">
      <w:pPr>
        <w:widowControl w:val="0"/>
        <w:ind w:left="142"/>
        <w:rPr>
          <w:b/>
          <w:bCs/>
          <w:u w:val="single"/>
        </w:rPr>
      </w:pPr>
      <w:r w:rsidRPr="0076389C">
        <w:rPr>
          <w:b/>
          <w:bCs/>
          <w:u w:val="single"/>
        </w:rPr>
        <w:t xml:space="preserve"> ПАРТНЕРЫ:</w:t>
      </w:r>
    </w:p>
    <w:p w:rsidR="00BD6E3C" w:rsidRPr="006D2922" w:rsidRDefault="00F409D5" w:rsidP="006D2922">
      <w:pPr>
        <w:widowControl w:val="0"/>
        <w:spacing w:line="240" w:lineRule="auto"/>
        <w:ind w:hanging="225"/>
        <w:rPr>
          <w:rFonts w:cstheme="minorHAnsi"/>
          <w:sz w:val="24"/>
          <w:szCs w:val="24"/>
        </w:rPr>
      </w:pPr>
      <w:r w:rsidRPr="009374D6">
        <w:rPr>
          <w:sz w:val="24"/>
          <w:szCs w:val="24"/>
        </w:rPr>
        <w:t xml:space="preserve">   </w:t>
      </w:r>
      <w:r w:rsidR="002602CF">
        <w:rPr>
          <w:sz w:val="24"/>
          <w:szCs w:val="24"/>
        </w:rPr>
        <w:t xml:space="preserve"> </w:t>
      </w:r>
      <w:r w:rsidRPr="009374D6">
        <w:rPr>
          <w:sz w:val="24"/>
          <w:szCs w:val="24"/>
        </w:rPr>
        <w:t xml:space="preserve">Управление по делам молодежи Администрации </w:t>
      </w:r>
      <w:proofErr w:type="gramStart"/>
      <w:r w:rsidRPr="009374D6">
        <w:rPr>
          <w:sz w:val="24"/>
          <w:szCs w:val="24"/>
        </w:rPr>
        <w:t>г</w:t>
      </w:r>
      <w:proofErr w:type="gramEnd"/>
      <w:r w:rsidRPr="009374D6">
        <w:rPr>
          <w:sz w:val="24"/>
          <w:szCs w:val="24"/>
        </w:rPr>
        <w:t>. Владимира.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9374D6">
        <w:rPr>
          <w:sz w:val="24"/>
          <w:szCs w:val="24"/>
        </w:rPr>
        <w:t xml:space="preserve">Управление культуры и туризма Администрации </w:t>
      </w:r>
      <w:proofErr w:type="gramStart"/>
      <w:r w:rsidRPr="009374D6">
        <w:rPr>
          <w:sz w:val="24"/>
          <w:szCs w:val="24"/>
        </w:rPr>
        <w:t>г</w:t>
      </w:r>
      <w:proofErr w:type="gramEnd"/>
      <w:r w:rsidRPr="009374D6">
        <w:rPr>
          <w:sz w:val="24"/>
          <w:szCs w:val="24"/>
        </w:rPr>
        <w:t>. Владимира.</w:t>
      </w:r>
      <w:r>
        <w:rPr>
          <w:sz w:val="24"/>
          <w:szCs w:val="24"/>
        </w:rPr>
        <w:t xml:space="preserve">                                                                 </w:t>
      </w:r>
      <w:r w:rsidRPr="009374D6">
        <w:rPr>
          <w:bCs/>
          <w:sz w:val="24"/>
          <w:szCs w:val="24"/>
        </w:rPr>
        <w:t xml:space="preserve">МБУ «Молодежный центр» </w:t>
      </w:r>
      <w:proofErr w:type="gramStart"/>
      <w:r w:rsidRPr="009374D6">
        <w:rPr>
          <w:bCs/>
          <w:sz w:val="24"/>
          <w:szCs w:val="24"/>
        </w:rPr>
        <w:t>г</w:t>
      </w:r>
      <w:proofErr w:type="gramEnd"/>
      <w:r w:rsidRPr="009374D6">
        <w:rPr>
          <w:bCs/>
          <w:sz w:val="24"/>
          <w:szCs w:val="24"/>
        </w:rPr>
        <w:t>. Владимир.</w:t>
      </w: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9374D6">
        <w:rPr>
          <w:bCs/>
          <w:sz w:val="24"/>
          <w:szCs w:val="24"/>
        </w:rPr>
        <w:t>Государственный Владимиро-Суздальский музей-заповедник.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9374D6">
        <w:rPr>
          <w:sz w:val="24"/>
          <w:szCs w:val="24"/>
          <w:shd w:val="clear" w:color="auto" w:fill="FFFFFF"/>
        </w:rPr>
        <w:t>Владимирская областная общественная организация Всероссийского общества охраны природы.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C42C99">
        <w:rPr>
          <w:rFonts w:cstheme="minorHAnsi"/>
          <w:bCs/>
          <w:sz w:val="24"/>
          <w:szCs w:val="24"/>
        </w:rPr>
        <w:t>ООО Издательский Дом «Художественная школа»</w:t>
      </w:r>
      <w:proofErr w:type="gramStart"/>
      <w:r w:rsidRPr="00C42C99">
        <w:rPr>
          <w:rFonts w:cstheme="minorHAnsi"/>
          <w:bCs/>
          <w:sz w:val="24"/>
          <w:szCs w:val="24"/>
        </w:rPr>
        <w:t>.</w:t>
      </w:r>
      <w:proofErr w:type="gramEnd"/>
      <w:r w:rsidRPr="00C42C99">
        <w:rPr>
          <w:rFonts w:cstheme="minorHAnsi"/>
          <w:bCs/>
          <w:sz w:val="24"/>
          <w:szCs w:val="24"/>
        </w:rPr>
        <w:t xml:space="preserve"> </w:t>
      </w:r>
      <w:proofErr w:type="gramStart"/>
      <w:r w:rsidRPr="00C42C99">
        <w:rPr>
          <w:rFonts w:cstheme="minorHAnsi"/>
          <w:bCs/>
          <w:sz w:val="24"/>
          <w:szCs w:val="24"/>
        </w:rPr>
        <w:t>г</w:t>
      </w:r>
      <w:proofErr w:type="gramEnd"/>
      <w:r w:rsidRPr="00C42C99">
        <w:rPr>
          <w:rFonts w:cstheme="minorHAnsi"/>
          <w:bCs/>
          <w:sz w:val="24"/>
          <w:szCs w:val="24"/>
        </w:rPr>
        <w:t>. Москва.</w:t>
      </w:r>
      <w:r w:rsidRPr="00C42C99">
        <w:rPr>
          <w:rFonts w:cstheme="minorHAnsi"/>
          <w:sz w:val="24"/>
          <w:szCs w:val="24"/>
        </w:rPr>
        <w:t xml:space="preserve">  </w:t>
      </w:r>
      <w:r w:rsidR="006D2922">
        <w:rPr>
          <w:rFonts w:cstheme="minorHAnsi"/>
          <w:sz w:val="24"/>
          <w:szCs w:val="24"/>
        </w:rPr>
        <w:t xml:space="preserve">                                                            Компания «ЧЕРНАЯ РЕЧКА </w:t>
      </w:r>
      <w:proofErr w:type="gramStart"/>
      <w:r w:rsidR="006D2922">
        <w:rPr>
          <w:rFonts w:cstheme="minorHAnsi"/>
          <w:sz w:val="24"/>
          <w:szCs w:val="24"/>
        </w:rPr>
        <w:t>АРТ</w:t>
      </w:r>
      <w:proofErr w:type="gramEnd"/>
      <w:r w:rsidR="006D2922">
        <w:rPr>
          <w:rFonts w:cstheme="minorHAnsi"/>
          <w:sz w:val="24"/>
          <w:szCs w:val="24"/>
        </w:rPr>
        <w:t xml:space="preserve">»                                       </w:t>
      </w:r>
      <w:r w:rsidRPr="00C42C99">
        <w:rPr>
          <w:rFonts w:cstheme="minorHAnsi"/>
          <w:sz w:val="24"/>
          <w:szCs w:val="24"/>
        </w:rPr>
        <w:t xml:space="preserve">                                                             </w:t>
      </w:r>
      <w:r w:rsidRPr="00C42C99">
        <w:rPr>
          <w:rFonts w:cstheme="minorHAnsi"/>
          <w:sz w:val="24"/>
          <w:szCs w:val="24"/>
          <w:shd w:val="clear" w:color="auto" w:fill="FFFFFF"/>
        </w:rPr>
        <w:t>Международный методсовет по многоязычию и ме</w:t>
      </w:r>
      <w:r w:rsidR="002602CF">
        <w:rPr>
          <w:rFonts w:cstheme="minorHAnsi"/>
          <w:sz w:val="24"/>
          <w:szCs w:val="24"/>
          <w:shd w:val="clear" w:color="auto" w:fill="FFFFFF"/>
        </w:rPr>
        <w:t xml:space="preserve">жкультурной коммуникации, </w:t>
      </w:r>
      <w:r w:rsidRPr="00C42C99">
        <w:rPr>
          <w:rFonts w:cstheme="minorHAnsi"/>
          <w:sz w:val="24"/>
          <w:szCs w:val="24"/>
          <w:shd w:val="clear" w:color="auto" w:fill="FFFFFF"/>
        </w:rPr>
        <w:t>ОЦ"ИКаРуС"</w:t>
      </w:r>
      <w:r w:rsidRP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> </w:t>
      </w:r>
      <w:r w:rsidRPr="00C42C99">
        <w:rPr>
          <w:rStyle w:val="apple-converted-space"/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C42C99">
        <w:rPr>
          <w:rStyle w:val="apple-converted-space"/>
          <w:rFonts w:cstheme="minorHAnsi"/>
          <w:sz w:val="24"/>
          <w:szCs w:val="24"/>
        </w:rPr>
        <w:t xml:space="preserve">     </w:t>
      </w:r>
      <w:r w:rsidRP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>Редакция жу</w:t>
      </w:r>
      <w:r w:rsidR="002602CF">
        <w:rPr>
          <w:rStyle w:val="apple-converted-space"/>
          <w:rFonts w:cstheme="minorHAnsi"/>
          <w:sz w:val="24"/>
          <w:szCs w:val="24"/>
          <w:shd w:val="clear" w:color="auto" w:fill="FFFFFF"/>
        </w:rPr>
        <w:t>р</w:t>
      </w:r>
      <w:r w:rsidRP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>нала «</w:t>
      </w:r>
      <w:proofErr w:type="spellStart"/>
      <w:r w:rsidRPr="00C42C9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Likovni</w:t>
      </w:r>
      <w:proofErr w:type="spellEnd"/>
      <w:r w:rsidRP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C42C99">
        <w:rPr>
          <w:rStyle w:val="apple-converted-space"/>
          <w:rFonts w:cstheme="minorHAnsi"/>
          <w:sz w:val="24"/>
          <w:szCs w:val="24"/>
          <w:shd w:val="clear" w:color="auto" w:fill="FFFFFF"/>
          <w:lang w:val="en-US"/>
        </w:rPr>
        <w:t>svet</w:t>
      </w:r>
      <w:proofErr w:type="spellEnd"/>
      <w:r w:rsidRP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>» (Словения)</w:t>
      </w:r>
      <w:r w:rsidR="00C70771" w:rsidRP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</w:t>
      </w:r>
      <w:r w:rsid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</w:t>
      </w:r>
      <w:r w:rsidR="00C70771" w:rsidRP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МБУК «Межпоселенческий Дом народного творчества и ремесел Гороховецкого района Владимирской области.</w:t>
      </w:r>
      <w:r w:rsidR="00C42C99">
        <w:rPr>
          <w:rStyle w:val="apple-converted-space"/>
          <w:rFonts w:cstheme="minorHAnsi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</w:t>
      </w:r>
      <w:r w:rsidR="00110DD4">
        <w:rPr>
          <w:rFonts w:cstheme="minorHAnsi"/>
          <w:sz w:val="24"/>
          <w:szCs w:val="24"/>
        </w:rPr>
        <w:t>Международный Союз педагогов-хкдожников.</w:t>
      </w:r>
      <w:r w:rsidRPr="00C42C99">
        <w:rPr>
          <w:rFonts w:cstheme="minorHAnsi"/>
          <w:sz w:val="24"/>
          <w:szCs w:val="24"/>
        </w:rPr>
        <w:t xml:space="preserve"> г.</w:t>
      </w:r>
      <w:r w:rsidR="002602CF">
        <w:rPr>
          <w:rFonts w:cstheme="minorHAnsi"/>
          <w:sz w:val="24"/>
          <w:szCs w:val="24"/>
        </w:rPr>
        <w:t xml:space="preserve"> </w:t>
      </w:r>
      <w:r w:rsidRPr="00C42C99">
        <w:rPr>
          <w:rFonts w:cstheme="minorHAnsi"/>
          <w:sz w:val="24"/>
          <w:szCs w:val="24"/>
        </w:rPr>
        <w:t>Москва                                                                                                                     Фестивальное международное движение «</w:t>
      </w:r>
      <w:proofErr w:type="spellStart"/>
      <w:r w:rsidRPr="00C42C99">
        <w:rPr>
          <w:rFonts w:cstheme="minorHAnsi"/>
          <w:sz w:val="24"/>
          <w:szCs w:val="24"/>
          <w:lang w:val="en-US"/>
        </w:rPr>
        <w:t>Worldkids</w:t>
      </w:r>
      <w:proofErr w:type="spellEnd"/>
      <w:r w:rsidRPr="00C42C99">
        <w:rPr>
          <w:rFonts w:cstheme="minorHAnsi"/>
          <w:sz w:val="24"/>
          <w:szCs w:val="24"/>
        </w:rPr>
        <w:t>» г. Москва                                       Образовательный портал </w:t>
      </w:r>
      <w:hyperlink r:id="rId14" w:tgtFrame="_blank" w:history="1">
        <w:r w:rsidRPr="00C42C99">
          <w:rPr>
            <w:rFonts w:cstheme="minorHAnsi"/>
            <w:sz w:val="24"/>
            <w:szCs w:val="24"/>
          </w:rPr>
          <w:t>«Внешкольник. ru»</w:t>
        </w:r>
      </w:hyperlink>
      <w:r w:rsidRPr="00C42C99">
        <w:rPr>
          <w:rFonts w:cstheme="minorHAnsi"/>
          <w:sz w:val="24"/>
          <w:szCs w:val="24"/>
        </w:rPr>
        <w:t xml:space="preserve">  г. Оренбург</w:t>
      </w:r>
      <w:r w:rsidRPr="00C42C99">
        <w:rPr>
          <w:rFonts w:cstheme="minorHAnsi"/>
          <w:color w:val="666666"/>
          <w:sz w:val="24"/>
          <w:szCs w:val="24"/>
        </w:rPr>
        <w:t xml:space="preserve">. </w:t>
      </w:r>
    </w:p>
    <w:p w:rsidR="00BD6E3C" w:rsidRDefault="000E78AE" w:rsidP="00BD6E3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</w:t>
      </w:r>
      <w:r w:rsidR="002602CF">
        <w:rPr>
          <w:b/>
          <w:sz w:val="32"/>
          <w:szCs w:val="32"/>
        </w:rPr>
        <w:t xml:space="preserve"> а</w:t>
      </w:r>
      <w:r>
        <w:rPr>
          <w:b/>
          <w:sz w:val="32"/>
          <w:szCs w:val="32"/>
        </w:rPr>
        <w:t>вгуста (</w:t>
      </w:r>
      <w:r w:rsidR="002602CF">
        <w:rPr>
          <w:b/>
          <w:sz w:val="32"/>
          <w:szCs w:val="32"/>
        </w:rPr>
        <w:t>ч</w:t>
      </w:r>
      <w:r>
        <w:rPr>
          <w:b/>
          <w:sz w:val="32"/>
          <w:szCs w:val="32"/>
        </w:rPr>
        <w:t>етверг</w:t>
      </w:r>
      <w:r w:rsidR="00BD6E3C">
        <w:rPr>
          <w:b/>
          <w:sz w:val="32"/>
          <w:szCs w:val="32"/>
        </w:rPr>
        <w:t>)</w:t>
      </w:r>
    </w:p>
    <w:p w:rsidR="00BD6E3C" w:rsidRDefault="00BD6E3C" w:rsidP="00BD6E3C">
      <w:pPr>
        <w:spacing w:after="0" w:line="240" w:lineRule="auto"/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Здравствуй, земля Владимирская!</w:t>
      </w:r>
    </w:p>
    <w:p w:rsidR="00CD11EF" w:rsidRDefault="00CD11EF" w:rsidP="00BD6E3C">
      <w:pPr>
        <w:spacing w:after="0" w:line="240" w:lineRule="auto"/>
        <w:jc w:val="center"/>
        <w:rPr>
          <w:b/>
          <w:sz w:val="32"/>
          <w:szCs w:val="32"/>
        </w:rPr>
      </w:pPr>
    </w:p>
    <w:p w:rsidR="00BD6E3C" w:rsidRDefault="00BD6E3C" w:rsidP="00BD6E3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Заезд и р</w:t>
      </w:r>
      <w:r w:rsidRPr="00E904AD">
        <w:rPr>
          <w:b/>
          <w:sz w:val="24"/>
          <w:szCs w:val="24"/>
        </w:rPr>
        <w:t xml:space="preserve">егистрация участников в штабе пленэра:        </w:t>
      </w:r>
    </w:p>
    <w:p w:rsidR="00BD6E3C" w:rsidRDefault="00BD6E3C" w:rsidP="00BD6E3C">
      <w:pPr>
        <w:spacing w:after="0" w:line="240" w:lineRule="auto"/>
      </w:pPr>
      <w:r w:rsidRPr="00775740">
        <w:t>г. Вл</w:t>
      </w:r>
      <w:r>
        <w:t xml:space="preserve">адимир,  ул. Горького,  97. Лицей - </w:t>
      </w:r>
      <w:r w:rsidRPr="00775740">
        <w:t>интернат №1</w:t>
      </w:r>
      <w:r w:rsidR="00F409D5">
        <w:t xml:space="preserve">. </w:t>
      </w:r>
      <w:r w:rsidRPr="00775740">
        <w:t>тел. 8</w:t>
      </w:r>
      <w:r>
        <w:t>(</w:t>
      </w:r>
      <w:r w:rsidRPr="00775740">
        <w:t>961</w:t>
      </w:r>
      <w:r>
        <w:t>)</w:t>
      </w:r>
      <w:r w:rsidRPr="00775740">
        <w:t>25</w:t>
      </w:r>
      <w:r>
        <w:t>-</w:t>
      </w:r>
      <w:r w:rsidRPr="00775740">
        <w:t>21</w:t>
      </w:r>
      <w:r>
        <w:t>-</w:t>
      </w:r>
      <w:r w:rsidRPr="00775740">
        <w:t>608</w:t>
      </w:r>
    </w:p>
    <w:p w:rsidR="000E78AE" w:rsidRPr="006F6A51" w:rsidRDefault="00BD6E3C" w:rsidP="000E78AE">
      <w:pPr>
        <w:numPr>
          <w:ilvl w:val="0"/>
          <w:numId w:val="7"/>
        </w:numPr>
        <w:spacing w:after="0" w:line="240" w:lineRule="auto"/>
      </w:pPr>
      <w:r w:rsidRPr="00551E75">
        <w:rPr>
          <w:b/>
          <w:sz w:val="24"/>
          <w:szCs w:val="24"/>
        </w:rPr>
        <w:t xml:space="preserve">Прием работ на </w:t>
      </w:r>
      <w:r w:rsidR="000E78AE">
        <w:rPr>
          <w:b/>
          <w:sz w:val="24"/>
          <w:szCs w:val="24"/>
        </w:rPr>
        <w:t>заочный конкурс</w:t>
      </w:r>
      <w:r w:rsidR="000E78AE" w:rsidRPr="00CC7A1E">
        <w:rPr>
          <w:b/>
          <w:bCs/>
          <w:sz w:val="24"/>
          <w:szCs w:val="24"/>
        </w:rPr>
        <w:t xml:space="preserve"> </w:t>
      </w:r>
      <w:r w:rsidR="000E78AE" w:rsidRPr="00CC7A1E">
        <w:rPr>
          <w:b/>
          <w:bCs/>
          <w:i/>
          <w:sz w:val="24"/>
          <w:szCs w:val="24"/>
        </w:rPr>
        <w:t>«</w:t>
      </w:r>
      <w:r w:rsidR="00C11243">
        <w:rPr>
          <w:b/>
          <w:bCs/>
          <w:i/>
          <w:sz w:val="24"/>
          <w:szCs w:val="24"/>
        </w:rPr>
        <w:t>Заповедные уголки моего родного края»</w:t>
      </w:r>
      <w:r w:rsidR="000E78AE" w:rsidRPr="00CC7A1E">
        <w:rPr>
          <w:b/>
          <w:i/>
          <w:sz w:val="24"/>
          <w:szCs w:val="24"/>
        </w:rPr>
        <w:t>.</w:t>
      </w:r>
    </w:p>
    <w:p w:rsidR="00BD6E3C" w:rsidRPr="003924FB" w:rsidRDefault="00BD6E3C" w:rsidP="00BD6E3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BD6E3C" w:rsidRPr="0014244C" w:rsidRDefault="00BD6E3C" w:rsidP="00BD6E3C">
      <w:pPr>
        <w:pStyle w:val="a7"/>
        <w:rPr>
          <w:rFonts w:ascii="Times New Roman" w:hAnsi="Times New Roman" w:cs="Times New Roman"/>
        </w:rPr>
      </w:pPr>
      <w:r w:rsidRPr="000422FE">
        <w:rPr>
          <w:rFonts w:ascii="Times New Roman" w:hAnsi="Times New Roman" w:cs="Times New Roman"/>
          <w:b/>
        </w:rPr>
        <w:lastRenderedPageBreak/>
        <w:t>Разме</w:t>
      </w:r>
      <w:r w:rsidR="00CD11EF">
        <w:rPr>
          <w:rFonts w:ascii="Times New Roman" w:hAnsi="Times New Roman" w:cs="Times New Roman"/>
          <w:b/>
        </w:rPr>
        <w:t>щ</w:t>
      </w:r>
      <w:r w:rsidRPr="000422FE">
        <w:rPr>
          <w:rFonts w:ascii="Times New Roman" w:hAnsi="Times New Roman" w:cs="Times New Roman"/>
          <w:b/>
        </w:rPr>
        <w:t xml:space="preserve">ение: </w:t>
      </w:r>
      <w:r w:rsidRPr="0014244C">
        <w:rPr>
          <w:rFonts w:ascii="Times New Roman" w:hAnsi="Times New Roman" w:cs="Times New Roman"/>
        </w:rPr>
        <w:t>Лицей-интернат №1, ул. Горького, 97, тел. 8 (4922) 450193</w:t>
      </w:r>
    </w:p>
    <w:p w:rsidR="00BD6E3C" w:rsidRPr="0014244C" w:rsidRDefault="002602CF" w:rsidP="00CD11EF">
      <w:pPr>
        <w:pStyle w:val="a7"/>
        <w:ind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D6E3C" w:rsidRPr="0014244C">
        <w:rPr>
          <w:rFonts w:ascii="Times New Roman" w:hAnsi="Times New Roman" w:cs="Times New Roman"/>
        </w:rPr>
        <w:t>Гостиница «Золотое кольцо», ул. Чайковского, 27, тел. 8 (4922) 400800</w:t>
      </w:r>
    </w:p>
    <w:p w:rsidR="00BD6E3C" w:rsidRPr="003924FB" w:rsidRDefault="00CD11EF" w:rsidP="00BD6E3C">
      <w:pPr>
        <w:pStyle w:val="3"/>
        <w:ind w:left="0"/>
        <w:jc w:val="left"/>
        <w:rPr>
          <w:b w:val="0"/>
          <w:szCs w:val="16"/>
        </w:rPr>
      </w:pPr>
      <w:r>
        <w:rPr>
          <w:b w:val="0"/>
          <w:sz w:val="22"/>
          <w:szCs w:val="22"/>
        </w:rPr>
        <w:t xml:space="preserve">                      </w:t>
      </w:r>
      <w:r w:rsidR="00F409D5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</w:t>
      </w:r>
      <w:r w:rsidR="00BD6E3C" w:rsidRPr="0014244C">
        <w:rPr>
          <w:b w:val="0"/>
          <w:sz w:val="22"/>
          <w:szCs w:val="22"/>
        </w:rPr>
        <w:t>Гостиница «Заря», ул. Студеная гора, 36А, тел. 8</w:t>
      </w:r>
      <w:r w:rsidR="00BD6E3C" w:rsidRPr="0014244C">
        <w:rPr>
          <w:rStyle w:val="contacts-phone"/>
          <w:b w:val="0"/>
          <w:sz w:val="22"/>
          <w:szCs w:val="22"/>
          <w:bdr w:val="none" w:sz="0" w:space="0" w:color="auto" w:frame="1"/>
          <w:shd w:val="clear" w:color="auto" w:fill="FFFFFF"/>
        </w:rPr>
        <w:t>(4922)321441</w:t>
      </w:r>
      <w:r w:rsidR="00BD6E3C" w:rsidRPr="0014244C">
        <w:rPr>
          <w:rStyle w:val="apple-converted-space"/>
          <w:b w:val="0"/>
          <w:sz w:val="22"/>
          <w:szCs w:val="22"/>
          <w:shd w:val="clear" w:color="auto" w:fill="FFFFFF"/>
        </w:rPr>
        <w:t> </w:t>
      </w:r>
      <w:r w:rsidR="00BD6E3C" w:rsidRPr="0014244C">
        <w:rPr>
          <w:b w:val="0"/>
          <w:sz w:val="22"/>
          <w:szCs w:val="22"/>
        </w:rPr>
        <w:br/>
      </w:r>
    </w:p>
    <w:tbl>
      <w:tblPr>
        <w:tblStyle w:val="a4"/>
        <w:tblW w:w="0" w:type="auto"/>
        <w:tblLook w:val="04A0"/>
      </w:tblPr>
      <w:tblGrid>
        <w:gridCol w:w="1526"/>
        <w:gridCol w:w="8612"/>
      </w:tblGrid>
      <w:tr w:rsidR="00BD6E3C" w:rsidRPr="009D00E0" w:rsidTr="0068361E">
        <w:tc>
          <w:tcPr>
            <w:tcW w:w="1526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12.00 –14.00</w:t>
            </w:r>
          </w:p>
        </w:tc>
        <w:tc>
          <w:tcPr>
            <w:tcW w:w="8612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  Обед. </w:t>
            </w:r>
            <w:proofErr w:type="gramStart"/>
            <w:r w:rsidRPr="00C42C99">
              <w:rPr>
                <w:sz w:val="24"/>
                <w:szCs w:val="24"/>
              </w:rPr>
              <w:t>Проживающие</w:t>
            </w:r>
            <w:proofErr w:type="gramEnd"/>
            <w:r w:rsidRPr="00C42C99">
              <w:rPr>
                <w:sz w:val="24"/>
                <w:szCs w:val="24"/>
              </w:rPr>
              <w:t xml:space="preserve"> в лицее и гостинице «Золоток кольцо» –</w:t>
            </w:r>
            <w:r w:rsidRPr="00C42C99">
              <w:rPr>
                <w:i/>
                <w:sz w:val="24"/>
                <w:szCs w:val="24"/>
              </w:rPr>
              <w:t xml:space="preserve"> Лицей</w:t>
            </w:r>
            <w:r w:rsidR="00AE4CFB" w:rsidRPr="00C42C99">
              <w:rPr>
                <w:i/>
                <w:sz w:val="24"/>
                <w:szCs w:val="24"/>
              </w:rPr>
              <w:t xml:space="preserve"> </w:t>
            </w:r>
            <w:r w:rsidRPr="00C42C99">
              <w:rPr>
                <w:i/>
                <w:sz w:val="24"/>
                <w:szCs w:val="24"/>
              </w:rPr>
              <w:t xml:space="preserve">- интернат. </w:t>
            </w:r>
            <w:r w:rsidRPr="00C42C99">
              <w:rPr>
                <w:sz w:val="24"/>
                <w:szCs w:val="24"/>
              </w:rPr>
              <w:t>Проживающие в гостинице «Заря»</w:t>
            </w:r>
            <w:r w:rsidRPr="00C42C99">
              <w:rPr>
                <w:i/>
                <w:sz w:val="24"/>
                <w:szCs w:val="24"/>
              </w:rPr>
              <w:t>– ресторан «Кекс».</w:t>
            </w:r>
          </w:p>
        </w:tc>
      </w:tr>
      <w:tr w:rsidR="00BD6E3C" w:rsidRPr="009D00E0" w:rsidTr="0068361E">
        <w:tc>
          <w:tcPr>
            <w:tcW w:w="1526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14.30 –17.00</w:t>
            </w:r>
          </w:p>
        </w:tc>
        <w:tc>
          <w:tcPr>
            <w:tcW w:w="8612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Пешеходная экскурсия по исторической части  города.  Осмотр памятников архитектуры XII века и двух музеев.</w:t>
            </w:r>
          </w:p>
        </w:tc>
      </w:tr>
      <w:tr w:rsidR="00BD6E3C" w:rsidRPr="009D00E0" w:rsidTr="0068361E">
        <w:tc>
          <w:tcPr>
            <w:tcW w:w="1526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14.30 –17.00</w:t>
            </w:r>
          </w:p>
        </w:tc>
        <w:tc>
          <w:tcPr>
            <w:tcW w:w="8612" w:type="dxa"/>
          </w:tcPr>
          <w:p w:rsidR="00BD6E3C" w:rsidRPr="00C42C99" w:rsidRDefault="00BD6E3C" w:rsidP="00C11243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Подведение итогов  заочно</w:t>
            </w:r>
            <w:r w:rsidR="000E78AE" w:rsidRPr="00C42C99">
              <w:rPr>
                <w:sz w:val="24"/>
                <w:szCs w:val="24"/>
              </w:rPr>
              <w:t>го конкурса «</w:t>
            </w:r>
            <w:r w:rsidR="00C11243" w:rsidRPr="00C42C99">
              <w:rPr>
                <w:sz w:val="24"/>
                <w:szCs w:val="24"/>
              </w:rPr>
              <w:t>Заповедные уголки моего родного края»</w:t>
            </w:r>
            <w:r w:rsidR="00AE4CFB" w:rsidRPr="00C42C99">
              <w:rPr>
                <w:sz w:val="24"/>
                <w:szCs w:val="24"/>
              </w:rPr>
              <w:t xml:space="preserve"> </w:t>
            </w:r>
            <w:r w:rsidRPr="00C42C99">
              <w:rPr>
                <w:i/>
                <w:sz w:val="24"/>
                <w:szCs w:val="24"/>
              </w:rPr>
              <w:t>(штаб пленэра)</w:t>
            </w:r>
          </w:p>
        </w:tc>
      </w:tr>
      <w:tr w:rsidR="00BD6E3C" w:rsidRPr="009D00E0" w:rsidTr="0068361E">
        <w:tc>
          <w:tcPr>
            <w:tcW w:w="1526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17.00–18.30</w:t>
            </w:r>
          </w:p>
        </w:tc>
        <w:tc>
          <w:tcPr>
            <w:tcW w:w="8612" w:type="dxa"/>
          </w:tcPr>
          <w:p w:rsidR="00BD6E3C" w:rsidRPr="00C42C99" w:rsidRDefault="00BD6E3C" w:rsidP="0068361E">
            <w:pPr>
              <w:rPr>
                <w:i/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Ужин. Проживающие в лицее</w:t>
            </w:r>
            <w:r w:rsidRPr="00C42C99">
              <w:rPr>
                <w:i/>
                <w:sz w:val="24"/>
                <w:szCs w:val="24"/>
              </w:rPr>
              <w:t>–по месту проживания.</w:t>
            </w:r>
          </w:p>
          <w:p w:rsidR="00BD6E3C" w:rsidRPr="00C42C99" w:rsidRDefault="00BD6E3C" w:rsidP="0068361E">
            <w:pPr>
              <w:rPr>
                <w:i/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Гостиница «Заря»–</w:t>
            </w:r>
            <w:r w:rsidRPr="00C42C99">
              <w:rPr>
                <w:i/>
                <w:sz w:val="24"/>
                <w:szCs w:val="24"/>
              </w:rPr>
              <w:t xml:space="preserve"> ресторан «Кекс». </w:t>
            </w:r>
          </w:p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Гостиница «Золотое кольцо»–</w:t>
            </w:r>
            <w:r w:rsidRPr="00C42C99">
              <w:rPr>
                <w:i/>
                <w:sz w:val="24"/>
                <w:szCs w:val="24"/>
              </w:rPr>
              <w:t xml:space="preserve"> ресторан «Адам и Ева». </w:t>
            </w:r>
          </w:p>
        </w:tc>
      </w:tr>
      <w:tr w:rsidR="00BD6E3C" w:rsidRPr="009D00E0" w:rsidTr="0068361E">
        <w:tc>
          <w:tcPr>
            <w:tcW w:w="1526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19.00 –20.30 </w:t>
            </w:r>
          </w:p>
        </w:tc>
        <w:tc>
          <w:tcPr>
            <w:tcW w:w="8612" w:type="dxa"/>
          </w:tcPr>
          <w:p w:rsidR="00BD6E3C" w:rsidRPr="00C42C99" w:rsidRDefault="000E78AE" w:rsidP="000E78AE">
            <w:pPr>
              <w:widowControl w:val="0"/>
              <w:rPr>
                <w:rFonts w:cstheme="minorHAnsi"/>
                <w:sz w:val="24"/>
                <w:szCs w:val="24"/>
              </w:rPr>
            </w:pPr>
            <w:r w:rsidRPr="00C42C9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BD6E3C" w:rsidRPr="00C42C9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ечер - церемония  открытия</w:t>
            </w:r>
            <w:r w:rsidR="00CD11EF" w:rsidRPr="00C42C9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6E3C" w:rsidRPr="00C42C9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XV</w:t>
            </w:r>
            <w:r w:rsidRPr="00C42C99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BD6E3C" w:rsidRPr="00C42C99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международного пленэра юных художников на Владимиро-Суздальской Земле, посвященного </w:t>
            </w:r>
            <w:r w:rsidRPr="00C42C99">
              <w:rPr>
                <w:rFonts w:cstheme="minorHAnsi"/>
                <w:sz w:val="24"/>
                <w:szCs w:val="24"/>
              </w:rPr>
              <w:t xml:space="preserve">Году экологии и особо охраняемых природных территорий в России </w:t>
            </w:r>
            <w:r w:rsidR="00BD6E3C" w:rsidRPr="00C42C99">
              <w:rPr>
                <w:i/>
                <w:sz w:val="24"/>
                <w:szCs w:val="24"/>
              </w:rPr>
              <w:t>(Городской Дворец Культуры</w:t>
            </w:r>
            <w:r w:rsidR="00CD11EF" w:rsidRPr="00C42C99">
              <w:rPr>
                <w:i/>
                <w:sz w:val="24"/>
                <w:szCs w:val="24"/>
              </w:rPr>
              <w:t xml:space="preserve"> - </w:t>
            </w:r>
            <w:r w:rsidR="00BD6E3C" w:rsidRPr="00C42C99">
              <w:rPr>
                <w:i/>
                <w:sz w:val="24"/>
                <w:szCs w:val="24"/>
              </w:rPr>
              <w:t>ул. Горького, 54)</w:t>
            </w:r>
          </w:p>
        </w:tc>
      </w:tr>
      <w:tr w:rsidR="00BD6E3C" w:rsidRPr="009D00E0" w:rsidTr="0068361E">
        <w:tc>
          <w:tcPr>
            <w:tcW w:w="1526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20.30–22.00</w:t>
            </w:r>
          </w:p>
        </w:tc>
        <w:tc>
          <w:tcPr>
            <w:tcW w:w="8612" w:type="dxa"/>
          </w:tcPr>
          <w:p w:rsidR="00BD6E3C" w:rsidRPr="00C42C99" w:rsidRDefault="0014298F" w:rsidP="0014298F">
            <w:pPr>
              <w:rPr>
                <w:rFonts w:cstheme="minorHAnsi"/>
                <w:sz w:val="24"/>
                <w:szCs w:val="24"/>
              </w:rPr>
            </w:pPr>
            <w:r w:rsidRPr="00C42C99">
              <w:rPr>
                <w:rFonts w:cstheme="minorHAnsi"/>
                <w:sz w:val="24"/>
                <w:szCs w:val="24"/>
              </w:rPr>
              <w:t>Развлекатель</w:t>
            </w:r>
            <w:r w:rsidR="000E78AE" w:rsidRPr="00C42C99">
              <w:rPr>
                <w:rFonts w:cstheme="minorHAnsi"/>
                <w:sz w:val="24"/>
                <w:szCs w:val="24"/>
              </w:rPr>
              <w:t>ная программа.</w:t>
            </w:r>
            <w:r w:rsidRPr="00C42C99">
              <w:rPr>
                <w:rFonts w:cstheme="minorHAnsi"/>
                <w:sz w:val="24"/>
                <w:szCs w:val="24"/>
              </w:rPr>
              <w:t xml:space="preserve"> </w:t>
            </w:r>
            <w:r w:rsidR="00BD6E3C" w:rsidRPr="00C42C99">
              <w:rPr>
                <w:rFonts w:cstheme="minorHAnsi"/>
                <w:sz w:val="24"/>
                <w:szCs w:val="24"/>
              </w:rPr>
              <w:t>Совещание руководителей делегаций и оргкомитета.</w:t>
            </w:r>
          </w:p>
        </w:tc>
      </w:tr>
    </w:tbl>
    <w:p w:rsidR="00BD6E3C" w:rsidRPr="007773CB" w:rsidRDefault="00BD6E3C" w:rsidP="00BD6E3C">
      <w:pPr>
        <w:spacing w:after="0"/>
        <w:jc w:val="center"/>
        <w:rPr>
          <w:b/>
          <w:sz w:val="20"/>
          <w:szCs w:val="20"/>
        </w:rPr>
      </w:pPr>
    </w:p>
    <w:p w:rsidR="00BD6E3C" w:rsidRDefault="000E78AE" w:rsidP="007773C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18 </w:t>
      </w:r>
      <w:r w:rsidR="002602CF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вгуста (</w:t>
      </w:r>
      <w:r w:rsidR="002602CF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ятница</w:t>
      </w:r>
      <w:r w:rsidR="00BD6E3C" w:rsidRPr="00775740">
        <w:rPr>
          <w:b/>
          <w:sz w:val="32"/>
          <w:szCs w:val="32"/>
        </w:rPr>
        <w:t>)</w:t>
      </w:r>
    </w:p>
    <w:p w:rsidR="00BD6E3C" w:rsidRDefault="00BD6E3C" w:rsidP="00BD6E3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«Красна ты, земля Владимирова»</w:t>
      </w:r>
    </w:p>
    <w:tbl>
      <w:tblPr>
        <w:tblStyle w:val="a4"/>
        <w:tblW w:w="10173" w:type="dxa"/>
        <w:tblLook w:val="04A0"/>
      </w:tblPr>
      <w:tblGrid>
        <w:gridCol w:w="1663"/>
        <w:gridCol w:w="8510"/>
      </w:tblGrid>
      <w:tr w:rsidR="00BD6E3C" w:rsidRPr="0021286C" w:rsidTr="0068361E">
        <w:trPr>
          <w:trHeight w:val="559"/>
        </w:trPr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08.00– 09.00</w:t>
            </w:r>
          </w:p>
        </w:tc>
        <w:tc>
          <w:tcPr>
            <w:tcW w:w="8510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Завтрак</w:t>
            </w:r>
            <w:r w:rsidR="004D1325">
              <w:rPr>
                <w:sz w:val="24"/>
                <w:szCs w:val="24"/>
              </w:rPr>
              <w:t xml:space="preserve"> </w:t>
            </w:r>
            <w:r w:rsidRPr="00C42C99">
              <w:rPr>
                <w:i/>
                <w:sz w:val="24"/>
                <w:szCs w:val="24"/>
              </w:rPr>
              <w:t>(по месту проживания)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9E6668" w:rsidP="006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15.3</w:t>
            </w:r>
            <w:r w:rsidR="00BD6E3C" w:rsidRPr="00C42C99">
              <w:rPr>
                <w:sz w:val="24"/>
                <w:szCs w:val="24"/>
              </w:rPr>
              <w:t>0</w:t>
            </w:r>
          </w:p>
          <w:p w:rsidR="00AE4CFB" w:rsidRPr="00C42C99" w:rsidRDefault="00AE4CFB" w:rsidP="0068361E">
            <w:pPr>
              <w:rPr>
                <w:sz w:val="24"/>
                <w:szCs w:val="24"/>
              </w:rPr>
            </w:pPr>
          </w:p>
          <w:p w:rsidR="00AE4CFB" w:rsidRPr="00C42C99" w:rsidRDefault="00C36172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10.00 – 11.30</w:t>
            </w:r>
          </w:p>
          <w:p w:rsidR="00C36172" w:rsidRPr="00C42C99" w:rsidRDefault="00C36172" w:rsidP="0068361E">
            <w:pPr>
              <w:rPr>
                <w:sz w:val="24"/>
                <w:szCs w:val="24"/>
              </w:rPr>
            </w:pPr>
          </w:p>
          <w:p w:rsidR="00C36172" w:rsidRPr="00C42C99" w:rsidRDefault="00C36172" w:rsidP="0068361E">
            <w:pPr>
              <w:rPr>
                <w:sz w:val="24"/>
                <w:szCs w:val="24"/>
              </w:rPr>
            </w:pPr>
          </w:p>
          <w:p w:rsidR="00C36172" w:rsidRPr="00C42C99" w:rsidRDefault="00C36172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10.00-11.30</w:t>
            </w:r>
          </w:p>
        </w:tc>
        <w:tc>
          <w:tcPr>
            <w:tcW w:w="8510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Пленэр в городе Владимир</w:t>
            </w:r>
            <w:r w:rsidR="00556171" w:rsidRPr="00C42C99">
              <w:rPr>
                <w:sz w:val="24"/>
                <w:szCs w:val="24"/>
              </w:rPr>
              <w:t xml:space="preserve"> </w:t>
            </w:r>
            <w:r w:rsidRPr="00C42C99">
              <w:rPr>
                <w:sz w:val="24"/>
                <w:szCs w:val="24"/>
              </w:rPr>
              <w:t>с перерывом на обед.</w:t>
            </w:r>
            <w:r w:rsidRPr="00C42C99">
              <w:rPr>
                <w:i/>
                <w:sz w:val="24"/>
                <w:szCs w:val="24"/>
              </w:rPr>
              <w:t xml:space="preserve"> (Соборная площадь, Успенский собор, Дмитриевский собор, смотровые площадки)</w:t>
            </w:r>
            <w:r w:rsidRPr="00C42C99">
              <w:rPr>
                <w:sz w:val="24"/>
                <w:szCs w:val="24"/>
              </w:rPr>
              <w:t>.</w:t>
            </w:r>
          </w:p>
          <w:p w:rsidR="002C15D3" w:rsidRPr="00C42C99" w:rsidRDefault="00BD6E3C" w:rsidP="000D00F3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42C99">
              <w:rPr>
                <w:rFonts w:cstheme="minorHAnsi"/>
                <w:sz w:val="24"/>
                <w:szCs w:val="24"/>
              </w:rPr>
              <w:t>Мастер-класс</w:t>
            </w:r>
            <w:r w:rsidR="00D17A52" w:rsidRPr="00C42C99">
              <w:rPr>
                <w:rFonts w:cstheme="minorHAnsi"/>
                <w:sz w:val="24"/>
                <w:szCs w:val="24"/>
              </w:rPr>
              <w:t xml:space="preserve"> </w:t>
            </w:r>
            <w:r w:rsidR="00D17A52" w:rsidRPr="00C42C99">
              <w:rPr>
                <w:rFonts w:eastAsia="Calibri" w:cstheme="minorHAnsi"/>
                <w:bCs/>
                <w:i/>
                <w:sz w:val="24"/>
                <w:szCs w:val="24"/>
              </w:rPr>
              <w:t xml:space="preserve">«Флора и фауна в архитектурных памятниках Древней Руси» </w:t>
            </w:r>
            <w:r w:rsidR="00D17A52" w:rsidRPr="00C42C99">
              <w:rPr>
                <w:rFonts w:eastAsia="Calibri" w:cstheme="minorHAnsi"/>
                <w:bCs/>
                <w:sz w:val="24"/>
                <w:szCs w:val="24"/>
              </w:rPr>
              <w:t>М. С. Гладкая – кандидат искусствоведения, специалист по древнерусской архитектуре (</w:t>
            </w:r>
            <w:proofErr w:type="gramStart"/>
            <w:r w:rsidR="00D17A52" w:rsidRPr="00C42C99">
              <w:rPr>
                <w:rFonts w:eastAsia="Calibri" w:cstheme="minorHAnsi"/>
                <w:bCs/>
                <w:sz w:val="24"/>
                <w:szCs w:val="24"/>
              </w:rPr>
              <w:t>г</w:t>
            </w:r>
            <w:proofErr w:type="gramEnd"/>
            <w:r w:rsidR="00D17A52" w:rsidRPr="00C42C99">
              <w:rPr>
                <w:rFonts w:eastAsia="Calibri" w:cstheme="minorHAnsi"/>
                <w:bCs/>
                <w:sz w:val="24"/>
                <w:szCs w:val="24"/>
              </w:rPr>
              <w:t>. Владимир)</w:t>
            </w:r>
          </w:p>
          <w:p w:rsidR="00AE4CFB" w:rsidRPr="00C42C99" w:rsidRDefault="00AE4CFB" w:rsidP="000D00F3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C42C99">
              <w:rPr>
                <w:rFonts w:eastAsia="Calibri" w:cstheme="minorHAnsi"/>
                <w:bCs/>
                <w:sz w:val="24"/>
                <w:szCs w:val="24"/>
              </w:rPr>
              <w:t>Мастер-класс</w:t>
            </w:r>
            <w:r w:rsidRPr="00C42C99">
              <w:rPr>
                <w:rFonts w:eastAsia="Calibri" w:cstheme="minorHAnsi"/>
                <w:bCs/>
                <w:i/>
                <w:sz w:val="24"/>
                <w:szCs w:val="24"/>
              </w:rPr>
              <w:t xml:space="preserve"> «Пейзаж в произведениях художников»</w:t>
            </w:r>
            <w:r w:rsidRPr="00C42C99">
              <w:rPr>
                <w:rFonts w:eastAsia="Calibri" w:cstheme="minorHAnsi"/>
                <w:bCs/>
                <w:sz w:val="24"/>
                <w:szCs w:val="24"/>
              </w:rPr>
              <w:t xml:space="preserve"> (Картинная галерея ГВСМЗ) – О. Е. Гагина, научный сотрудник отдела изобразительного искусства ГВСМЗ.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9E6668" w:rsidP="006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 15.3</w:t>
            </w:r>
            <w:r w:rsidR="00BD6E3C" w:rsidRPr="00C42C99">
              <w:rPr>
                <w:sz w:val="24"/>
                <w:szCs w:val="24"/>
              </w:rPr>
              <w:t>0</w:t>
            </w:r>
          </w:p>
          <w:p w:rsidR="00BD6E3C" w:rsidRPr="00C42C99" w:rsidRDefault="00BD6E3C" w:rsidP="0068361E">
            <w:pPr>
              <w:rPr>
                <w:sz w:val="24"/>
                <w:szCs w:val="24"/>
              </w:rPr>
            </w:pPr>
          </w:p>
          <w:p w:rsidR="00BD6E3C" w:rsidRPr="00C42C99" w:rsidRDefault="00BD6E3C" w:rsidP="0068361E">
            <w:pPr>
              <w:rPr>
                <w:sz w:val="24"/>
                <w:szCs w:val="24"/>
              </w:rPr>
            </w:pPr>
          </w:p>
          <w:p w:rsidR="00BD6E3C" w:rsidRPr="00C42C99" w:rsidRDefault="00BD6E3C" w:rsidP="0068361E">
            <w:pPr>
              <w:rPr>
                <w:sz w:val="24"/>
                <w:szCs w:val="24"/>
              </w:rPr>
            </w:pPr>
          </w:p>
          <w:p w:rsidR="00BD6E3C" w:rsidRPr="00C42C99" w:rsidRDefault="009E6668" w:rsidP="0068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13.00 -   13.30</w:t>
            </w:r>
          </w:p>
          <w:p w:rsidR="00BD6E3C" w:rsidRPr="00C42C99" w:rsidRDefault="00C36172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13.30 – 15.30</w:t>
            </w:r>
          </w:p>
        </w:tc>
        <w:tc>
          <w:tcPr>
            <w:tcW w:w="8510" w:type="dxa"/>
          </w:tcPr>
          <w:p w:rsidR="00BD6E3C" w:rsidRPr="002602CF" w:rsidRDefault="000E78AE" w:rsidP="0068361E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2602CF">
              <w:rPr>
                <w:rFonts w:cs="Times New Roman"/>
                <w:sz w:val="24"/>
                <w:szCs w:val="24"/>
                <w:u w:val="single"/>
              </w:rPr>
              <w:t>ДЛЯ ПЕДАГОГОВ</w:t>
            </w:r>
            <w:r w:rsidR="00BD6E3C" w:rsidRPr="002602CF">
              <w:rPr>
                <w:rFonts w:cs="Times New Roman"/>
                <w:sz w:val="24"/>
                <w:szCs w:val="24"/>
                <w:u w:val="single"/>
              </w:rPr>
              <w:t xml:space="preserve"> «Кардовские  чтения </w:t>
            </w:r>
            <w:r w:rsidRPr="002602CF">
              <w:rPr>
                <w:rFonts w:cs="Times New Roman"/>
                <w:sz w:val="24"/>
                <w:szCs w:val="24"/>
                <w:u w:val="single"/>
                <w:lang w:val="en-US"/>
              </w:rPr>
              <w:t>IV</w:t>
            </w:r>
            <w:r w:rsidR="00BD6E3C" w:rsidRPr="002602CF">
              <w:rPr>
                <w:rFonts w:cs="Times New Roman"/>
                <w:sz w:val="24"/>
                <w:szCs w:val="24"/>
                <w:u w:val="single"/>
              </w:rPr>
              <w:t>»</w:t>
            </w:r>
            <w:r w:rsidR="00AB6D73" w:rsidRPr="002602CF"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  <w:r w:rsidR="00BD6E3C" w:rsidRPr="002602CF">
              <w:rPr>
                <w:rFonts w:cs="Times New Roman"/>
                <w:sz w:val="24"/>
                <w:szCs w:val="24"/>
                <w:u w:val="single"/>
              </w:rPr>
              <w:t>–</w:t>
            </w:r>
            <w:r w:rsidR="00BD6E3C" w:rsidRPr="002602CF">
              <w:rPr>
                <w:rFonts w:cs="Times New Roman"/>
                <w:sz w:val="24"/>
                <w:szCs w:val="24"/>
              </w:rPr>
              <w:t xml:space="preserve"> </w:t>
            </w:r>
            <w:r w:rsidR="00BD6E3C" w:rsidRPr="002602CF">
              <w:rPr>
                <w:rFonts w:cstheme="minorHAnsi"/>
                <w:sz w:val="24"/>
                <w:szCs w:val="24"/>
              </w:rPr>
              <w:t>научно-методическая конференция</w:t>
            </w:r>
            <w:r w:rsidR="00AB6D73" w:rsidRPr="002602CF">
              <w:rPr>
                <w:rFonts w:cstheme="minorHAnsi"/>
                <w:sz w:val="24"/>
                <w:szCs w:val="24"/>
              </w:rPr>
              <w:t xml:space="preserve"> </w:t>
            </w:r>
            <w:r w:rsidRPr="002602CF">
              <w:rPr>
                <w:rFonts w:cstheme="minorHAnsi"/>
                <w:i/>
                <w:sz w:val="24"/>
                <w:szCs w:val="24"/>
              </w:rPr>
              <w:t xml:space="preserve"> «Человек и природа в аспекте культуры и цивилизации»</w:t>
            </w:r>
            <w:r w:rsidRPr="002602CF">
              <w:rPr>
                <w:rFonts w:cstheme="minorHAnsi"/>
                <w:sz w:val="24"/>
                <w:szCs w:val="24"/>
              </w:rPr>
              <w:t>, посвященная Году экологии и особо охраняемых природных территорий в России.</w:t>
            </w:r>
            <w:r w:rsidR="00AB6D73" w:rsidRPr="002602CF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BD6E3C" w:rsidRPr="002602CF">
              <w:rPr>
                <w:rFonts w:cs="Times New Roman"/>
                <w:i/>
                <w:sz w:val="24"/>
                <w:szCs w:val="24"/>
              </w:rPr>
              <w:t>(</w:t>
            </w:r>
            <w:r w:rsidR="00AB6D73" w:rsidRPr="002602CF">
              <w:rPr>
                <w:rFonts w:cs="Times New Roman"/>
                <w:i/>
                <w:sz w:val="24"/>
                <w:szCs w:val="24"/>
              </w:rPr>
              <w:t>Областной Дом работников искусств.</w:t>
            </w:r>
            <w:proofErr w:type="gramEnd"/>
            <w:r w:rsidR="00AB6D73" w:rsidRPr="002602CF">
              <w:rPr>
                <w:rFonts w:cs="Times New Roman"/>
                <w:i/>
                <w:sz w:val="24"/>
                <w:szCs w:val="24"/>
              </w:rPr>
              <w:t xml:space="preserve"> Ул. Гоголя,2)</w:t>
            </w:r>
          </w:p>
          <w:p w:rsidR="00BD6E3C" w:rsidRPr="002602CF" w:rsidRDefault="009E6668" w:rsidP="0068361E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  <w:lang w:eastAsia="ru-RU"/>
              </w:rPr>
            </w:pPr>
            <w:r w:rsidRPr="002602CF">
              <w:rPr>
                <w:rFonts w:cs="Times New Roman"/>
                <w:sz w:val="24"/>
                <w:szCs w:val="24"/>
                <w:u w:val="single"/>
                <w:lang w:eastAsia="ru-RU"/>
              </w:rPr>
              <w:t>Обед  для участников конференции</w:t>
            </w:r>
            <w:r w:rsidR="00AB6D73" w:rsidRPr="002602CF">
              <w:rPr>
                <w:rFonts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B6D73" w:rsidRPr="002602CF">
              <w:rPr>
                <w:rFonts w:cs="Times New Roman"/>
                <w:i/>
                <w:sz w:val="24"/>
                <w:szCs w:val="24"/>
                <w:lang w:eastAsia="ru-RU"/>
              </w:rPr>
              <w:t xml:space="preserve"> (кафе</w:t>
            </w:r>
            <w:r w:rsidR="00BD6E3C" w:rsidRPr="002602CF">
              <w:rPr>
                <w:rFonts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="00AB6D73" w:rsidRPr="002602CF">
              <w:rPr>
                <w:rFonts w:cs="Times New Roman"/>
                <w:i/>
                <w:sz w:val="24"/>
                <w:szCs w:val="24"/>
                <w:lang w:eastAsia="ru-RU"/>
              </w:rPr>
              <w:t>Театральное»</w:t>
            </w:r>
            <w:r w:rsidR="00BD6E3C" w:rsidRPr="002602CF">
              <w:rPr>
                <w:rFonts w:cs="Times New Roman"/>
                <w:i/>
                <w:sz w:val="24"/>
                <w:szCs w:val="24"/>
                <w:lang w:eastAsia="ru-RU"/>
              </w:rPr>
              <w:t>).</w:t>
            </w:r>
          </w:p>
          <w:p w:rsidR="00BD6E3C" w:rsidRPr="00C42C99" w:rsidRDefault="00BD6E3C" w:rsidP="00AB6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02CF">
              <w:rPr>
                <w:rFonts w:cs="Times New Roman"/>
                <w:sz w:val="24"/>
                <w:szCs w:val="24"/>
                <w:lang w:eastAsia="ru-RU"/>
              </w:rPr>
              <w:t>Продолжение выступлений участников Кардовских чтений.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14.00–15.30</w:t>
            </w:r>
          </w:p>
        </w:tc>
        <w:tc>
          <w:tcPr>
            <w:tcW w:w="8510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Обед: Лицей – </w:t>
            </w:r>
            <w:r w:rsidRPr="00C42C99">
              <w:rPr>
                <w:i/>
                <w:sz w:val="24"/>
                <w:szCs w:val="24"/>
              </w:rPr>
              <w:t xml:space="preserve">по месту проживания. </w:t>
            </w:r>
            <w:r w:rsidRPr="00C42C99">
              <w:rPr>
                <w:sz w:val="24"/>
                <w:szCs w:val="24"/>
              </w:rPr>
              <w:t xml:space="preserve">Гостиница «Золотое кольцо»  </w:t>
            </w:r>
            <w:r w:rsidRPr="00C42C99">
              <w:rPr>
                <w:i/>
                <w:sz w:val="24"/>
                <w:szCs w:val="24"/>
              </w:rPr>
              <w:t xml:space="preserve">– ресторан «Адам и Ева». </w:t>
            </w:r>
            <w:r w:rsidRPr="00C42C99">
              <w:rPr>
                <w:sz w:val="24"/>
                <w:szCs w:val="24"/>
              </w:rPr>
              <w:t>Гостиница «Заря»–</w:t>
            </w:r>
            <w:r w:rsidRPr="00C42C99">
              <w:rPr>
                <w:i/>
                <w:sz w:val="24"/>
                <w:szCs w:val="24"/>
              </w:rPr>
              <w:t xml:space="preserve"> ресторан «Кекс».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16.00–19.30</w:t>
            </w:r>
          </w:p>
        </w:tc>
        <w:tc>
          <w:tcPr>
            <w:tcW w:w="8510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Автобусная экскурсия в Боголюбово </w:t>
            </w:r>
            <w:r w:rsidRPr="00C42C99">
              <w:rPr>
                <w:i/>
                <w:sz w:val="24"/>
                <w:szCs w:val="24"/>
              </w:rPr>
              <w:t xml:space="preserve">(Монастырь, </w:t>
            </w:r>
            <w:r w:rsidR="00C11243" w:rsidRPr="00C42C99">
              <w:rPr>
                <w:i/>
                <w:sz w:val="24"/>
                <w:szCs w:val="24"/>
              </w:rPr>
              <w:t xml:space="preserve">историко-ландшафный  комплекс «Боголюбовский луг - </w:t>
            </w:r>
            <w:r w:rsidRPr="00C42C99">
              <w:rPr>
                <w:i/>
                <w:sz w:val="24"/>
                <w:szCs w:val="24"/>
              </w:rPr>
              <w:t>Храм Покрова на Нерли</w:t>
            </w:r>
            <w:r w:rsidR="00C11243" w:rsidRPr="00C42C99">
              <w:rPr>
                <w:i/>
                <w:sz w:val="24"/>
                <w:szCs w:val="24"/>
              </w:rPr>
              <w:t>»</w:t>
            </w:r>
            <w:r w:rsidRPr="00C42C99">
              <w:rPr>
                <w:i/>
                <w:sz w:val="24"/>
                <w:szCs w:val="24"/>
              </w:rPr>
              <w:t>). Пленэр.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20.00–21.00</w:t>
            </w:r>
          </w:p>
        </w:tc>
        <w:tc>
          <w:tcPr>
            <w:tcW w:w="8510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Ужин </w:t>
            </w:r>
            <w:r w:rsidRPr="00C42C99">
              <w:rPr>
                <w:i/>
                <w:sz w:val="24"/>
                <w:szCs w:val="24"/>
              </w:rPr>
              <w:t>(по месту проживания)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21.00–23.00</w:t>
            </w:r>
          </w:p>
        </w:tc>
        <w:tc>
          <w:tcPr>
            <w:tcW w:w="8510" w:type="dxa"/>
          </w:tcPr>
          <w:p w:rsidR="00BD6E3C" w:rsidRPr="00C42C99" w:rsidRDefault="00AB6D73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«Законы природы в рисунке головы человека</w:t>
            </w:r>
            <w:r w:rsidR="00BD6E3C" w:rsidRPr="00C42C99">
              <w:rPr>
                <w:sz w:val="24"/>
                <w:szCs w:val="24"/>
              </w:rPr>
              <w:t>»– вечерний натурный класс</w:t>
            </w:r>
            <w:r w:rsidR="00556171" w:rsidRPr="00C42C99">
              <w:rPr>
                <w:sz w:val="24"/>
                <w:szCs w:val="24"/>
              </w:rPr>
              <w:t xml:space="preserve"> </w:t>
            </w:r>
            <w:r w:rsidR="008D6B0C" w:rsidRPr="00C42C99">
              <w:rPr>
                <w:i/>
                <w:sz w:val="24"/>
                <w:szCs w:val="24"/>
              </w:rPr>
              <w:t>(</w:t>
            </w:r>
            <w:r w:rsidR="00BD6E3C" w:rsidRPr="00C42C99">
              <w:rPr>
                <w:i/>
                <w:sz w:val="24"/>
                <w:szCs w:val="24"/>
              </w:rPr>
              <w:t>по месту проживания)</w:t>
            </w:r>
          </w:p>
        </w:tc>
      </w:tr>
    </w:tbl>
    <w:p w:rsidR="007773CB" w:rsidRPr="007773CB" w:rsidRDefault="007773CB" w:rsidP="007773CB">
      <w:pPr>
        <w:spacing w:after="0" w:line="240" w:lineRule="auto"/>
        <w:rPr>
          <w:b/>
        </w:rPr>
      </w:pPr>
    </w:p>
    <w:p w:rsidR="00BD6E3C" w:rsidRPr="00775740" w:rsidRDefault="00F24B7F" w:rsidP="007773C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19 </w:t>
      </w:r>
      <w:r w:rsidR="002602CF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вгуста (</w:t>
      </w:r>
      <w:r w:rsidR="002602CF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уббота</w:t>
      </w:r>
      <w:r w:rsidR="00BD6E3C" w:rsidRPr="00775740">
        <w:rPr>
          <w:b/>
          <w:sz w:val="32"/>
          <w:szCs w:val="32"/>
        </w:rPr>
        <w:t>)</w:t>
      </w:r>
    </w:p>
    <w:p w:rsidR="00BD6E3C" w:rsidRDefault="00BD6E3C" w:rsidP="00BD6E3C">
      <w:pPr>
        <w:spacing w:after="0"/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Яблочный Спас</w:t>
      </w:r>
    </w:p>
    <w:tbl>
      <w:tblPr>
        <w:tblStyle w:val="a4"/>
        <w:tblW w:w="0" w:type="auto"/>
        <w:tblLook w:val="04A0"/>
      </w:tblPr>
      <w:tblGrid>
        <w:gridCol w:w="1663"/>
        <w:gridCol w:w="8084"/>
      </w:tblGrid>
      <w:tr w:rsidR="00BD6E3C" w:rsidRPr="0021286C" w:rsidTr="0068361E">
        <w:trPr>
          <w:trHeight w:val="281"/>
        </w:trPr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07.30 – 08.30</w:t>
            </w:r>
          </w:p>
        </w:tc>
        <w:tc>
          <w:tcPr>
            <w:tcW w:w="808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Завтрак (по месту проживания)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08.30– 11.00</w:t>
            </w:r>
          </w:p>
        </w:tc>
        <w:tc>
          <w:tcPr>
            <w:tcW w:w="808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Автобусная обзорная экскурсия в город Суздаль:  Кремль, Крестовая палата, </w:t>
            </w:r>
            <w:r w:rsidRPr="00C42C99">
              <w:rPr>
                <w:sz w:val="24"/>
                <w:szCs w:val="24"/>
              </w:rPr>
              <w:lastRenderedPageBreak/>
              <w:t>Рождественский собор.</w:t>
            </w:r>
          </w:p>
        </w:tc>
      </w:tr>
    </w:tbl>
    <w:p w:rsidR="002602CF" w:rsidRDefault="002602CF"/>
    <w:tbl>
      <w:tblPr>
        <w:tblStyle w:val="a4"/>
        <w:tblW w:w="0" w:type="auto"/>
        <w:tblLook w:val="04A0"/>
      </w:tblPr>
      <w:tblGrid>
        <w:gridCol w:w="1663"/>
        <w:gridCol w:w="8084"/>
      </w:tblGrid>
      <w:tr w:rsidR="00BD6E3C" w:rsidRPr="0021286C" w:rsidTr="0068361E">
        <w:tc>
          <w:tcPr>
            <w:tcW w:w="1663" w:type="dxa"/>
          </w:tcPr>
          <w:p w:rsidR="00BD6E3C" w:rsidRPr="00C42C99" w:rsidRDefault="00BD6E3C" w:rsidP="00443912">
            <w:pPr>
              <w:jc w:val="center"/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11.00– 14.30</w:t>
            </w:r>
          </w:p>
        </w:tc>
        <w:tc>
          <w:tcPr>
            <w:tcW w:w="8084" w:type="dxa"/>
          </w:tcPr>
          <w:p w:rsidR="00BD6E3C" w:rsidRPr="00C42C99" w:rsidRDefault="00BD6E3C" w:rsidP="00443912">
            <w:pPr>
              <w:jc w:val="center"/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Спасо-Евфимиев монастырь. Участие в празднике «Яблочный спас». Блиц - конкурс рисунка на темы: «Яблочный Спас», «Русь пр</w:t>
            </w:r>
            <w:r w:rsidR="008D6B0C" w:rsidRPr="00C42C99">
              <w:rPr>
                <w:sz w:val="24"/>
                <w:szCs w:val="24"/>
              </w:rPr>
              <w:t>а</w:t>
            </w:r>
            <w:r w:rsidRPr="00C42C99">
              <w:rPr>
                <w:sz w:val="24"/>
                <w:szCs w:val="24"/>
              </w:rPr>
              <w:t>вославная», «Натюрморт на Яблочном Спасе».   Итоги конкурса. Награждение.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15.00–16.00</w:t>
            </w:r>
          </w:p>
        </w:tc>
        <w:tc>
          <w:tcPr>
            <w:tcW w:w="808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Обед в ресторане ГТК «Суздаль». Отъезд  во  Владимир.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17.30 –20</w:t>
            </w:r>
            <w:r w:rsidR="001F1C31" w:rsidRPr="00C42C99">
              <w:rPr>
                <w:sz w:val="24"/>
                <w:szCs w:val="24"/>
              </w:rPr>
              <w:t>.0</w:t>
            </w:r>
            <w:r w:rsidRPr="00C42C99">
              <w:rPr>
                <w:sz w:val="24"/>
                <w:szCs w:val="24"/>
              </w:rPr>
              <w:t>0</w:t>
            </w:r>
          </w:p>
        </w:tc>
        <w:tc>
          <w:tcPr>
            <w:tcW w:w="808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Конкурсы пленэра (Лицей-интернат).  Регистрация в штабе.</w:t>
            </w:r>
          </w:p>
          <w:p w:rsidR="00BD6E3C" w:rsidRPr="00ED1B00" w:rsidRDefault="001F1C31" w:rsidP="00ED1B00">
            <w:pPr>
              <w:numPr>
                <w:ilvl w:val="0"/>
                <w:numId w:val="7"/>
              </w:numPr>
            </w:pPr>
            <w:r w:rsidRPr="00C42C99">
              <w:rPr>
                <w:bCs/>
                <w:sz w:val="24"/>
                <w:szCs w:val="24"/>
              </w:rPr>
              <w:t xml:space="preserve">Очный конкурс </w:t>
            </w:r>
            <w:r w:rsidRPr="00C42C99">
              <w:rPr>
                <w:bCs/>
                <w:i/>
                <w:sz w:val="24"/>
                <w:szCs w:val="24"/>
              </w:rPr>
              <w:t>«Буквица – Флора Красной книги в легендах».</w:t>
            </w:r>
          </w:p>
          <w:p w:rsidR="0078730A" w:rsidRPr="00C42C99" w:rsidRDefault="0078730A" w:rsidP="00A7790C">
            <w:pPr>
              <w:numPr>
                <w:ilvl w:val="0"/>
                <w:numId w:val="7"/>
              </w:numPr>
            </w:pPr>
            <w:r w:rsidRPr="00C42C99">
              <w:rPr>
                <w:bCs/>
                <w:sz w:val="24"/>
                <w:szCs w:val="24"/>
              </w:rPr>
              <w:t xml:space="preserve">Очный конкурс </w:t>
            </w:r>
            <w:r w:rsidRPr="00C42C99">
              <w:rPr>
                <w:rFonts w:eastAsia="Calibri"/>
                <w:bCs/>
                <w:sz w:val="24"/>
                <w:szCs w:val="24"/>
              </w:rPr>
              <w:t xml:space="preserve"> иллюстраций к произведениям писателей «Заповедные тайны пейзажа Владимирского края».   </w:t>
            </w:r>
          </w:p>
        </w:tc>
      </w:tr>
      <w:tr w:rsidR="00BD6E3C" w:rsidRPr="0021286C" w:rsidTr="0068361E">
        <w:tc>
          <w:tcPr>
            <w:tcW w:w="1663" w:type="dxa"/>
          </w:tcPr>
          <w:p w:rsidR="00BD6E3C" w:rsidRPr="00C42C99" w:rsidRDefault="001F1C31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20.00 –21.0</w:t>
            </w:r>
            <w:r w:rsidR="00BD6E3C" w:rsidRPr="00C42C99">
              <w:rPr>
                <w:sz w:val="24"/>
                <w:szCs w:val="24"/>
              </w:rPr>
              <w:t>0</w:t>
            </w:r>
          </w:p>
        </w:tc>
        <w:tc>
          <w:tcPr>
            <w:tcW w:w="808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Ужин </w:t>
            </w:r>
            <w:r w:rsidRPr="00C42C99">
              <w:rPr>
                <w:i/>
                <w:sz w:val="24"/>
                <w:szCs w:val="24"/>
              </w:rPr>
              <w:t>(по месту проживания)</w:t>
            </w:r>
          </w:p>
        </w:tc>
      </w:tr>
      <w:tr w:rsidR="001F1C31" w:rsidRPr="00D97078" w:rsidTr="0068361E">
        <w:tc>
          <w:tcPr>
            <w:tcW w:w="1663" w:type="dxa"/>
          </w:tcPr>
          <w:p w:rsidR="001F1C31" w:rsidRPr="00C42C99" w:rsidRDefault="0026458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21.00–22</w:t>
            </w:r>
            <w:r w:rsidR="001F1C31" w:rsidRPr="00C42C99">
              <w:rPr>
                <w:sz w:val="24"/>
                <w:szCs w:val="24"/>
              </w:rPr>
              <w:t>.00</w:t>
            </w:r>
          </w:p>
        </w:tc>
        <w:tc>
          <w:tcPr>
            <w:tcW w:w="8084" w:type="dxa"/>
          </w:tcPr>
          <w:p w:rsidR="001F1C31" w:rsidRPr="00C42C99" w:rsidRDefault="001F1C31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«Законы природы в рисунке головы человека»– вечерний натурный класс </w:t>
            </w:r>
            <w:r w:rsidRPr="00C42C99">
              <w:rPr>
                <w:i/>
                <w:sz w:val="24"/>
                <w:szCs w:val="24"/>
              </w:rPr>
              <w:t>(по месту проживания)</w:t>
            </w:r>
          </w:p>
        </w:tc>
      </w:tr>
    </w:tbl>
    <w:p w:rsidR="008D6B0C" w:rsidRDefault="008D6B0C" w:rsidP="00BD6E3C">
      <w:pPr>
        <w:spacing w:after="0" w:line="240" w:lineRule="auto"/>
        <w:jc w:val="center"/>
        <w:rPr>
          <w:b/>
          <w:sz w:val="32"/>
          <w:szCs w:val="32"/>
        </w:rPr>
      </w:pPr>
    </w:p>
    <w:p w:rsidR="00BD6E3C" w:rsidRDefault="00F24B7F" w:rsidP="00BD6E3C">
      <w:pPr>
        <w:spacing w:after="0" w:line="240" w:lineRule="auto"/>
        <w:jc w:val="center"/>
        <w:rPr>
          <w:b/>
          <w:sz w:val="32"/>
          <w:szCs w:val="32"/>
        </w:rPr>
      </w:pPr>
      <w:r w:rsidRPr="00D97078">
        <w:rPr>
          <w:b/>
          <w:sz w:val="32"/>
          <w:szCs w:val="32"/>
        </w:rPr>
        <w:t xml:space="preserve">20 </w:t>
      </w:r>
      <w:r w:rsidR="002602CF">
        <w:rPr>
          <w:b/>
          <w:sz w:val="32"/>
          <w:szCs w:val="32"/>
        </w:rPr>
        <w:t>а</w:t>
      </w:r>
      <w:r w:rsidRPr="00D97078">
        <w:rPr>
          <w:b/>
          <w:sz w:val="32"/>
          <w:szCs w:val="32"/>
        </w:rPr>
        <w:t>вгуста (</w:t>
      </w:r>
      <w:r w:rsidR="002602CF">
        <w:rPr>
          <w:b/>
          <w:sz w:val="32"/>
          <w:szCs w:val="32"/>
        </w:rPr>
        <w:t>в</w:t>
      </w:r>
      <w:r w:rsidRPr="00D97078">
        <w:rPr>
          <w:b/>
          <w:sz w:val="32"/>
          <w:szCs w:val="32"/>
        </w:rPr>
        <w:t>оскресенье</w:t>
      </w:r>
      <w:r w:rsidR="00BD6E3C" w:rsidRPr="00D97078">
        <w:rPr>
          <w:b/>
          <w:sz w:val="32"/>
          <w:szCs w:val="32"/>
        </w:rPr>
        <w:t>)</w:t>
      </w:r>
    </w:p>
    <w:p w:rsidR="00C70771" w:rsidRDefault="00C70771" w:rsidP="00C7077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«В гостях у Царя Гороха» </w:t>
      </w:r>
    </w:p>
    <w:p w:rsidR="002602CF" w:rsidRDefault="002602CF" w:rsidP="00C70771">
      <w:pPr>
        <w:spacing w:after="0" w:line="240" w:lineRule="auto"/>
        <w:jc w:val="center"/>
        <w:rPr>
          <w:b/>
          <w:sz w:val="32"/>
          <w:szCs w:val="32"/>
        </w:rPr>
      </w:pPr>
    </w:p>
    <w:p w:rsidR="00556171" w:rsidRDefault="00DC732C" w:rsidP="00D97078">
      <w:pPr>
        <w:shd w:val="clear" w:color="auto" w:fill="FFFFFF" w:themeFill="background1"/>
        <w:spacing w:after="0"/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</w:pPr>
      <w:r w:rsidRPr="0048386E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>Город Гороховец -  э</w:t>
      </w:r>
      <w:r w:rsidR="00D97078" w:rsidRPr="0048386E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>то один из интереснейших старинных городов России. Здесь сосредоточены сохранившиеся до наших дней уникальные гражданские и культовые постройки, градостроительные комплексы.</w:t>
      </w:r>
      <w:r w:rsidRPr="0048386E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 xml:space="preserve"> </w:t>
      </w:r>
      <w:r w:rsidR="00D97078" w:rsidRPr="0048386E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 xml:space="preserve">Гороховец – один из немногих городов, где сохранилась самобытная гражданская архитектура XVII века: 3 монастыря, 7 церквей и 7 купеческих домов. В городе расположены </w:t>
      </w:r>
      <w:r w:rsidR="00D50D4D" w:rsidRPr="005A5DA3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>памятники</w:t>
      </w:r>
      <w:r w:rsidR="00D97078" w:rsidRPr="005A5DA3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 xml:space="preserve"> архитектуры XIX века в стиле "модерн", а также 2 памятника ар</w:t>
      </w:r>
      <w:r w:rsidR="0048386E" w:rsidRPr="005A5DA3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>хеологии</w:t>
      </w:r>
      <w:r w:rsidR="00D50D4D" w:rsidRPr="005A5DA3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 xml:space="preserve"> и природы</w:t>
      </w:r>
      <w:r w:rsidR="0048386E" w:rsidRPr="005A5DA3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 xml:space="preserve"> ("роща" и "лысая гора"</w:t>
      </w:r>
      <w:r w:rsidR="00D97078" w:rsidRPr="005A5DA3">
        <w:rPr>
          <w:rStyle w:val="aa"/>
          <w:rFonts w:ascii="Arial" w:hAnsi="Arial" w:cs="Arial"/>
          <w:i/>
          <w:iCs/>
          <w:sz w:val="20"/>
          <w:szCs w:val="20"/>
          <w:shd w:val="clear" w:color="auto" w:fill="FFFFFF" w:themeFill="background1"/>
        </w:rPr>
        <w:t>). Город до наших времен сохранил старинную планировку.</w:t>
      </w:r>
    </w:p>
    <w:p w:rsidR="002602CF" w:rsidRPr="005A5DA3" w:rsidRDefault="002602CF" w:rsidP="00D97078">
      <w:pPr>
        <w:shd w:val="clear" w:color="auto" w:fill="FFFFFF" w:themeFill="background1"/>
        <w:spacing w:after="0"/>
        <w:rPr>
          <w:i/>
          <w:sz w:val="32"/>
          <w:szCs w:val="32"/>
        </w:rPr>
      </w:pPr>
    </w:p>
    <w:tbl>
      <w:tblPr>
        <w:tblStyle w:val="a4"/>
        <w:tblW w:w="10173" w:type="dxa"/>
        <w:tblLook w:val="04A0"/>
      </w:tblPr>
      <w:tblGrid>
        <w:gridCol w:w="1668"/>
        <w:gridCol w:w="8505"/>
      </w:tblGrid>
      <w:tr w:rsidR="00BD6E3C" w:rsidRPr="002C15D3" w:rsidTr="0068361E">
        <w:trPr>
          <w:trHeight w:val="347"/>
        </w:trPr>
        <w:tc>
          <w:tcPr>
            <w:tcW w:w="1668" w:type="dxa"/>
            <w:tcBorders>
              <w:bottom w:val="single" w:sz="4" w:space="0" w:color="auto"/>
            </w:tcBorders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07.00 – 07.30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Завтрак</w:t>
            </w:r>
            <w:r w:rsidR="00264586" w:rsidRPr="00C42C99">
              <w:rPr>
                <w:sz w:val="24"/>
                <w:szCs w:val="24"/>
              </w:rPr>
              <w:t xml:space="preserve"> </w:t>
            </w:r>
            <w:r w:rsidRPr="00C42C99">
              <w:rPr>
                <w:sz w:val="24"/>
                <w:szCs w:val="24"/>
              </w:rPr>
              <w:t>(по месту проживания)</w:t>
            </w:r>
          </w:p>
        </w:tc>
      </w:tr>
      <w:tr w:rsidR="00FE746C" w:rsidRPr="002C15D3" w:rsidTr="00FE746C">
        <w:trPr>
          <w:trHeight w:val="49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FE746C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07.30 - 10.00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FE746C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Отъезд в г. Гороховец ( 155 км</w:t>
            </w:r>
            <w:proofErr w:type="gramStart"/>
            <w:r w:rsidRPr="00C42C99">
              <w:rPr>
                <w:sz w:val="24"/>
                <w:szCs w:val="24"/>
              </w:rPr>
              <w:t>.</w:t>
            </w:r>
            <w:proofErr w:type="gramEnd"/>
            <w:r w:rsidRPr="00C42C99">
              <w:rPr>
                <w:sz w:val="24"/>
                <w:szCs w:val="24"/>
              </w:rPr>
              <w:t xml:space="preserve"> </w:t>
            </w:r>
            <w:proofErr w:type="gramStart"/>
            <w:r w:rsidRPr="00C42C99">
              <w:rPr>
                <w:sz w:val="24"/>
                <w:szCs w:val="24"/>
              </w:rPr>
              <w:t>в</w:t>
            </w:r>
            <w:proofErr w:type="gramEnd"/>
            <w:r w:rsidRPr="00C42C99">
              <w:rPr>
                <w:sz w:val="24"/>
                <w:szCs w:val="24"/>
              </w:rPr>
              <w:t>ремя в пути 2, 40мин)</w:t>
            </w:r>
          </w:p>
        </w:tc>
      </w:tr>
      <w:tr w:rsidR="000974F6" w:rsidRPr="002C15D3" w:rsidTr="0068361E">
        <w:trPr>
          <w:trHeight w:val="39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10.00 - 13.00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Обзорная экскурсия по городу Гороховец. Посещение купеческ</w:t>
            </w:r>
            <w:r w:rsidR="00363260" w:rsidRPr="00C42C99">
              <w:rPr>
                <w:sz w:val="24"/>
                <w:szCs w:val="24"/>
              </w:rPr>
              <w:t>их палат, Никольского монастыря, памятника археологии –</w:t>
            </w:r>
            <w:r w:rsidR="00C70771" w:rsidRPr="00C42C99">
              <w:rPr>
                <w:sz w:val="24"/>
                <w:szCs w:val="24"/>
              </w:rPr>
              <w:t xml:space="preserve"> </w:t>
            </w:r>
            <w:r w:rsidR="00363260" w:rsidRPr="00C42C99">
              <w:rPr>
                <w:sz w:val="24"/>
                <w:szCs w:val="24"/>
              </w:rPr>
              <w:t>Лысая гора.</w:t>
            </w:r>
            <w:r w:rsidRPr="00C42C99">
              <w:rPr>
                <w:sz w:val="24"/>
                <w:szCs w:val="24"/>
              </w:rPr>
              <w:t xml:space="preserve"> </w:t>
            </w:r>
            <w:r w:rsidR="00C265CA" w:rsidRPr="005A5DA3">
              <w:rPr>
                <w:sz w:val="24"/>
                <w:szCs w:val="24"/>
              </w:rPr>
              <w:t>Пленэр.</w:t>
            </w:r>
          </w:p>
        </w:tc>
      </w:tr>
      <w:tr w:rsidR="000974F6" w:rsidRPr="002C15D3" w:rsidTr="00FE746C">
        <w:trPr>
          <w:trHeight w:val="39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13.00 - 14.00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Обед в  кафе «Жемчужина» </w:t>
            </w:r>
            <w:proofErr w:type="gramStart"/>
            <w:r w:rsidRPr="00C42C99">
              <w:rPr>
                <w:sz w:val="24"/>
                <w:szCs w:val="24"/>
              </w:rPr>
              <w:t>г</w:t>
            </w:r>
            <w:proofErr w:type="gramEnd"/>
            <w:r w:rsidRPr="00C42C99">
              <w:rPr>
                <w:sz w:val="24"/>
                <w:szCs w:val="24"/>
              </w:rPr>
              <w:t>. Гороховец.</w:t>
            </w:r>
          </w:p>
        </w:tc>
      </w:tr>
      <w:tr w:rsidR="000974F6" w:rsidRPr="002C15D3" w:rsidTr="0068361E">
        <w:trPr>
          <w:trHeight w:val="337"/>
        </w:trPr>
        <w:tc>
          <w:tcPr>
            <w:tcW w:w="1668" w:type="dxa"/>
            <w:tcBorders>
              <w:top w:val="single" w:sz="4" w:space="0" w:color="auto"/>
            </w:tcBorders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14.00 - 16.00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974F6" w:rsidRPr="00C42C99" w:rsidRDefault="005B4E72" w:rsidP="00C265CA">
            <w:pPr>
              <w:widowControl w:val="0"/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«В гостях у Царя Гороха» -</w:t>
            </w:r>
            <w:r w:rsidR="00C70771" w:rsidRPr="00C42C99">
              <w:rPr>
                <w:sz w:val="24"/>
                <w:szCs w:val="24"/>
              </w:rPr>
              <w:t xml:space="preserve"> </w:t>
            </w:r>
            <w:r w:rsidRPr="00C42C99">
              <w:rPr>
                <w:sz w:val="24"/>
                <w:szCs w:val="24"/>
              </w:rPr>
              <w:t>театрализованная интерактивная программа.</w:t>
            </w:r>
            <w:r w:rsidR="00C265CA">
              <w:rPr>
                <w:sz w:val="24"/>
                <w:szCs w:val="24"/>
              </w:rPr>
              <w:t xml:space="preserve"> </w:t>
            </w:r>
          </w:p>
        </w:tc>
      </w:tr>
      <w:tr w:rsidR="000974F6" w:rsidRPr="002C15D3" w:rsidTr="0068361E">
        <w:tc>
          <w:tcPr>
            <w:tcW w:w="1668" w:type="dxa"/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16.00 - 18.30</w:t>
            </w:r>
          </w:p>
        </w:tc>
        <w:tc>
          <w:tcPr>
            <w:tcW w:w="8505" w:type="dxa"/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Отъезд в </w:t>
            </w:r>
            <w:proofErr w:type="gramStart"/>
            <w:r w:rsidRPr="00C42C99">
              <w:rPr>
                <w:sz w:val="24"/>
                <w:szCs w:val="24"/>
              </w:rPr>
              <w:t>г</w:t>
            </w:r>
            <w:proofErr w:type="gramEnd"/>
            <w:r w:rsidRPr="00C42C99">
              <w:rPr>
                <w:sz w:val="24"/>
                <w:szCs w:val="24"/>
              </w:rPr>
              <w:t>. Владимир (время в пути)</w:t>
            </w:r>
          </w:p>
        </w:tc>
      </w:tr>
      <w:tr w:rsidR="000974F6" w:rsidRPr="002C15D3" w:rsidTr="0068361E">
        <w:tc>
          <w:tcPr>
            <w:tcW w:w="1668" w:type="dxa"/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19.00 – 20.00</w:t>
            </w:r>
          </w:p>
        </w:tc>
        <w:tc>
          <w:tcPr>
            <w:tcW w:w="8505" w:type="dxa"/>
          </w:tcPr>
          <w:p w:rsidR="000974F6" w:rsidRPr="00C42C99" w:rsidRDefault="000974F6" w:rsidP="00C265CA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Ужин (по месту проживания)</w:t>
            </w:r>
          </w:p>
        </w:tc>
      </w:tr>
      <w:tr w:rsidR="000974F6" w:rsidRPr="002C15D3" w:rsidTr="0068361E">
        <w:tc>
          <w:tcPr>
            <w:tcW w:w="1668" w:type="dxa"/>
          </w:tcPr>
          <w:p w:rsidR="000974F6" w:rsidRPr="00C42C99" w:rsidRDefault="000974F6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20.00 - 21.30 </w:t>
            </w:r>
          </w:p>
        </w:tc>
        <w:tc>
          <w:tcPr>
            <w:tcW w:w="8505" w:type="dxa"/>
          </w:tcPr>
          <w:p w:rsidR="000974F6" w:rsidRPr="00C42C99" w:rsidRDefault="000974F6" w:rsidP="00FE746C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«Законы природы в рисунке головы человека» – вечерние натурные классы</w:t>
            </w:r>
            <w:r w:rsidR="00D50D4D">
              <w:rPr>
                <w:sz w:val="24"/>
                <w:szCs w:val="24"/>
              </w:rPr>
              <w:t xml:space="preserve"> </w:t>
            </w:r>
            <w:r w:rsidRPr="00C42C99">
              <w:rPr>
                <w:sz w:val="24"/>
                <w:szCs w:val="24"/>
              </w:rPr>
              <w:t xml:space="preserve">(по месту проживания) </w:t>
            </w:r>
          </w:p>
        </w:tc>
      </w:tr>
    </w:tbl>
    <w:p w:rsidR="00264586" w:rsidRDefault="00BD6E3C" w:rsidP="00BD6E3C">
      <w:pPr>
        <w:spacing w:after="0" w:line="240" w:lineRule="auto"/>
        <w:rPr>
          <w:b/>
          <w:i/>
          <w:sz w:val="32"/>
          <w:szCs w:val="32"/>
        </w:rPr>
      </w:pPr>
      <w:r w:rsidRPr="001F1C31">
        <w:rPr>
          <w:b/>
          <w:i/>
          <w:sz w:val="32"/>
          <w:szCs w:val="32"/>
        </w:rPr>
        <w:t xml:space="preserve">                                 </w:t>
      </w:r>
      <w:r w:rsidR="00F24B7F" w:rsidRPr="001F1C31">
        <w:rPr>
          <w:b/>
          <w:i/>
          <w:sz w:val="32"/>
          <w:szCs w:val="32"/>
        </w:rPr>
        <w:t xml:space="preserve">         </w:t>
      </w:r>
    </w:p>
    <w:p w:rsidR="00BD6E3C" w:rsidRDefault="00264586" w:rsidP="00BD6E3C">
      <w:pPr>
        <w:spacing w:after="0" w:line="240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</w:t>
      </w:r>
      <w:r w:rsidR="00F24B7F" w:rsidRPr="001F1C31">
        <w:rPr>
          <w:b/>
          <w:i/>
          <w:sz w:val="32"/>
          <w:szCs w:val="32"/>
        </w:rPr>
        <w:t>21 Августа (Понедельник</w:t>
      </w:r>
      <w:r w:rsidR="00BD6E3C" w:rsidRPr="001F1C31">
        <w:rPr>
          <w:b/>
          <w:i/>
          <w:sz w:val="32"/>
          <w:szCs w:val="32"/>
        </w:rPr>
        <w:t>)</w:t>
      </w:r>
    </w:p>
    <w:p w:rsidR="000D00F3" w:rsidRDefault="000D00F3" w:rsidP="000D00F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«Красная книга Владимирской области»</w:t>
      </w:r>
    </w:p>
    <w:tbl>
      <w:tblPr>
        <w:tblStyle w:val="a4"/>
        <w:tblW w:w="0" w:type="auto"/>
        <w:tblLook w:val="04A0"/>
      </w:tblPr>
      <w:tblGrid>
        <w:gridCol w:w="2268"/>
        <w:gridCol w:w="7479"/>
      </w:tblGrid>
      <w:tr w:rsidR="000D00F3" w:rsidRPr="0021286C" w:rsidTr="00D50D4D">
        <w:tc>
          <w:tcPr>
            <w:tcW w:w="2268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07.00 - 08.00</w:t>
            </w:r>
          </w:p>
        </w:tc>
        <w:tc>
          <w:tcPr>
            <w:tcW w:w="7479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Завтрак (по месту проживания)</w:t>
            </w:r>
          </w:p>
        </w:tc>
      </w:tr>
      <w:tr w:rsidR="000D00F3" w:rsidRPr="0021286C" w:rsidTr="00D50D4D">
        <w:trPr>
          <w:trHeight w:val="552"/>
        </w:trPr>
        <w:tc>
          <w:tcPr>
            <w:tcW w:w="2268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08.00 – 09.00.</w:t>
            </w:r>
          </w:p>
        </w:tc>
        <w:tc>
          <w:tcPr>
            <w:tcW w:w="7479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Отъезд в </w:t>
            </w:r>
            <w:proofErr w:type="gramStart"/>
            <w:r w:rsidRPr="00C42C99">
              <w:rPr>
                <w:sz w:val="24"/>
                <w:szCs w:val="24"/>
              </w:rPr>
              <w:t>г</w:t>
            </w:r>
            <w:proofErr w:type="gramEnd"/>
            <w:r w:rsidRPr="00C42C99">
              <w:rPr>
                <w:sz w:val="24"/>
                <w:szCs w:val="24"/>
              </w:rPr>
              <w:t xml:space="preserve">. Судогду, время в пути – </w:t>
            </w:r>
            <w:r w:rsidRPr="00C42C99">
              <w:rPr>
                <w:i/>
                <w:sz w:val="24"/>
                <w:szCs w:val="24"/>
              </w:rPr>
              <w:t>(42 км, 0,50мин)</w:t>
            </w:r>
          </w:p>
        </w:tc>
      </w:tr>
      <w:tr w:rsidR="000D00F3" w:rsidRPr="0021286C" w:rsidTr="00D50D4D">
        <w:tc>
          <w:tcPr>
            <w:tcW w:w="2268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09.00- 14.30 </w:t>
            </w:r>
          </w:p>
        </w:tc>
        <w:tc>
          <w:tcPr>
            <w:tcW w:w="7479" w:type="dxa"/>
          </w:tcPr>
          <w:p w:rsidR="000D00F3" w:rsidRPr="00C42C99" w:rsidRDefault="000D00F3" w:rsidP="000974F6">
            <w:pPr>
              <w:pStyle w:val="a7"/>
            </w:pPr>
            <w:r w:rsidRPr="00C42C99">
              <w:rPr>
                <w:sz w:val="24"/>
                <w:szCs w:val="24"/>
              </w:rPr>
              <w:t xml:space="preserve">Экскурсия по </w:t>
            </w:r>
            <w:r w:rsidRPr="00C42C99">
              <w:t>экологическому маршруту «Лесные алмазы Судогодской земли»</w:t>
            </w:r>
            <w:proofErr w:type="gramStart"/>
            <w:r w:rsidRPr="00C42C99">
              <w:t xml:space="preserve"> </w:t>
            </w:r>
            <w:r w:rsidR="00422492">
              <w:rPr>
                <w:u w:val="single"/>
              </w:rPr>
              <w:t>:</w:t>
            </w:r>
            <w:proofErr w:type="gramEnd"/>
            <w:r w:rsidR="00422492">
              <w:rPr>
                <w:u w:val="single"/>
              </w:rPr>
              <w:t xml:space="preserve"> </w:t>
            </w:r>
            <w:r w:rsidRPr="00C42C99">
              <w:rPr>
                <w:u w:val="single"/>
              </w:rPr>
              <w:t>Усадьба графа Храповицкого</w:t>
            </w:r>
            <w:r w:rsidRPr="00C42C99">
              <w:t xml:space="preserve">,  </w:t>
            </w:r>
            <w:r w:rsidRPr="00C42C99">
              <w:rPr>
                <w:u w:val="single"/>
              </w:rPr>
              <w:t>Дюкинский заказник</w:t>
            </w:r>
            <w:r w:rsidR="000974F6" w:rsidRPr="005A5DA3">
              <w:rPr>
                <w:u w:val="single"/>
              </w:rPr>
              <w:t>.</w:t>
            </w:r>
            <w:r w:rsidRPr="005A5DA3">
              <w:rPr>
                <w:i/>
                <w:sz w:val="20"/>
                <w:szCs w:val="20"/>
              </w:rPr>
              <w:t xml:space="preserve"> </w:t>
            </w:r>
            <w:r w:rsidR="00C265CA" w:rsidRPr="005A5DA3">
              <w:rPr>
                <w:sz w:val="20"/>
                <w:szCs w:val="20"/>
              </w:rPr>
              <w:t>Пленэр.</w:t>
            </w:r>
            <w:bookmarkStart w:id="0" w:name="_GoBack"/>
            <w:bookmarkEnd w:id="0"/>
          </w:p>
        </w:tc>
      </w:tr>
      <w:tr w:rsidR="000D00F3" w:rsidRPr="0021286C" w:rsidTr="00D50D4D">
        <w:tc>
          <w:tcPr>
            <w:tcW w:w="2268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11.30 - 14.30</w:t>
            </w:r>
          </w:p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(по графику)</w:t>
            </w:r>
          </w:p>
        </w:tc>
        <w:tc>
          <w:tcPr>
            <w:tcW w:w="7479" w:type="dxa"/>
          </w:tcPr>
          <w:p w:rsidR="000D00F3" w:rsidRPr="00C42C99" w:rsidRDefault="000D00F3" w:rsidP="00D50D4D">
            <w:pPr>
              <w:rPr>
                <w:i/>
                <w:sz w:val="20"/>
                <w:szCs w:val="20"/>
              </w:rPr>
            </w:pPr>
            <w:proofErr w:type="gramStart"/>
            <w:r w:rsidRPr="00C42C99">
              <w:rPr>
                <w:sz w:val="24"/>
                <w:szCs w:val="24"/>
              </w:rPr>
              <w:t>Обед в кафе «Галсира» (</w:t>
            </w:r>
            <w:r w:rsidRPr="00C42C99">
              <w:rPr>
                <w:i/>
                <w:sz w:val="20"/>
                <w:szCs w:val="20"/>
              </w:rPr>
              <w:t>г. Судогда</w:t>
            </w:r>
            <w:r w:rsidR="00C265CA">
              <w:rPr>
                <w:i/>
                <w:sz w:val="20"/>
                <w:szCs w:val="20"/>
              </w:rPr>
              <w:t>,</w:t>
            </w:r>
            <w:r w:rsidRPr="00C42C99">
              <w:rPr>
                <w:i/>
                <w:sz w:val="20"/>
                <w:szCs w:val="20"/>
              </w:rPr>
              <w:t xml:space="preserve"> ул. Ленина, 44.</w:t>
            </w:r>
            <w:proofErr w:type="gramEnd"/>
            <w:r w:rsidRPr="00C42C99">
              <w:rPr>
                <w:i/>
                <w:sz w:val="20"/>
                <w:szCs w:val="20"/>
              </w:rPr>
              <w:t xml:space="preserve"> </w:t>
            </w:r>
            <w:proofErr w:type="gramStart"/>
            <w:r w:rsidRPr="00C42C99">
              <w:rPr>
                <w:i/>
                <w:sz w:val="20"/>
                <w:szCs w:val="20"/>
              </w:rPr>
              <w:t>Кинотеатр «Родина»)</w:t>
            </w:r>
            <w:proofErr w:type="gramEnd"/>
          </w:p>
          <w:p w:rsidR="000D00F3" w:rsidRPr="00C42C99" w:rsidRDefault="000D00F3" w:rsidP="00D50D4D">
            <w:pPr>
              <w:rPr>
                <w:i/>
                <w:sz w:val="20"/>
                <w:szCs w:val="20"/>
              </w:rPr>
            </w:pPr>
            <w:r w:rsidRPr="00C42C99">
              <w:rPr>
                <w:i/>
                <w:sz w:val="20"/>
                <w:szCs w:val="20"/>
              </w:rPr>
              <w:t>11.30 -12.15 –группа № 1-№ 2.</w:t>
            </w:r>
          </w:p>
          <w:p w:rsidR="000D00F3" w:rsidRPr="00C42C99" w:rsidRDefault="000D00F3" w:rsidP="00D50D4D">
            <w:pPr>
              <w:rPr>
                <w:i/>
                <w:sz w:val="20"/>
                <w:szCs w:val="20"/>
              </w:rPr>
            </w:pPr>
            <w:r w:rsidRPr="00C42C99">
              <w:rPr>
                <w:i/>
                <w:sz w:val="20"/>
                <w:szCs w:val="20"/>
              </w:rPr>
              <w:t>12.15-13.00- группа № 3-№ 4</w:t>
            </w:r>
          </w:p>
          <w:p w:rsidR="000D00F3" w:rsidRPr="00C42C99" w:rsidRDefault="000D00F3" w:rsidP="00D50D4D">
            <w:pPr>
              <w:rPr>
                <w:i/>
                <w:sz w:val="20"/>
                <w:szCs w:val="20"/>
              </w:rPr>
            </w:pPr>
            <w:r w:rsidRPr="00C42C99">
              <w:rPr>
                <w:i/>
                <w:sz w:val="20"/>
                <w:szCs w:val="20"/>
              </w:rPr>
              <w:t>13.00-13.45-группа № 5 - № 6</w:t>
            </w:r>
          </w:p>
          <w:p w:rsidR="000D00F3" w:rsidRPr="00C42C99" w:rsidRDefault="000D00F3" w:rsidP="00D50D4D">
            <w:pPr>
              <w:rPr>
                <w:i/>
                <w:sz w:val="20"/>
                <w:szCs w:val="20"/>
              </w:rPr>
            </w:pPr>
            <w:r w:rsidRPr="00C42C99">
              <w:rPr>
                <w:i/>
                <w:sz w:val="20"/>
                <w:szCs w:val="20"/>
              </w:rPr>
              <w:lastRenderedPageBreak/>
              <w:t>13.45-14.30-группа № 7 - № 8</w:t>
            </w:r>
          </w:p>
          <w:p w:rsidR="000D00F3" w:rsidRPr="00C42C99" w:rsidRDefault="000D00F3" w:rsidP="00422492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От</w:t>
            </w:r>
            <w:r w:rsidR="00422492">
              <w:rPr>
                <w:sz w:val="24"/>
                <w:szCs w:val="24"/>
              </w:rPr>
              <w:t>ъ</w:t>
            </w:r>
            <w:r w:rsidRPr="00C42C99">
              <w:rPr>
                <w:sz w:val="24"/>
                <w:szCs w:val="24"/>
              </w:rPr>
              <w:t>езд во Владимир</w:t>
            </w:r>
          </w:p>
        </w:tc>
      </w:tr>
      <w:tr w:rsidR="000D00F3" w:rsidRPr="0021286C" w:rsidTr="00D50D4D">
        <w:tc>
          <w:tcPr>
            <w:tcW w:w="2268" w:type="dxa"/>
          </w:tcPr>
          <w:p w:rsidR="000D00F3" w:rsidRPr="00C42C99" w:rsidRDefault="00FE746C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lastRenderedPageBreak/>
              <w:t>16.00 – 19</w:t>
            </w:r>
            <w:r w:rsidR="000D00F3" w:rsidRPr="00C42C99">
              <w:rPr>
                <w:sz w:val="24"/>
                <w:szCs w:val="24"/>
              </w:rPr>
              <w:t>.00</w:t>
            </w:r>
          </w:p>
        </w:tc>
        <w:tc>
          <w:tcPr>
            <w:tcW w:w="7479" w:type="dxa"/>
          </w:tcPr>
          <w:p w:rsidR="000D00F3" w:rsidRPr="00C42C99" w:rsidRDefault="000D00F3" w:rsidP="00D50D4D">
            <w:pPr>
              <w:rPr>
                <w:sz w:val="24"/>
                <w:szCs w:val="24"/>
                <w:lang w:val="en-US"/>
              </w:rPr>
            </w:pPr>
            <w:r w:rsidRPr="00C42C99">
              <w:rPr>
                <w:sz w:val="24"/>
                <w:szCs w:val="24"/>
              </w:rPr>
              <w:t xml:space="preserve"> </w:t>
            </w:r>
            <w:r w:rsidR="00D87A1C">
              <w:rPr>
                <w:sz w:val="24"/>
                <w:szCs w:val="24"/>
              </w:rPr>
              <w:t>Очные к</w:t>
            </w:r>
            <w:r w:rsidRPr="00C42C99">
              <w:rPr>
                <w:sz w:val="24"/>
                <w:szCs w:val="24"/>
              </w:rPr>
              <w:t xml:space="preserve">онкурсы пленэра: </w:t>
            </w:r>
          </w:p>
          <w:p w:rsidR="000D00F3" w:rsidRPr="00C42C99" w:rsidRDefault="000D00F3" w:rsidP="000D00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«Красна ты земля, Владимирова» - пленэрные работы. </w:t>
            </w:r>
          </w:p>
          <w:p w:rsidR="000D00F3" w:rsidRPr="00C42C99" w:rsidRDefault="00D056DD" w:rsidP="000D00F3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«П</w:t>
            </w:r>
            <w:r w:rsidR="00264586" w:rsidRPr="00C42C99">
              <w:rPr>
                <w:sz w:val="24"/>
                <w:szCs w:val="24"/>
              </w:rPr>
              <w:t>ортрет</w:t>
            </w:r>
            <w:r w:rsidR="00D87A1C">
              <w:rPr>
                <w:sz w:val="24"/>
                <w:szCs w:val="24"/>
              </w:rPr>
              <w:t xml:space="preserve"> – рисунок головы человека</w:t>
            </w:r>
            <w:r w:rsidR="000D00F3" w:rsidRPr="00C42C99">
              <w:rPr>
                <w:sz w:val="24"/>
                <w:szCs w:val="24"/>
              </w:rPr>
              <w:t>»</w:t>
            </w:r>
          </w:p>
          <w:p w:rsidR="000D00F3" w:rsidRPr="00C42C99" w:rsidRDefault="000D00F3" w:rsidP="0084420C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Пленэр  в городе Владимире.</w:t>
            </w:r>
          </w:p>
        </w:tc>
      </w:tr>
      <w:tr w:rsidR="000D00F3" w:rsidRPr="0021286C" w:rsidTr="00D50D4D">
        <w:tc>
          <w:tcPr>
            <w:tcW w:w="2268" w:type="dxa"/>
          </w:tcPr>
          <w:p w:rsidR="000D00F3" w:rsidRPr="00C42C99" w:rsidRDefault="00D411A9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19.00 20</w:t>
            </w:r>
            <w:r w:rsidR="000D00F3" w:rsidRPr="00C42C99">
              <w:rPr>
                <w:sz w:val="24"/>
                <w:szCs w:val="24"/>
              </w:rPr>
              <w:t>.00</w:t>
            </w:r>
          </w:p>
        </w:tc>
        <w:tc>
          <w:tcPr>
            <w:tcW w:w="7479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Ужин </w:t>
            </w:r>
            <w:r w:rsidR="00422492">
              <w:rPr>
                <w:i/>
                <w:sz w:val="24"/>
                <w:szCs w:val="24"/>
              </w:rPr>
              <w:t>(</w:t>
            </w:r>
            <w:r w:rsidR="00D50D4D">
              <w:rPr>
                <w:i/>
                <w:sz w:val="24"/>
                <w:szCs w:val="24"/>
              </w:rPr>
              <w:t>лице</w:t>
            </w:r>
            <w:proofErr w:type="gramStart"/>
            <w:r w:rsidR="00D50D4D">
              <w:rPr>
                <w:i/>
                <w:sz w:val="24"/>
                <w:szCs w:val="24"/>
              </w:rPr>
              <w:t>й-</w:t>
            </w:r>
            <w:proofErr w:type="gramEnd"/>
            <w:r w:rsidRPr="00C42C99">
              <w:rPr>
                <w:i/>
                <w:sz w:val="24"/>
                <w:szCs w:val="24"/>
              </w:rPr>
              <w:t xml:space="preserve"> интернат для всех)</w:t>
            </w:r>
          </w:p>
        </w:tc>
      </w:tr>
      <w:tr w:rsidR="000D00F3" w:rsidRPr="0021286C" w:rsidTr="00D50D4D">
        <w:tc>
          <w:tcPr>
            <w:tcW w:w="2268" w:type="dxa"/>
          </w:tcPr>
          <w:p w:rsidR="000D00F3" w:rsidRPr="00C42C99" w:rsidRDefault="00D411A9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 xml:space="preserve">           20.3</w:t>
            </w:r>
            <w:r w:rsidR="000D00F3" w:rsidRPr="00C42C99">
              <w:rPr>
                <w:sz w:val="24"/>
                <w:szCs w:val="24"/>
              </w:rPr>
              <w:t>0</w:t>
            </w:r>
          </w:p>
        </w:tc>
        <w:tc>
          <w:tcPr>
            <w:tcW w:w="7479" w:type="dxa"/>
          </w:tcPr>
          <w:p w:rsidR="000D00F3" w:rsidRPr="00C42C99" w:rsidRDefault="000D00F3" w:rsidP="00D50D4D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Заседание жюри.</w:t>
            </w:r>
          </w:p>
        </w:tc>
      </w:tr>
    </w:tbl>
    <w:p w:rsidR="008D6B0C" w:rsidRDefault="008D6B0C" w:rsidP="000D00F3">
      <w:pPr>
        <w:spacing w:after="0" w:line="240" w:lineRule="auto"/>
        <w:rPr>
          <w:b/>
          <w:sz w:val="32"/>
          <w:szCs w:val="32"/>
        </w:rPr>
      </w:pPr>
    </w:p>
    <w:p w:rsidR="00BD6E3C" w:rsidRDefault="00F24B7F" w:rsidP="00BD6E3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 Августа (Вторник</w:t>
      </w:r>
      <w:r w:rsidR="00BD6E3C" w:rsidRPr="00775740">
        <w:rPr>
          <w:b/>
          <w:sz w:val="32"/>
          <w:szCs w:val="32"/>
        </w:rPr>
        <w:t>)</w:t>
      </w:r>
    </w:p>
    <w:p w:rsidR="00BD6E3C" w:rsidRDefault="00BD6E3C" w:rsidP="00BD6E3C">
      <w:pPr>
        <w:spacing w:after="0" w:line="240" w:lineRule="auto"/>
        <w:jc w:val="center"/>
        <w:rPr>
          <w:b/>
          <w:i/>
          <w:color w:val="000000" w:themeColor="text1"/>
          <w:sz w:val="32"/>
          <w:szCs w:val="32"/>
        </w:rPr>
      </w:pPr>
      <w:r w:rsidRPr="00C335AF">
        <w:rPr>
          <w:b/>
          <w:color w:val="000000" w:themeColor="text1"/>
          <w:sz w:val="32"/>
          <w:szCs w:val="32"/>
        </w:rPr>
        <w:t>«Владимир – красивый город</w:t>
      </w:r>
      <w:r>
        <w:rPr>
          <w:b/>
          <w:color w:val="000000" w:themeColor="text1"/>
          <w:sz w:val="32"/>
          <w:szCs w:val="32"/>
        </w:rPr>
        <w:t>»</w:t>
      </w:r>
      <w:r w:rsidR="00556171">
        <w:rPr>
          <w:b/>
          <w:color w:val="000000" w:themeColor="text1"/>
          <w:sz w:val="32"/>
          <w:szCs w:val="32"/>
        </w:rPr>
        <w:t xml:space="preserve"> </w:t>
      </w:r>
      <w:r w:rsidRPr="008858E0">
        <w:rPr>
          <w:b/>
          <w:i/>
          <w:color w:val="000000" w:themeColor="text1"/>
          <w:sz w:val="32"/>
          <w:szCs w:val="32"/>
        </w:rPr>
        <w:t>(Д.Н.Кардовский)</w:t>
      </w:r>
    </w:p>
    <w:tbl>
      <w:tblPr>
        <w:tblStyle w:val="a4"/>
        <w:tblW w:w="10173" w:type="dxa"/>
        <w:tblLook w:val="04A0"/>
      </w:tblPr>
      <w:tblGrid>
        <w:gridCol w:w="1809"/>
        <w:gridCol w:w="8364"/>
      </w:tblGrid>
      <w:tr w:rsidR="00BD6E3C" w:rsidRPr="001F1C31" w:rsidTr="0068361E">
        <w:tc>
          <w:tcPr>
            <w:tcW w:w="1809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07.00– 08.00</w:t>
            </w:r>
          </w:p>
        </w:tc>
        <w:tc>
          <w:tcPr>
            <w:tcW w:w="836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Завтрак (по месту проживания)</w:t>
            </w:r>
          </w:p>
        </w:tc>
      </w:tr>
      <w:tr w:rsidR="00BD6E3C" w:rsidRPr="001F1C31" w:rsidTr="0068361E">
        <w:tc>
          <w:tcPr>
            <w:tcW w:w="1809" w:type="dxa"/>
          </w:tcPr>
          <w:p w:rsidR="00BD6E3C" w:rsidRPr="00C42C99" w:rsidRDefault="00BD6E3C" w:rsidP="0068361E">
            <w:pPr>
              <w:rPr>
                <w:i/>
                <w:sz w:val="24"/>
                <w:szCs w:val="24"/>
              </w:rPr>
            </w:pPr>
            <w:r w:rsidRPr="00C42C99">
              <w:rPr>
                <w:i/>
                <w:sz w:val="24"/>
                <w:szCs w:val="24"/>
              </w:rPr>
              <w:t>09.00 – 13.00</w:t>
            </w:r>
          </w:p>
          <w:p w:rsidR="00BD6E3C" w:rsidRPr="00C42C99" w:rsidRDefault="00BD6E3C" w:rsidP="0068361E">
            <w:pPr>
              <w:rPr>
                <w:i/>
                <w:sz w:val="24"/>
                <w:szCs w:val="24"/>
              </w:rPr>
            </w:pPr>
          </w:p>
          <w:p w:rsidR="00BD6E3C" w:rsidRPr="00C42C99" w:rsidRDefault="00D87A1C" w:rsidP="0068361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09.30– 1</w:t>
            </w:r>
            <w:r>
              <w:rPr>
                <w:i/>
                <w:sz w:val="24"/>
                <w:szCs w:val="24"/>
                <w:lang w:val="en-US"/>
              </w:rPr>
              <w:t>0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  <w:lang w:val="en-US"/>
              </w:rPr>
              <w:t>3</w:t>
            </w:r>
            <w:r w:rsidR="00BD6E3C" w:rsidRPr="00C42C99">
              <w:rPr>
                <w:i/>
                <w:sz w:val="24"/>
                <w:szCs w:val="24"/>
              </w:rPr>
              <w:t>0</w:t>
            </w:r>
          </w:p>
          <w:p w:rsidR="00BD6E3C" w:rsidRPr="00C42C99" w:rsidRDefault="00BD6E3C" w:rsidP="0068361E">
            <w:pPr>
              <w:rPr>
                <w:i/>
                <w:sz w:val="24"/>
                <w:szCs w:val="24"/>
              </w:rPr>
            </w:pPr>
          </w:p>
          <w:p w:rsidR="00BD6E3C" w:rsidRPr="00C42C99" w:rsidRDefault="00BD6E3C" w:rsidP="0068361E">
            <w:pPr>
              <w:rPr>
                <w:i/>
                <w:sz w:val="24"/>
                <w:szCs w:val="24"/>
              </w:rPr>
            </w:pPr>
            <w:r w:rsidRPr="00C42C99">
              <w:rPr>
                <w:i/>
                <w:sz w:val="24"/>
                <w:szCs w:val="24"/>
              </w:rPr>
              <w:t>11.00–13.00</w:t>
            </w:r>
          </w:p>
        </w:tc>
        <w:tc>
          <w:tcPr>
            <w:tcW w:w="8364" w:type="dxa"/>
            <w:shd w:val="clear" w:color="auto" w:fill="auto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Пленэр на улице Георгиевской (пешеходная зона с видами на пойму Клязьмы и архитектурные ансамбли старого города).</w:t>
            </w:r>
          </w:p>
          <w:p w:rsidR="00C70771" w:rsidRPr="00422492" w:rsidRDefault="00D87A1C" w:rsidP="00C70771">
            <w:pPr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Открытие выставки  </w:t>
            </w:r>
            <w:r w:rsidRPr="00C42C99">
              <w:rPr>
                <w:i/>
                <w:sz w:val="24"/>
                <w:szCs w:val="24"/>
              </w:rPr>
              <w:t xml:space="preserve">«Заповедные уголки моего родного края» </w:t>
            </w:r>
            <w:r w:rsidR="0003244D">
              <w:rPr>
                <w:i/>
                <w:sz w:val="24"/>
                <w:szCs w:val="24"/>
              </w:rPr>
              <w:t xml:space="preserve">лучших работ </w:t>
            </w:r>
            <w:r>
              <w:rPr>
                <w:i/>
                <w:sz w:val="24"/>
                <w:szCs w:val="24"/>
              </w:rPr>
              <w:t xml:space="preserve">заочного конкурса рисунков </w:t>
            </w:r>
            <w:r>
              <w:rPr>
                <w:i/>
                <w:sz w:val="24"/>
                <w:szCs w:val="24"/>
                <w:lang w:val="en-US"/>
              </w:rPr>
              <w:t>XVI</w:t>
            </w:r>
            <w:r w:rsidRPr="00D87A1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международного пленэра</w:t>
            </w:r>
            <w:r w:rsidR="00BD6E3C" w:rsidRPr="00C42C99">
              <w:rPr>
                <w:i/>
                <w:sz w:val="24"/>
                <w:szCs w:val="24"/>
              </w:rPr>
              <w:t xml:space="preserve"> </w:t>
            </w:r>
            <w:r w:rsidR="0003244D">
              <w:rPr>
                <w:i/>
                <w:sz w:val="24"/>
                <w:szCs w:val="24"/>
              </w:rPr>
              <w:t xml:space="preserve">юных художников </w:t>
            </w:r>
            <w:r>
              <w:rPr>
                <w:i/>
                <w:sz w:val="24"/>
                <w:szCs w:val="24"/>
              </w:rPr>
              <w:t>на Владимиро-Суздальской земле</w:t>
            </w:r>
            <w:r w:rsidRPr="00D87A1C">
              <w:rPr>
                <w:i/>
                <w:sz w:val="24"/>
                <w:szCs w:val="24"/>
              </w:rPr>
              <w:t xml:space="preserve"> </w:t>
            </w:r>
            <w:r w:rsidR="00BD6E3C" w:rsidRPr="00C42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="00BD6E3C" w:rsidRPr="00422492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(Дом фольклора, ул. </w:t>
            </w:r>
            <w:proofErr w:type="gramStart"/>
            <w:r w:rsidR="00BD6E3C" w:rsidRPr="00422492">
              <w:rPr>
                <w:rFonts w:asciiTheme="majorHAnsi" w:hAnsiTheme="majorHAnsi" w:cs="Times New Roman"/>
                <w:i/>
                <w:sz w:val="24"/>
                <w:szCs w:val="24"/>
              </w:rPr>
              <w:t>Георгиевская</w:t>
            </w:r>
            <w:proofErr w:type="gramEnd"/>
            <w:r w:rsidR="00BD6E3C" w:rsidRPr="00422492">
              <w:rPr>
                <w:rFonts w:asciiTheme="majorHAnsi" w:hAnsiTheme="majorHAnsi" w:cs="Times New Roman"/>
                <w:i/>
                <w:sz w:val="24"/>
                <w:szCs w:val="24"/>
              </w:rPr>
              <w:t>,2б)</w:t>
            </w:r>
          </w:p>
          <w:p w:rsidR="00BD6E3C" w:rsidRPr="00C42C99" w:rsidRDefault="00BD6E3C" w:rsidP="00422492">
            <w:pPr>
              <w:jc w:val="both"/>
              <w:rPr>
                <w:i/>
                <w:sz w:val="24"/>
                <w:szCs w:val="24"/>
              </w:rPr>
            </w:pPr>
            <w:r w:rsidRPr="00C42C99">
              <w:rPr>
                <w:i/>
                <w:sz w:val="24"/>
                <w:szCs w:val="24"/>
              </w:rPr>
              <w:t xml:space="preserve">Творческая встреча </w:t>
            </w:r>
            <w:r w:rsidR="00C70771" w:rsidRPr="00C42C99">
              <w:rPr>
                <w:i/>
                <w:sz w:val="24"/>
                <w:szCs w:val="24"/>
              </w:rPr>
              <w:t xml:space="preserve">руководителей делегаций </w:t>
            </w:r>
            <w:r w:rsidRPr="00C42C99">
              <w:rPr>
                <w:i/>
                <w:sz w:val="24"/>
                <w:szCs w:val="24"/>
              </w:rPr>
              <w:t xml:space="preserve">с почётными гостями пленэра: </w:t>
            </w:r>
            <w:r w:rsidR="00422492">
              <w:rPr>
                <w:i/>
                <w:sz w:val="24"/>
                <w:szCs w:val="24"/>
              </w:rPr>
              <w:t xml:space="preserve"> </w:t>
            </w:r>
            <w:r w:rsidR="00C70771" w:rsidRPr="00422492">
              <w:rPr>
                <w:rFonts w:cs="Times New Roman"/>
                <w:i/>
                <w:sz w:val="24"/>
                <w:szCs w:val="24"/>
              </w:rPr>
              <w:t>(</w:t>
            </w:r>
            <w:r w:rsidRPr="00422492">
              <w:rPr>
                <w:rFonts w:cs="Times New Roman"/>
                <w:i/>
                <w:sz w:val="24"/>
                <w:szCs w:val="24"/>
              </w:rPr>
              <w:t xml:space="preserve">Дом фольклора, ул. </w:t>
            </w:r>
            <w:proofErr w:type="gramStart"/>
            <w:r w:rsidRPr="00422492">
              <w:rPr>
                <w:rFonts w:cs="Times New Roman"/>
                <w:i/>
                <w:sz w:val="24"/>
                <w:szCs w:val="24"/>
              </w:rPr>
              <w:t>Георгиевская</w:t>
            </w:r>
            <w:proofErr w:type="gramEnd"/>
            <w:r w:rsidRPr="00422492">
              <w:rPr>
                <w:rFonts w:cs="Times New Roman"/>
                <w:i/>
                <w:sz w:val="24"/>
                <w:szCs w:val="24"/>
              </w:rPr>
              <w:t>,2б</w:t>
            </w:r>
            <w:r w:rsidR="00C70771" w:rsidRPr="00422492">
              <w:rPr>
                <w:rFonts w:cs="Times New Roman"/>
                <w:i/>
                <w:sz w:val="24"/>
                <w:szCs w:val="24"/>
              </w:rPr>
              <w:t>)</w:t>
            </w:r>
            <w:r w:rsidRPr="00C42C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D6E3C" w:rsidRPr="001F1C31" w:rsidTr="0068361E">
        <w:tc>
          <w:tcPr>
            <w:tcW w:w="1809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13.00–15.00</w:t>
            </w:r>
          </w:p>
        </w:tc>
        <w:tc>
          <w:tcPr>
            <w:tcW w:w="836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Обед  Лицей (по месту проживания).  Гостиница «Золотое кольцо» (ресторан «Адам и Ева»</w:t>
            </w:r>
            <w:r w:rsidR="008D6B0C" w:rsidRPr="00C42C99">
              <w:rPr>
                <w:sz w:val="24"/>
                <w:szCs w:val="24"/>
              </w:rPr>
              <w:t>)</w:t>
            </w:r>
            <w:r w:rsidRPr="00C42C99">
              <w:rPr>
                <w:sz w:val="24"/>
                <w:szCs w:val="24"/>
              </w:rPr>
              <w:t>.</w:t>
            </w:r>
            <w:r w:rsidR="00556171" w:rsidRPr="00C42C99">
              <w:rPr>
                <w:sz w:val="24"/>
                <w:szCs w:val="24"/>
              </w:rPr>
              <w:t xml:space="preserve"> </w:t>
            </w:r>
            <w:r w:rsidRPr="00C42C99">
              <w:rPr>
                <w:sz w:val="24"/>
                <w:szCs w:val="24"/>
              </w:rPr>
              <w:t>Гостиница «Заря» (ресторан «Кекс»)</w:t>
            </w:r>
          </w:p>
        </w:tc>
      </w:tr>
      <w:tr w:rsidR="00BD6E3C" w:rsidRPr="001F1C31" w:rsidTr="0068361E">
        <w:tc>
          <w:tcPr>
            <w:tcW w:w="1809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15.00– 17.30</w:t>
            </w:r>
          </w:p>
        </w:tc>
        <w:tc>
          <w:tcPr>
            <w:tcW w:w="836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Прощание с Владимиром. Свободное время.</w:t>
            </w:r>
          </w:p>
        </w:tc>
      </w:tr>
      <w:tr w:rsidR="00BD6E3C" w:rsidRPr="001F1C31" w:rsidTr="0068361E">
        <w:tc>
          <w:tcPr>
            <w:tcW w:w="1809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17.30–19.00</w:t>
            </w:r>
          </w:p>
        </w:tc>
        <w:tc>
          <w:tcPr>
            <w:tcW w:w="836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Ужин</w:t>
            </w:r>
            <w:proofErr w:type="gramStart"/>
            <w:r w:rsidR="00556171" w:rsidRPr="00C42C99">
              <w:rPr>
                <w:sz w:val="24"/>
                <w:szCs w:val="24"/>
              </w:rPr>
              <w:t xml:space="preserve"> </w:t>
            </w:r>
            <w:r w:rsidR="00422492">
              <w:rPr>
                <w:sz w:val="24"/>
                <w:szCs w:val="24"/>
              </w:rPr>
              <w:t>:</w:t>
            </w:r>
            <w:proofErr w:type="gramEnd"/>
            <w:r w:rsidR="00422492">
              <w:rPr>
                <w:sz w:val="24"/>
                <w:szCs w:val="24"/>
              </w:rPr>
              <w:t xml:space="preserve"> л</w:t>
            </w:r>
            <w:r w:rsidRPr="00C42C99">
              <w:rPr>
                <w:sz w:val="24"/>
                <w:szCs w:val="24"/>
              </w:rPr>
              <w:t xml:space="preserve">ицей и гостиница «Заря» - по месту проживания.  </w:t>
            </w:r>
          </w:p>
          <w:p w:rsidR="00BD6E3C" w:rsidRPr="00C42C99" w:rsidRDefault="00BD6E3C" w:rsidP="0068361E">
            <w:pPr>
              <w:rPr>
                <w:sz w:val="24"/>
                <w:szCs w:val="24"/>
              </w:rPr>
            </w:pPr>
            <w:proofErr w:type="gramStart"/>
            <w:r w:rsidRPr="00C42C99">
              <w:rPr>
                <w:sz w:val="24"/>
                <w:szCs w:val="24"/>
              </w:rPr>
              <w:t>Гостиница «Золотое кольцо»</w:t>
            </w:r>
            <w:r w:rsidR="00556171" w:rsidRPr="00C42C99">
              <w:rPr>
                <w:sz w:val="24"/>
                <w:szCs w:val="24"/>
              </w:rPr>
              <w:t xml:space="preserve"> </w:t>
            </w:r>
            <w:r w:rsidRPr="00C42C99">
              <w:rPr>
                <w:sz w:val="24"/>
                <w:szCs w:val="24"/>
              </w:rPr>
              <w:t>- ресторан «Адам и Ева»)</w:t>
            </w:r>
            <w:proofErr w:type="gramEnd"/>
          </w:p>
        </w:tc>
      </w:tr>
      <w:tr w:rsidR="00BD6E3C" w:rsidRPr="001F1C31" w:rsidTr="0068361E">
        <w:tc>
          <w:tcPr>
            <w:tcW w:w="1809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19.30– 21.30</w:t>
            </w:r>
          </w:p>
        </w:tc>
        <w:tc>
          <w:tcPr>
            <w:tcW w:w="8364" w:type="dxa"/>
          </w:tcPr>
          <w:p w:rsidR="00BD6E3C" w:rsidRPr="00C42C99" w:rsidRDefault="00BD6E3C" w:rsidP="00F24B7F">
            <w:pPr>
              <w:rPr>
                <w:sz w:val="24"/>
                <w:szCs w:val="24"/>
              </w:rPr>
            </w:pPr>
            <w:r w:rsidRPr="00C42C99">
              <w:rPr>
                <w:rFonts w:ascii="Calibri" w:hAnsi="Calibri" w:cs="Calibri"/>
                <w:sz w:val="24"/>
                <w:szCs w:val="24"/>
              </w:rPr>
              <w:t xml:space="preserve">«Владимирская вечерка» - Церемония закрытия пленэра, награждение. </w:t>
            </w:r>
            <w:proofErr w:type="gramStart"/>
            <w:r w:rsidRPr="00C42C99">
              <w:rPr>
                <w:sz w:val="24"/>
                <w:szCs w:val="24"/>
              </w:rPr>
              <w:t>ГДК. ул. Горького, 54).</w:t>
            </w:r>
            <w:proofErr w:type="gramEnd"/>
          </w:p>
        </w:tc>
      </w:tr>
    </w:tbl>
    <w:p w:rsidR="008D6B0C" w:rsidRDefault="008D6B0C" w:rsidP="00BD6E3C">
      <w:pPr>
        <w:spacing w:after="0" w:line="240" w:lineRule="auto"/>
        <w:jc w:val="center"/>
        <w:rPr>
          <w:b/>
          <w:sz w:val="32"/>
          <w:szCs w:val="32"/>
        </w:rPr>
      </w:pPr>
    </w:p>
    <w:p w:rsidR="00C70771" w:rsidRDefault="00F24B7F" w:rsidP="00BD6E3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 Августа (Среда</w:t>
      </w:r>
      <w:r w:rsidR="00BD6E3C" w:rsidRPr="00775740">
        <w:rPr>
          <w:b/>
          <w:sz w:val="32"/>
          <w:szCs w:val="32"/>
        </w:rPr>
        <w:t>)</w:t>
      </w:r>
      <w:r w:rsidR="0084420C">
        <w:rPr>
          <w:b/>
          <w:sz w:val="32"/>
          <w:szCs w:val="32"/>
        </w:rPr>
        <w:t xml:space="preserve"> </w:t>
      </w:r>
    </w:p>
    <w:p w:rsidR="00BD6E3C" w:rsidRPr="00775740" w:rsidRDefault="00BD6E3C" w:rsidP="00BD6E3C">
      <w:pPr>
        <w:spacing w:after="0" w:line="240" w:lineRule="auto"/>
        <w:jc w:val="center"/>
        <w:rPr>
          <w:b/>
          <w:sz w:val="32"/>
          <w:szCs w:val="32"/>
        </w:rPr>
      </w:pPr>
      <w:r w:rsidRPr="00775740">
        <w:rPr>
          <w:b/>
          <w:sz w:val="32"/>
          <w:szCs w:val="32"/>
        </w:rPr>
        <w:t>До новых встреч!</w:t>
      </w:r>
    </w:p>
    <w:tbl>
      <w:tblPr>
        <w:tblStyle w:val="a4"/>
        <w:tblW w:w="10173" w:type="dxa"/>
        <w:tblLook w:val="04A0"/>
      </w:tblPr>
      <w:tblGrid>
        <w:gridCol w:w="1809"/>
        <w:gridCol w:w="8364"/>
      </w:tblGrid>
      <w:tr w:rsidR="00BD6E3C" w:rsidRPr="00054730" w:rsidTr="0068361E">
        <w:tc>
          <w:tcPr>
            <w:tcW w:w="1809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07.00– 09.00</w:t>
            </w:r>
          </w:p>
        </w:tc>
        <w:tc>
          <w:tcPr>
            <w:tcW w:w="8364" w:type="dxa"/>
          </w:tcPr>
          <w:p w:rsidR="00BD6E3C" w:rsidRPr="00C42C99" w:rsidRDefault="00BD6E3C" w:rsidP="0068361E">
            <w:pPr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Завтрак</w:t>
            </w:r>
            <w:r w:rsidR="00556171" w:rsidRPr="00C42C99">
              <w:rPr>
                <w:sz w:val="24"/>
                <w:szCs w:val="24"/>
              </w:rPr>
              <w:t xml:space="preserve"> </w:t>
            </w:r>
            <w:r w:rsidRPr="00C42C99">
              <w:rPr>
                <w:i/>
                <w:sz w:val="24"/>
                <w:szCs w:val="24"/>
              </w:rPr>
              <w:t>(по месту проживания)</w:t>
            </w:r>
          </w:p>
        </w:tc>
      </w:tr>
      <w:tr w:rsidR="00BD6E3C" w:rsidRPr="00054730" w:rsidTr="0068361E">
        <w:tc>
          <w:tcPr>
            <w:tcW w:w="10173" w:type="dxa"/>
            <w:gridSpan w:val="2"/>
          </w:tcPr>
          <w:p w:rsidR="00BD6E3C" w:rsidRPr="00C42C99" w:rsidRDefault="00BD6E3C" w:rsidP="0068361E">
            <w:pPr>
              <w:jc w:val="center"/>
              <w:rPr>
                <w:sz w:val="24"/>
                <w:szCs w:val="24"/>
              </w:rPr>
            </w:pPr>
            <w:r w:rsidRPr="00C42C99">
              <w:rPr>
                <w:sz w:val="24"/>
                <w:szCs w:val="24"/>
              </w:rPr>
              <w:t>Отъезд делегаций</w:t>
            </w:r>
          </w:p>
        </w:tc>
      </w:tr>
    </w:tbl>
    <w:p w:rsidR="00BD6E3C" w:rsidRDefault="00BD6E3C" w:rsidP="00BD6E3C">
      <w:pPr>
        <w:rPr>
          <w:b/>
          <w:sz w:val="16"/>
          <w:szCs w:val="16"/>
        </w:rPr>
      </w:pPr>
    </w:p>
    <w:sectPr w:rsidR="00BD6E3C" w:rsidSect="007773CB">
      <w:footerReference w:type="default" r:id="rId15"/>
      <w:pgSz w:w="11906" w:h="16838"/>
      <w:pgMar w:top="709" w:right="850" w:bottom="426" w:left="1134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34" w:rsidRDefault="003D0E34" w:rsidP="00BC1CC5">
      <w:pPr>
        <w:spacing w:after="0" w:line="240" w:lineRule="auto"/>
      </w:pPr>
      <w:r>
        <w:separator/>
      </w:r>
    </w:p>
  </w:endnote>
  <w:endnote w:type="continuationSeparator" w:id="0">
    <w:p w:rsidR="003D0E34" w:rsidRDefault="003D0E34" w:rsidP="00BC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325" w:rsidRDefault="004D1325" w:rsidP="0068361E">
    <w:pPr>
      <w:pStyle w:val="a5"/>
      <w:jc w:val="right"/>
    </w:pPr>
  </w:p>
  <w:p w:rsidR="004D1325" w:rsidRDefault="00770CCD" w:rsidP="0068361E">
    <w:pPr>
      <w:pStyle w:val="a5"/>
      <w:jc w:val="right"/>
    </w:pPr>
    <w:sdt>
      <w:sdtPr>
        <w:id w:val="3938782"/>
      </w:sdtPr>
      <w:sdtContent>
        <w:r>
          <w:fldChar w:fldCharType="begin"/>
        </w:r>
        <w:r w:rsidR="004D1325">
          <w:instrText xml:space="preserve"> PAGE   \* MERGEFORMAT </w:instrText>
        </w:r>
        <w:r>
          <w:fldChar w:fldCharType="separate"/>
        </w:r>
        <w:r w:rsidR="00ED1B0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4D1325" w:rsidRDefault="004D13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34" w:rsidRDefault="003D0E34" w:rsidP="00BC1CC5">
      <w:pPr>
        <w:spacing w:after="0" w:line="240" w:lineRule="auto"/>
      </w:pPr>
      <w:r>
        <w:separator/>
      </w:r>
    </w:p>
  </w:footnote>
  <w:footnote w:type="continuationSeparator" w:id="0">
    <w:p w:rsidR="003D0E34" w:rsidRDefault="003D0E34" w:rsidP="00BC1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7006"/>
    <w:multiLevelType w:val="hybridMultilevel"/>
    <w:tmpl w:val="AC244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F7D13"/>
    <w:multiLevelType w:val="hybridMultilevel"/>
    <w:tmpl w:val="DB8C0882"/>
    <w:lvl w:ilvl="0" w:tplc="D7F0BD3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C0EC2"/>
    <w:multiLevelType w:val="hybridMultilevel"/>
    <w:tmpl w:val="5A6A2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8109B"/>
    <w:multiLevelType w:val="hybridMultilevel"/>
    <w:tmpl w:val="CE1CB576"/>
    <w:lvl w:ilvl="0" w:tplc="0419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D728B"/>
    <w:multiLevelType w:val="hybridMultilevel"/>
    <w:tmpl w:val="0E227A6A"/>
    <w:lvl w:ilvl="0" w:tplc="AE7E8C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E752F"/>
    <w:multiLevelType w:val="hybridMultilevel"/>
    <w:tmpl w:val="BFB64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CB390B"/>
    <w:multiLevelType w:val="hybridMultilevel"/>
    <w:tmpl w:val="36C6C6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703C0F9D"/>
    <w:multiLevelType w:val="hybridMultilevel"/>
    <w:tmpl w:val="34A05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6E3C"/>
    <w:rsid w:val="000104CC"/>
    <w:rsid w:val="000236E5"/>
    <w:rsid w:val="0003244D"/>
    <w:rsid w:val="000377FF"/>
    <w:rsid w:val="00076AD3"/>
    <w:rsid w:val="000846E4"/>
    <w:rsid w:val="000974F6"/>
    <w:rsid w:val="000D00F3"/>
    <w:rsid w:val="000E78AE"/>
    <w:rsid w:val="000F3319"/>
    <w:rsid w:val="00110DD4"/>
    <w:rsid w:val="0014298F"/>
    <w:rsid w:val="001751DC"/>
    <w:rsid w:val="001E2504"/>
    <w:rsid w:val="001F1C31"/>
    <w:rsid w:val="001F271E"/>
    <w:rsid w:val="00207D3E"/>
    <w:rsid w:val="002273A0"/>
    <w:rsid w:val="0024157B"/>
    <w:rsid w:val="00243287"/>
    <w:rsid w:val="002602CF"/>
    <w:rsid w:val="00264586"/>
    <w:rsid w:val="00273F11"/>
    <w:rsid w:val="0028631B"/>
    <w:rsid w:val="002C15D3"/>
    <w:rsid w:val="002E6453"/>
    <w:rsid w:val="003059C3"/>
    <w:rsid w:val="003375CE"/>
    <w:rsid w:val="00350CC2"/>
    <w:rsid w:val="00357E01"/>
    <w:rsid w:val="00363260"/>
    <w:rsid w:val="003638CA"/>
    <w:rsid w:val="003A70AE"/>
    <w:rsid w:val="003D0E34"/>
    <w:rsid w:val="003D6F63"/>
    <w:rsid w:val="003F4457"/>
    <w:rsid w:val="00422492"/>
    <w:rsid w:val="00443912"/>
    <w:rsid w:val="00452113"/>
    <w:rsid w:val="00466B35"/>
    <w:rsid w:val="0048187B"/>
    <w:rsid w:val="0048386E"/>
    <w:rsid w:val="004C2812"/>
    <w:rsid w:val="004D1325"/>
    <w:rsid w:val="004E0854"/>
    <w:rsid w:val="004F2F60"/>
    <w:rsid w:val="0054546F"/>
    <w:rsid w:val="00555B0E"/>
    <w:rsid w:val="00556171"/>
    <w:rsid w:val="005A2373"/>
    <w:rsid w:val="005A43CD"/>
    <w:rsid w:val="005A5DA3"/>
    <w:rsid w:val="005B4E72"/>
    <w:rsid w:val="005D549A"/>
    <w:rsid w:val="0064538A"/>
    <w:rsid w:val="00677A3F"/>
    <w:rsid w:val="00681AA2"/>
    <w:rsid w:val="0068361E"/>
    <w:rsid w:val="0068421D"/>
    <w:rsid w:val="006A7D2D"/>
    <w:rsid w:val="006C0EB4"/>
    <w:rsid w:val="006C3B67"/>
    <w:rsid w:val="006D2922"/>
    <w:rsid w:val="00704A9B"/>
    <w:rsid w:val="0073566B"/>
    <w:rsid w:val="0074183E"/>
    <w:rsid w:val="00770CCD"/>
    <w:rsid w:val="007773CB"/>
    <w:rsid w:val="0078730A"/>
    <w:rsid w:val="007A03B6"/>
    <w:rsid w:val="007B24B4"/>
    <w:rsid w:val="007E0322"/>
    <w:rsid w:val="007E1D34"/>
    <w:rsid w:val="007E3E4D"/>
    <w:rsid w:val="007F06F5"/>
    <w:rsid w:val="007F6D8B"/>
    <w:rsid w:val="00813B75"/>
    <w:rsid w:val="00826C9F"/>
    <w:rsid w:val="00834C80"/>
    <w:rsid w:val="0084420C"/>
    <w:rsid w:val="00847E63"/>
    <w:rsid w:val="00887AB5"/>
    <w:rsid w:val="008B23AB"/>
    <w:rsid w:val="008C2F26"/>
    <w:rsid w:val="008D2281"/>
    <w:rsid w:val="008D6B0C"/>
    <w:rsid w:val="008F3344"/>
    <w:rsid w:val="00906F29"/>
    <w:rsid w:val="00915A13"/>
    <w:rsid w:val="00925F53"/>
    <w:rsid w:val="0093789C"/>
    <w:rsid w:val="009878E1"/>
    <w:rsid w:val="00992AAC"/>
    <w:rsid w:val="009E6018"/>
    <w:rsid w:val="009E6668"/>
    <w:rsid w:val="009F04CE"/>
    <w:rsid w:val="009F0A64"/>
    <w:rsid w:val="009F63E7"/>
    <w:rsid w:val="00A7790C"/>
    <w:rsid w:val="00A928A0"/>
    <w:rsid w:val="00AB6D73"/>
    <w:rsid w:val="00AE4CFB"/>
    <w:rsid w:val="00AE616E"/>
    <w:rsid w:val="00B03E6F"/>
    <w:rsid w:val="00B227A3"/>
    <w:rsid w:val="00B26B7D"/>
    <w:rsid w:val="00B40B63"/>
    <w:rsid w:val="00B97C73"/>
    <w:rsid w:val="00BC1CC5"/>
    <w:rsid w:val="00BD6E3C"/>
    <w:rsid w:val="00C04CBD"/>
    <w:rsid w:val="00C11243"/>
    <w:rsid w:val="00C11EA0"/>
    <w:rsid w:val="00C16A7D"/>
    <w:rsid w:val="00C265CA"/>
    <w:rsid w:val="00C36172"/>
    <w:rsid w:val="00C42C99"/>
    <w:rsid w:val="00C70302"/>
    <w:rsid w:val="00C70771"/>
    <w:rsid w:val="00CA5B4C"/>
    <w:rsid w:val="00CB34AF"/>
    <w:rsid w:val="00CD11EF"/>
    <w:rsid w:val="00CF0F3D"/>
    <w:rsid w:val="00D056DD"/>
    <w:rsid w:val="00D17A52"/>
    <w:rsid w:val="00D411A9"/>
    <w:rsid w:val="00D45CB3"/>
    <w:rsid w:val="00D50D4D"/>
    <w:rsid w:val="00D57BD2"/>
    <w:rsid w:val="00D7385A"/>
    <w:rsid w:val="00D73CA8"/>
    <w:rsid w:val="00D80DBD"/>
    <w:rsid w:val="00D84BA2"/>
    <w:rsid w:val="00D87A1C"/>
    <w:rsid w:val="00D97078"/>
    <w:rsid w:val="00DC732C"/>
    <w:rsid w:val="00DE5652"/>
    <w:rsid w:val="00DF4EFA"/>
    <w:rsid w:val="00E12965"/>
    <w:rsid w:val="00E77735"/>
    <w:rsid w:val="00EA3D1B"/>
    <w:rsid w:val="00ED1B00"/>
    <w:rsid w:val="00EE0666"/>
    <w:rsid w:val="00EF65D3"/>
    <w:rsid w:val="00EF6DAA"/>
    <w:rsid w:val="00F24B7F"/>
    <w:rsid w:val="00F409D5"/>
    <w:rsid w:val="00F5508E"/>
    <w:rsid w:val="00F74741"/>
    <w:rsid w:val="00F76629"/>
    <w:rsid w:val="00F9157B"/>
    <w:rsid w:val="00FE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C5"/>
  </w:style>
  <w:style w:type="paragraph" w:styleId="1">
    <w:name w:val="heading 1"/>
    <w:basedOn w:val="a"/>
    <w:next w:val="a"/>
    <w:link w:val="10"/>
    <w:qFormat/>
    <w:rsid w:val="00BD6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6E3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D6E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BD6E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D6E3C"/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D6E3C"/>
  </w:style>
  <w:style w:type="paragraph" w:styleId="a7">
    <w:name w:val="No Spacing"/>
    <w:uiPriority w:val="1"/>
    <w:qFormat/>
    <w:rsid w:val="00BD6E3C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rsid w:val="00BD6E3C"/>
    <w:pPr>
      <w:spacing w:after="0" w:line="240" w:lineRule="auto"/>
      <w:ind w:left="60"/>
      <w:jc w:val="both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BD6E3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contacts-phone">
    <w:name w:val="contacts-phone"/>
    <w:basedOn w:val="a0"/>
    <w:rsid w:val="00BD6E3C"/>
  </w:style>
  <w:style w:type="character" w:customStyle="1" w:styleId="translation-chunk">
    <w:name w:val="translation-chunk"/>
    <w:basedOn w:val="a0"/>
    <w:rsid w:val="00BD6E3C"/>
  </w:style>
  <w:style w:type="paragraph" w:styleId="a8">
    <w:name w:val="Balloon Text"/>
    <w:basedOn w:val="a"/>
    <w:link w:val="a9"/>
    <w:uiPriority w:val="99"/>
    <w:semiHidden/>
    <w:unhideWhenUsed/>
    <w:rsid w:val="00BD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E3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970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vneshkol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77F0-C3CA-4F4F-A6D7-588FBEA0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34</cp:revision>
  <dcterms:created xsi:type="dcterms:W3CDTF">2016-08-05T07:28:00Z</dcterms:created>
  <dcterms:modified xsi:type="dcterms:W3CDTF">2017-04-14T10:21:00Z</dcterms:modified>
</cp:coreProperties>
</file>