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5B" w:rsidRPr="00651E95" w:rsidRDefault="00A0085B" w:rsidP="00A008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A0085B" w:rsidRPr="00651E95" w:rsidRDefault="00A0085B" w:rsidP="00A008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E9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51E9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Министр культуры</w:t>
      </w:r>
      <w:r w:rsidRPr="00651E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085B" w:rsidRPr="00651E95" w:rsidRDefault="00A0085B" w:rsidP="00A008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51E9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Калининградской области</w:t>
      </w:r>
    </w:p>
    <w:p w:rsidR="00A0085B" w:rsidRPr="00651E95" w:rsidRDefault="00A0085B" w:rsidP="00A0085B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E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51E95">
        <w:rPr>
          <w:rFonts w:ascii="Times New Roman" w:hAnsi="Times New Roman" w:cs="Times New Roman"/>
          <w:sz w:val="24"/>
          <w:szCs w:val="24"/>
        </w:rPr>
        <w:t xml:space="preserve">_______      </w:t>
      </w:r>
      <w:r>
        <w:rPr>
          <w:rFonts w:ascii="Times New Roman" w:hAnsi="Times New Roman" w:cs="Times New Roman"/>
          <w:sz w:val="24"/>
          <w:szCs w:val="24"/>
        </w:rPr>
        <w:t>С.А. Кондратьева</w:t>
      </w:r>
    </w:p>
    <w:p w:rsidR="00A0085B" w:rsidRPr="00651E95" w:rsidRDefault="00A0085B" w:rsidP="00A008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A0085B" w:rsidRPr="00651E95" w:rsidRDefault="00A0085B" w:rsidP="00A008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E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0085B" w:rsidRPr="00A0085B" w:rsidRDefault="00A0085B" w:rsidP="00A0085B">
      <w:pPr>
        <w:suppressAutoHyphens w:val="0"/>
        <w:spacing w:after="200" w:line="276" w:lineRule="auto"/>
        <w:jc w:val="center"/>
        <w:rPr>
          <w:b/>
          <w:lang w:eastAsia="ru-RU"/>
        </w:rPr>
      </w:pPr>
      <w:r>
        <w:rPr>
          <w:b/>
          <w:lang w:eastAsia="ru-RU"/>
        </w:rPr>
        <w:t xml:space="preserve">О </w:t>
      </w:r>
      <w:r>
        <w:rPr>
          <w:b/>
          <w:lang w:val="en-US" w:eastAsia="ru-RU"/>
        </w:rPr>
        <w:t>IV</w:t>
      </w:r>
      <w:r w:rsidRPr="00A0085B">
        <w:rPr>
          <w:b/>
          <w:lang w:eastAsia="ru-RU"/>
        </w:rPr>
        <w:t xml:space="preserve"> </w:t>
      </w:r>
      <w:r>
        <w:rPr>
          <w:b/>
          <w:lang w:eastAsia="ru-RU"/>
        </w:rPr>
        <w:t>открытом всероссийском</w:t>
      </w:r>
      <w:r w:rsidRPr="00A0085B">
        <w:rPr>
          <w:b/>
          <w:lang w:eastAsia="ru-RU"/>
        </w:rPr>
        <w:t xml:space="preserve"> </w:t>
      </w:r>
      <w:r>
        <w:rPr>
          <w:b/>
          <w:lang w:eastAsia="ru-RU"/>
        </w:rPr>
        <w:t>детском</w:t>
      </w:r>
      <w:r w:rsidRPr="00A0085B">
        <w:rPr>
          <w:b/>
          <w:lang w:eastAsia="ru-RU"/>
        </w:rPr>
        <w:t xml:space="preserve"> пленэр</w:t>
      </w:r>
      <w:r>
        <w:rPr>
          <w:b/>
          <w:lang w:eastAsia="ru-RU"/>
        </w:rPr>
        <w:t>е</w:t>
      </w:r>
      <w:r w:rsidRPr="00A0085B">
        <w:rPr>
          <w:b/>
          <w:lang w:eastAsia="ru-RU"/>
        </w:rPr>
        <w:t>-конкурс</w:t>
      </w:r>
      <w:r>
        <w:rPr>
          <w:b/>
          <w:lang w:eastAsia="ru-RU"/>
        </w:rPr>
        <w:t>е</w:t>
      </w:r>
      <w:r w:rsidRPr="00A0085B">
        <w:rPr>
          <w:b/>
          <w:lang w:eastAsia="ru-RU"/>
        </w:rPr>
        <w:t xml:space="preserve"> (иллюстраций к произведениям калининградских и русских писателей о животных) «Ребятам о </w:t>
      </w:r>
      <w:proofErr w:type="gramStart"/>
      <w:r w:rsidRPr="00A0085B">
        <w:rPr>
          <w:b/>
          <w:lang w:eastAsia="ru-RU"/>
        </w:rPr>
        <w:t>зверятах</w:t>
      </w:r>
      <w:proofErr w:type="gramEnd"/>
      <w:r w:rsidRPr="00A0085B">
        <w:rPr>
          <w:b/>
          <w:lang w:eastAsia="ru-RU"/>
        </w:rPr>
        <w:t>», в рамках проведения «Года русской литературы» в России.</w:t>
      </w:r>
    </w:p>
    <w:p w:rsidR="00A0085B" w:rsidRPr="008D187A" w:rsidRDefault="00A0085B" w:rsidP="008D187A">
      <w:pPr>
        <w:suppressAutoHyphens w:val="0"/>
        <w:spacing w:after="200" w:line="276" w:lineRule="auto"/>
        <w:jc w:val="center"/>
        <w:rPr>
          <w:b/>
          <w:lang w:eastAsia="ru-RU"/>
        </w:rPr>
      </w:pPr>
      <w:r w:rsidRPr="00A0085B">
        <w:rPr>
          <w:b/>
          <w:lang w:eastAsia="ru-RU"/>
        </w:rPr>
        <w:t>6.06.2015 - 11.06.2015</w:t>
      </w:r>
    </w:p>
    <w:p w:rsidR="00A0085B" w:rsidRDefault="00A0085B" w:rsidP="00A008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51E95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A0085B" w:rsidRPr="00651E95" w:rsidRDefault="00A0085B" w:rsidP="00A0085B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0085B" w:rsidRPr="0048092E" w:rsidRDefault="00A0085B" w:rsidP="00A0085B">
      <w:pPr>
        <w:shd w:val="clear" w:color="auto" w:fill="FFFFFF"/>
        <w:tabs>
          <w:tab w:val="left" w:pos="1152"/>
        </w:tabs>
        <w:rPr>
          <w:rFonts w:eastAsia="Lucida Sans Unicode" w:cs="Tahoma"/>
          <w:b/>
          <w:color w:val="000000"/>
          <w:lang w:eastAsia="en-US" w:bidi="en-US"/>
        </w:rPr>
      </w:pPr>
      <w:r w:rsidRPr="00746B7E">
        <w:rPr>
          <w:b/>
          <w:bCs/>
        </w:rPr>
        <w:t>1.1</w:t>
      </w:r>
      <w:r w:rsidRPr="00A0085B">
        <w:rPr>
          <w:bCs/>
        </w:rPr>
        <w:t xml:space="preserve">. </w:t>
      </w:r>
      <w:r w:rsidRPr="00A0085B">
        <w:rPr>
          <w:lang w:eastAsia="ru-RU"/>
        </w:rPr>
        <w:t xml:space="preserve"> </w:t>
      </w:r>
      <w:r w:rsidRPr="00A0085B">
        <w:rPr>
          <w:lang w:val="en-US" w:eastAsia="ru-RU"/>
        </w:rPr>
        <w:t>IV</w:t>
      </w:r>
      <w:r w:rsidRPr="00A0085B">
        <w:rPr>
          <w:lang w:eastAsia="ru-RU"/>
        </w:rPr>
        <w:t xml:space="preserve"> открытый всероссийский детский пленэр-конкурс (иллюстраций к произведениям калининградских и русских писателей о животных) «Ребятам о зверятах», в рамках проведения «Года русской литературы» в России</w:t>
      </w:r>
      <w:r>
        <w:rPr>
          <w:lang w:eastAsia="ru-RU"/>
        </w:rPr>
        <w:t xml:space="preserve"> проводится, </w:t>
      </w:r>
      <w:r w:rsidRPr="0048092E">
        <w:rPr>
          <w:rFonts w:eastAsia="Lucida Sans Unicode" w:cs="Tahoma"/>
          <w:color w:val="000000"/>
          <w:lang w:eastAsia="ru-RU" w:bidi="en-US"/>
        </w:rPr>
        <w:t xml:space="preserve">с целью </w:t>
      </w:r>
      <w:r>
        <w:rPr>
          <w:rFonts w:eastAsia="Lucida Sans Unicode" w:cs="Tahoma"/>
          <w:color w:val="000000"/>
          <w:lang w:eastAsia="ru-RU" w:bidi="en-US"/>
        </w:rPr>
        <w:t xml:space="preserve">поддержки особо одарённых детей, привлечения внимания детей к анималистическому жанру в литературе и изобразительном искусстве, </w:t>
      </w:r>
      <w:r w:rsidRPr="0048092E">
        <w:rPr>
          <w:rFonts w:eastAsia="Lucida Sans Unicode" w:cs="Tahoma"/>
          <w:color w:val="000000"/>
          <w:lang w:eastAsia="ru-RU" w:bidi="en-US"/>
        </w:rPr>
        <w:t xml:space="preserve">проблемам сохранения </w:t>
      </w:r>
      <w:r>
        <w:rPr>
          <w:rFonts w:eastAsia="Lucida Sans Unicode" w:cs="Tahoma"/>
          <w:color w:val="000000"/>
          <w:lang w:eastAsia="ru-RU" w:bidi="en-US"/>
        </w:rPr>
        <w:t xml:space="preserve">окружающей среды и </w:t>
      </w:r>
      <w:r w:rsidRPr="0048092E">
        <w:rPr>
          <w:rFonts w:eastAsia="Lucida Sans Unicode" w:cs="Tahoma"/>
          <w:color w:val="000000"/>
          <w:lang w:eastAsia="ru-RU" w:bidi="en-US"/>
        </w:rPr>
        <w:t xml:space="preserve"> воспитания бережного и вн</w:t>
      </w:r>
      <w:r>
        <w:rPr>
          <w:rFonts w:eastAsia="Lucida Sans Unicode" w:cs="Tahoma"/>
          <w:color w:val="000000"/>
          <w:lang w:eastAsia="ru-RU" w:bidi="en-US"/>
        </w:rPr>
        <w:t>имательного отношения к природе.</w:t>
      </w:r>
    </w:p>
    <w:p w:rsidR="00A0085B" w:rsidRDefault="00A0085B" w:rsidP="00A0085B">
      <w:pPr>
        <w:rPr>
          <w:bCs/>
        </w:rPr>
      </w:pPr>
      <w:r w:rsidRPr="00746B7E">
        <w:rPr>
          <w:b/>
          <w:bCs/>
        </w:rPr>
        <w:t>1.2.</w:t>
      </w:r>
      <w:r>
        <w:rPr>
          <w:bCs/>
        </w:rPr>
        <w:t xml:space="preserve"> В рамках Пленэра-конкурса проводятся мастер-классы приглашенных гостей.</w:t>
      </w:r>
    </w:p>
    <w:p w:rsidR="00A0085B" w:rsidRDefault="00A0085B" w:rsidP="00A0085B">
      <w:pPr>
        <w:rPr>
          <w:bCs/>
        </w:rPr>
      </w:pPr>
      <w:r w:rsidRPr="00746B7E">
        <w:rPr>
          <w:b/>
          <w:bCs/>
        </w:rPr>
        <w:t>1.</w:t>
      </w:r>
      <w:r>
        <w:rPr>
          <w:b/>
          <w:bCs/>
        </w:rPr>
        <w:t>3</w:t>
      </w:r>
      <w:r w:rsidRPr="00746B7E">
        <w:rPr>
          <w:b/>
          <w:bCs/>
        </w:rPr>
        <w:t>.</w:t>
      </w:r>
      <w:r>
        <w:rPr>
          <w:bCs/>
        </w:rPr>
        <w:t xml:space="preserve"> В рамках Пленэра-конкурса проводятся </w:t>
      </w:r>
      <w:r w:rsidR="008D187A">
        <w:rPr>
          <w:bCs/>
        </w:rPr>
        <w:t xml:space="preserve">встречи с писателями, с журналистами </w:t>
      </w:r>
      <w:r>
        <w:rPr>
          <w:bCs/>
        </w:rPr>
        <w:t xml:space="preserve"> по экологической культуре и морской практике.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6B7E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46B7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Конкурсные темы: «</w:t>
      </w:r>
      <w:r w:rsidR="00D07690">
        <w:rPr>
          <w:rFonts w:ascii="Times New Roman" w:hAnsi="Times New Roman" w:cs="Times New Roman"/>
          <w:bCs/>
          <w:sz w:val="24"/>
          <w:szCs w:val="24"/>
        </w:rPr>
        <w:t xml:space="preserve">Ребятам о </w:t>
      </w:r>
      <w:proofErr w:type="gramStart"/>
      <w:r w:rsidR="00D07690">
        <w:rPr>
          <w:rFonts w:ascii="Times New Roman" w:hAnsi="Times New Roman" w:cs="Times New Roman"/>
          <w:bCs/>
          <w:sz w:val="24"/>
          <w:szCs w:val="24"/>
        </w:rPr>
        <w:t>зверятах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» (Живопись</w:t>
      </w:r>
      <w:r w:rsidR="00D07690">
        <w:rPr>
          <w:rFonts w:ascii="Times New Roman" w:hAnsi="Times New Roman" w:cs="Times New Roman"/>
          <w:bCs/>
          <w:sz w:val="24"/>
          <w:szCs w:val="24"/>
        </w:rPr>
        <w:t xml:space="preserve"> и Графика), «Янтарный край России» (Живопись и </w:t>
      </w:r>
      <w:r>
        <w:rPr>
          <w:rFonts w:ascii="Times New Roman" w:hAnsi="Times New Roman" w:cs="Times New Roman"/>
          <w:bCs/>
          <w:sz w:val="24"/>
          <w:szCs w:val="24"/>
        </w:rPr>
        <w:t>Графика).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8D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0D78D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Учредители  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организаторы Пленэра (Приложение 1):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  </w:t>
      </w:r>
      <w:r>
        <w:rPr>
          <w:rFonts w:ascii="Times New Roman" w:hAnsi="Times New Roman" w:cs="Times New Roman"/>
          <w:bCs/>
          <w:sz w:val="24"/>
          <w:szCs w:val="24"/>
        </w:rPr>
        <w:t>Министерство культуры Калининградской области;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 xml:space="preserve">-   </w:t>
      </w:r>
      <w:r w:rsidRPr="00651E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бластное государственное бюджетное образовательное учреждение дополнительного профессионального образования (повышения квалификации) специалистов культуры и искусства «Образовательно</w:t>
      </w:r>
      <w:r w:rsidRPr="00651E95">
        <w:rPr>
          <w:rFonts w:ascii="Times New Roman" w:hAnsi="Times New Roman" w:cs="Times New Roman"/>
          <w:sz w:val="24"/>
          <w:szCs w:val="24"/>
        </w:rPr>
        <w:t xml:space="preserve">–методический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651E95">
        <w:rPr>
          <w:rFonts w:ascii="Times New Roman" w:hAnsi="Times New Roman" w:cs="Times New Roman"/>
          <w:sz w:val="24"/>
          <w:szCs w:val="24"/>
        </w:rPr>
        <w:t>ентр»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085B" w:rsidRDefault="00A0085B" w:rsidP="00A0085B">
      <w:pPr>
        <w:pStyle w:val="a3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1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</w:rPr>
        <w:t>Федеральное государственное бюджетное учреждение культуры «</w:t>
      </w:r>
      <w:r w:rsidRPr="00C40562">
        <w:rPr>
          <w:rFonts w:ascii="Times New Roman" w:hAnsi="Times New Roman"/>
          <w:bCs/>
          <w:color w:val="000000"/>
        </w:rPr>
        <w:t>Музей Мирового океана</w:t>
      </w:r>
      <w:r>
        <w:rPr>
          <w:rFonts w:ascii="Times New Roman" w:hAnsi="Times New Roman"/>
          <w:bCs/>
          <w:color w:val="000000"/>
        </w:rPr>
        <w:t xml:space="preserve">»;  </w:t>
      </w:r>
    </w:p>
    <w:p w:rsidR="00A0085B" w:rsidRPr="002137AC" w:rsidRDefault="00A0085B" w:rsidP="00A0085B">
      <w:pPr>
        <w:pStyle w:val="a3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  </w:t>
      </w:r>
      <w:r w:rsidRPr="00C962B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Научная</w:t>
      </w:r>
      <w:r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 станция </w:t>
      </w:r>
      <w:r w:rsidRPr="00D002C7">
        <w:rPr>
          <w:rStyle w:val="a4"/>
          <w:rFonts w:ascii="Times New Roman" w:hAnsi="Times New Roman" w:cs="Times New Roman"/>
          <w:b w:val="0"/>
          <w:shd w:val="clear" w:color="auto" w:fill="FFFFFF"/>
        </w:rPr>
        <w:t>А</w:t>
      </w:r>
      <w:r>
        <w:rPr>
          <w:rStyle w:val="a4"/>
          <w:rFonts w:ascii="Times New Roman" w:hAnsi="Times New Roman" w:cs="Times New Roman"/>
          <w:b w:val="0"/>
          <w:shd w:val="clear" w:color="auto" w:fill="FFFFFF"/>
        </w:rPr>
        <w:t xml:space="preserve">тлантического отделения института океанологии Российской Академии      Наук </w:t>
      </w:r>
      <w:r w:rsidRPr="00D002C7">
        <w:rPr>
          <w:rStyle w:val="a4"/>
          <w:rFonts w:ascii="Times New Roman" w:hAnsi="Times New Roman" w:cs="Times New Roman"/>
          <w:b w:val="0"/>
          <w:shd w:val="clear" w:color="auto" w:fill="FFFFFF"/>
        </w:rPr>
        <w:t>«Б</w:t>
      </w:r>
      <w:r>
        <w:rPr>
          <w:rStyle w:val="a4"/>
          <w:rFonts w:ascii="Times New Roman" w:hAnsi="Times New Roman" w:cs="Times New Roman"/>
          <w:b w:val="0"/>
          <w:shd w:val="clear" w:color="auto" w:fill="FFFFFF"/>
        </w:rPr>
        <w:t>алтийская коса</w:t>
      </w:r>
      <w:r w:rsidRPr="00D002C7">
        <w:rPr>
          <w:rStyle w:val="a4"/>
          <w:rFonts w:ascii="Times New Roman" w:hAnsi="Times New Roman" w:cs="Times New Roman"/>
          <w:b w:val="0"/>
          <w:shd w:val="clear" w:color="auto" w:fill="FFFFFF"/>
        </w:rPr>
        <w:t>»</w:t>
      </w:r>
      <w:r>
        <w:rPr>
          <w:rStyle w:val="a4"/>
          <w:rFonts w:ascii="Times New Roman" w:hAnsi="Times New Roman" w:cs="Times New Roman"/>
          <w:b w:val="0"/>
          <w:shd w:val="clear" w:color="auto" w:fill="FFFFFF"/>
        </w:rPr>
        <w:t>.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>- Муниципальное автономное образовательное учреждение</w:t>
      </w:r>
      <w:r w:rsidRPr="00651E9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O"/>
        </w:rPr>
        <w:t>дополнительного образования детей</w:t>
      </w:r>
      <w:r w:rsidRPr="00651E9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O"/>
        </w:rPr>
        <w:t>городского округа «Город Калининград»</w:t>
      </w:r>
      <w:r w:rsidRPr="00693074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Детская художественная школа высшей категории; </w:t>
      </w:r>
    </w:p>
    <w:p w:rsidR="00A0085B" w:rsidRPr="00F252E9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A0085B" w:rsidRPr="00651E95" w:rsidRDefault="00A0085B" w:rsidP="00A0085B">
      <w:pPr>
        <w:pStyle w:val="a3"/>
        <w:rPr>
          <w:rFonts w:ascii="Times New Roman" w:hAnsi="Times New Roman" w:cs="Times New Roman"/>
          <w:sz w:val="24"/>
          <w:szCs w:val="24"/>
          <w:lang w:val="ru-MO"/>
        </w:rPr>
      </w:pPr>
    </w:p>
    <w:p w:rsidR="00A0085B" w:rsidRDefault="00A0085B" w:rsidP="00A008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51E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51E95">
        <w:rPr>
          <w:rFonts w:ascii="Times New Roman" w:hAnsi="Times New Roman" w:cs="Times New Roman"/>
          <w:b/>
          <w:sz w:val="24"/>
          <w:szCs w:val="24"/>
          <w:lang w:val="ru-MO"/>
        </w:rPr>
        <w:t>Цел</w:t>
      </w:r>
      <w:r>
        <w:rPr>
          <w:rFonts w:ascii="Times New Roman" w:hAnsi="Times New Roman" w:cs="Times New Roman"/>
          <w:b/>
          <w:sz w:val="24"/>
          <w:szCs w:val="24"/>
          <w:lang w:val="ru-MO"/>
        </w:rPr>
        <w:t xml:space="preserve">и 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MO"/>
        </w:rPr>
        <w:t xml:space="preserve">задачи </w:t>
      </w:r>
      <w:r w:rsidRPr="00651E95">
        <w:rPr>
          <w:rFonts w:ascii="Times New Roman" w:hAnsi="Times New Roman" w:cs="Times New Roman"/>
          <w:b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MO"/>
        </w:rPr>
        <w:t>П</w:t>
      </w:r>
      <w:r w:rsidRPr="00651E95">
        <w:rPr>
          <w:rFonts w:ascii="Times New Roman" w:hAnsi="Times New Roman" w:cs="Times New Roman"/>
          <w:b/>
          <w:sz w:val="24"/>
          <w:szCs w:val="24"/>
          <w:lang w:val="ru-MO"/>
        </w:rPr>
        <w:t>ленэра</w:t>
      </w:r>
      <w:proofErr w:type="gramEnd"/>
      <w:r w:rsidRPr="00651E95">
        <w:rPr>
          <w:rFonts w:ascii="Times New Roman" w:hAnsi="Times New Roman" w:cs="Times New Roman"/>
          <w:b/>
          <w:sz w:val="24"/>
          <w:szCs w:val="24"/>
        </w:rPr>
        <w:t>:</w:t>
      </w:r>
    </w:p>
    <w:p w:rsidR="00A0085B" w:rsidRPr="00651E95" w:rsidRDefault="00A0085B" w:rsidP="00A008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085B" w:rsidRPr="00651E95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3</w:t>
      </w:r>
      <w:r w:rsidRPr="00746B7E">
        <w:rPr>
          <w:rFonts w:ascii="Times New Roman" w:hAnsi="Times New Roman" w:cs="Times New Roman"/>
          <w:b/>
          <w:sz w:val="24"/>
          <w:szCs w:val="24"/>
        </w:rPr>
        <w:t>.</w:t>
      </w:r>
      <w:r w:rsidRPr="00746B7E">
        <w:rPr>
          <w:rFonts w:ascii="Times New Roman" w:hAnsi="Times New Roman" w:cs="Times New Roman"/>
          <w:b/>
          <w:sz w:val="24"/>
          <w:szCs w:val="24"/>
          <w:lang w:val="ru-MO"/>
        </w:rPr>
        <w:t>1.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651E95">
        <w:rPr>
          <w:rFonts w:ascii="Times New Roman" w:hAnsi="Times New Roman" w:cs="Times New Roman"/>
          <w:sz w:val="24"/>
          <w:szCs w:val="24"/>
          <w:lang w:val="ru-MO"/>
        </w:rPr>
        <w:t>Расширение возможностей для самовыражения и личностного роста учащихся художественных школ  и художественных отделений школ искусств  Калининградской области</w:t>
      </w:r>
      <w:r w:rsidR="00D07690">
        <w:rPr>
          <w:rFonts w:ascii="Times New Roman" w:hAnsi="Times New Roman" w:cs="Times New Roman"/>
          <w:sz w:val="24"/>
          <w:szCs w:val="24"/>
          <w:lang w:val="ru-MO"/>
        </w:rPr>
        <w:t>,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и</w:t>
      </w:r>
      <w:r w:rsidR="00D07690">
        <w:rPr>
          <w:rFonts w:ascii="Times New Roman" w:hAnsi="Times New Roman" w:cs="Times New Roman"/>
          <w:sz w:val="24"/>
          <w:szCs w:val="24"/>
          <w:lang w:val="ru-MO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  <w:lang w:val="ru-MO"/>
        </w:rPr>
        <w:t>.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3</w:t>
      </w:r>
      <w:r w:rsidRPr="00746B7E">
        <w:rPr>
          <w:rFonts w:ascii="Times New Roman" w:hAnsi="Times New Roman" w:cs="Times New Roman"/>
          <w:b/>
          <w:sz w:val="24"/>
          <w:szCs w:val="24"/>
          <w:lang w:val="ru-MO"/>
        </w:rPr>
        <w:t>.2.</w:t>
      </w:r>
      <w:r w:rsidRPr="00651E95">
        <w:rPr>
          <w:rFonts w:ascii="Times New Roman" w:hAnsi="Times New Roman" w:cs="Times New Roman"/>
          <w:sz w:val="24"/>
          <w:szCs w:val="24"/>
          <w:lang w:val="ru-MO"/>
        </w:rPr>
        <w:t xml:space="preserve"> Развитие творческих способностей учащихся путем расширения круга учебно-творческих задач, освоения новых возможностей различных изобразительных средств, изучения более широкого спектра творческих возможностей </w:t>
      </w:r>
      <w:r>
        <w:rPr>
          <w:rFonts w:ascii="Times New Roman" w:hAnsi="Times New Roman" w:cs="Times New Roman"/>
          <w:sz w:val="24"/>
          <w:szCs w:val="24"/>
          <w:lang w:val="ru-MO"/>
        </w:rPr>
        <w:t>изобразительного</w:t>
      </w:r>
      <w:r w:rsidRPr="00651E95">
        <w:rPr>
          <w:rFonts w:ascii="Times New Roman" w:hAnsi="Times New Roman" w:cs="Times New Roman"/>
          <w:sz w:val="24"/>
          <w:szCs w:val="24"/>
          <w:lang w:val="ru-MO"/>
        </w:rPr>
        <w:t xml:space="preserve"> искусств</w:t>
      </w:r>
      <w:r>
        <w:rPr>
          <w:rFonts w:ascii="Times New Roman" w:hAnsi="Times New Roman" w:cs="Times New Roman"/>
          <w:sz w:val="24"/>
          <w:szCs w:val="24"/>
          <w:lang w:val="ru-MO"/>
        </w:rPr>
        <w:t>а</w:t>
      </w:r>
      <w:r w:rsidRPr="00651E95">
        <w:rPr>
          <w:rFonts w:ascii="Times New Roman" w:hAnsi="Times New Roman" w:cs="Times New Roman"/>
          <w:sz w:val="24"/>
          <w:szCs w:val="24"/>
          <w:lang w:val="ru-MO"/>
        </w:rPr>
        <w:t>.</w:t>
      </w:r>
    </w:p>
    <w:p w:rsidR="00A0085B" w:rsidRPr="004536EC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3</w:t>
      </w:r>
      <w:r w:rsidRPr="00693074">
        <w:rPr>
          <w:rFonts w:ascii="Times New Roman" w:hAnsi="Times New Roman" w:cs="Times New Roman"/>
          <w:b/>
          <w:sz w:val="24"/>
          <w:szCs w:val="24"/>
          <w:lang w:val="ru-MO"/>
        </w:rPr>
        <w:t>.3.</w:t>
      </w:r>
      <w:r>
        <w:rPr>
          <w:rFonts w:ascii="Times New Roman" w:hAnsi="Times New Roman" w:cs="Times New Roman"/>
          <w:b/>
          <w:sz w:val="24"/>
          <w:szCs w:val="24"/>
          <w:lang w:val="ru-MO"/>
        </w:rPr>
        <w:t xml:space="preserve"> </w:t>
      </w:r>
      <w:r w:rsidRPr="004536EC">
        <w:rPr>
          <w:rFonts w:ascii="Times New Roman" w:hAnsi="Times New Roman" w:cs="Times New Roman"/>
          <w:sz w:val="24"/>
          <w:szCs w:val="24"/>
          <w:lang w:val="ru-MO"/>
        </w:rPr>
        <w:t>Формирование экологического мировоззрения учащихся через обучающие занятия по вопр</w:t>
      </w:r>
      <w:r w:rsidR="00D07690">
        <w:rPr>
          <w:rFonts w:ascii="Times New Roman" w:hAnsi="Times New Roman" w:cs="Times New Roman"/>
          <w:sz w:val="24"/>
          <w:szCs w:val="24"/>
          <w:lang w:val="ru-MO"/>
        </w:rPr>
        <w:t xml:space="preserve">осам экологии и </w:t>
      </w:r>
      <w:proofErr w:type="spellStart"/>
      <w:r w:rsidR="00D07690">
        <w:rPr>
          <w:rFonts w:ascii="Times New Roman" w:hAnsi="Times New Roman" w:cs="Times New Roman"/>
          <w:sz w:val="24"/>
          <w:szCs w:val="24"/>
          <w:lang w:val="ru-MO"/>
        </w:rPr>
        <w:t>анималистики</w:t>
      </w:r>
      <w:proofErr w:type="spellEnd"/>
      <w:r w:rsidRPr="004536EC">
        <w:rPr>
          <w:rFonts w:ascii="Times New Roman" w:hAnsi="Times New Roman" w:cs="Times New Roman"/>
          <w:sz w:val="24"/>
          <w:szCs w:val="24"/>
          <w:lang w:val="ru-MO"/>
        </w:rPr>
        <w:t>.</w:t>
      </w:r>
    </w:p>
    <w:p w:rsidR="00A0085B" w:rsidRPr="00651E95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3</w:t>
      </w:r>
      <w:r w:rsidRPr="00746B7E">
        <w:rPr>
          <w:rFonts w:ascii="Times New Roman" w:hAnsi="Times New Roman" w:cs="Times New Roman"/>
          <w:b/>
          <w:sz w:val="24"/>
          <w:szCs w:val="24"/>
          <w:lang w:val="ru-MO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MO"/>
        </w:rPr>
        <w:t>4</w:t>
      </w:r>
      <w:r w:rsidRPr="00746B7E">
        <w:rPr>
          <w:rFonts w:ascii="Times New Roman" w:hAnsi="Times New Roman" w:cs="Times New Roman"/>
          <w:b/>
          <w:sz w:val="24"/>
          <w:szCs w:val="24"/>
          <w:lang w:val="ru-MO"/>
        </w:rPr>
        <w:t>.</w:t>
      </w:r>
      <w:r w:rsidRPr="00651E9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651E95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651E95">
        <w:rPr>
          <w:rFonts w:ascii="Times New Roman" w:hAnsi="Times New Roman" w:cs="Times New Roman"/>
          <w:sz w:val="24"/>
          <w:szCs w:val="24"/>
          <w:lang w:val="ru-MO"/>
        </w:rPr>
        <w:t>своение</w:t>
      </w:r>
      <w:proofErr w:type="spellEnd"/>
      <w:r w:rsidRPr="00651E95">
        <w:rPr>
          <w:rFonts w:ascii="Times New Roman" w:hAnsi="Times New Roman" w:cs="Times New Roman"/>
          <w:sz w:val="24"/>
          <w:szCs w:val="24"/>
          <w:lang w:val="ru-MO"/>
        </w:rPr>
        <w:t xml:space="preserve"> различных </w:t>
      </w:r>
      <w:r w:rsidRPr="00651E95">
        <w:rPr>
          <w:rFonts w:ascii="Times New Roman" w:hAnsi="Times New Roman" w:cs="Times New Roman"/>
          <w:sz w:val="24"/>
          <w:szCs w:val="24"/>
        </w:rPr>
        <w:t>технических приемов</w:t>
      </w:r>
      <w:r w:rsidRPr="00651E95">
        <w:rPr>
          <w:rFonts w:ascii="Times New Roman" w:hAnsi="Times New Roman" w:cs="Times New Roman"/>
          <w:sz w:val="24"/>
          <w:szCs w:val="24"/>
          <w:lang w:val="ru-MO"/>
        </w:rPr>
        <w:t xml:space="preserve"> и технологий в живописи, графике и </w:t>
      </w:r>
      <w:r>
        <w:rPr>
          <w:rFonts w:ascii="Times New Roman" w:hAnsi="Times New Roman" w:cs="Times New Roman"/>
          <w:sz w:val="24"/>
          <w:szCs w:val="24"/>
          <w:lang w:val="ru-MO"/>
        </w:rPr>
        <w:t>фото</w:t>
      </w:r>
      <w:r w:rsidRPr="00651E95">
        <w:rPr>
          <w:rFonts w:ascii="Times New Roman" w:hAnsi="Times New Roman" w:cs="Times New Roman"/>
          <w:sz w:val="24"/>
          <w:szCs w:val="24"/>
          <w:lang w:val="ru-MO"/>
        </w:rPr>
        <w:t xml:space="preserve">искусстве. </w:t>
      </w:r>
    </w:p>
    <w:p w:rsidR="00A0085B" w:rsidRPr="00651E95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746B7E">
        <w:rPr>
          <w:rFonts w:ascii="Times New Roman" w:hAnsi="Times New Roman" w:cs="Times New Roman"/>
          <w:b/>
          <w:sz w:val="24"/>
          <w:szCs w:val="24"/>
          <w:lang w:val="ru-MO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MO"/>
        </w:rPr>
        <w:t>5</w:t>
      </w:r>
      <w:r w:rsidRPr="00746B7E">
        <w:rPr>
          <w:rFonts w:ascii="Times New Roman" w:hAnsi="Times New Roman" w:cs="Times New Roman"/>
          <w:b/>
          <w:sz w:val="24"/>
          <w:szCs w:val="24"/>
          <w:lang w:val="ru-MO"/>
        </w:rPr>
        <w:t>.</w:t>
      </w:r>
      <w:r w:rsidRPr="00651E95">
        <w:rPr>
          <w:rFonts w:ascii="Times New Roman" w:hAnsi="Times New Roman" w:cs="Times New Roman"/>
          <w:sz w:val="24"/>
          <w:szCs w:val="24"/>
          <w:lang w:val="ru-MO"/>
        </w:rPr>
        <w:t xml:space="preserve"> Укрепление творческого сотрудничества с партнерами и учреждениями дополнительного образования РФ, дальнего и ближнего зарубежья.</w:t>
      </w:r>
    </w:p>
    <w:p w:rsidR="00A0085B" w:rsidRPr="00651E95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3</w:t>
      </w:r>
      <w:r w:rsidRPr="00746B7E">
        <w:rPr>
          <w:rFonts w:ascii="Times New Roman" w:hAnsi="Times New Roman" w:cs="Times New Roman"/>
          <w:b/>
          <w:sz w:val="24"/>
          <w:szCs w:val="24"/>
          <w:lang w:val="ru-MO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MO"/>
        </w:rPr>
        <w:t>6</w:t>
      </w:r>
      <w:r w:rsidRPr="00746B7E">
        <w:rPr>
          <w:rFonts w:ascii="Times New Roman" w:hAnsi="Times New Roman" w:cs="Times New Roman"/>
          <w:b/>
          <w:sz w:val="24"/>
          <w:szCs w:val="24"/>
          <w:lang w:val="ru-MO"/>
        </w:rPr>
        <w:t>.</w:t>
      </w:r>
      <w:r w:rsidRPr="00651E95">
        <w:rPr>
          <w:rFonts w:ascii="Times New Roman" w:hAnsi="Times New Roman" w:cs="Times New Roman"/>
          <w:sz w:val="24"/>
          <w:szCs w:val="24"/>
          <w:lang w:val="ru-MO"/>
        </w:rPr>
        <w:t xml:space="preserve"> Профессиональный рост педагогов – преподавателей изобразительного искусства.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  <w:lang w:val="ru-MO"/>
        </w:rPr>
      </w:pP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85D2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85D2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Условия и порядок проведения Пленэра.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5B" w:rsidRPr="00BB252E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F252E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BB252E">
        <w:rPr>
          <w:rFonts w:ascii="Times New Roman" w:hAnsi="Times New Roman" w:cs="Times New Roman"/>
          <w:sz w:val="24"/>
          <w:szCs w:val="24"/>
        </w:rPr>
        <w:t xml:space="preserve">Конкурс в рамках творческого </w:t>
      </w:r>
      <w:r>
        <w:rPr>
          <w:rFonts w:ascii="Times New Roman" w:hAnsi="Times New Roman" w:cs="Times New Roman"/>
          <w:sz w:val="24"/>
          <w:szCs w:val="24"/>
        </w:rPr>
        <w:t>Пленэра</w:t>
      </w:r>
      <w:r w:rsidR="00D07690">
        <w:rPr>
          <w:rFonts w:ascii="Times New Roman" w:hAnsi="Times New Roman" w:cs="Times New Roman"/>
          <w:sz w:val="24"/>
          <w:szCs w:val="24"/>
        </w:rPr>
        <w:t>-конкурса</w:t>
      </w:r>
      <w:r w:rsidRPr="00BB252E">
        <w:rPr>
          <w:rFonts w:ascii="Times New Roman" w:hAnsi="Times New Roman" w:cs="Times New Roman"/>
          <w:sz w:val="24"/>
          <w:szCs w:val="24"/>
        </w:rPr>
        <w:t xml:space="preserve"> для учащихся художественных</w:t>
      </w:r>
      <w:r w:rsidR="00D07690">
        <w:rPr>
          <w:rFonts w:ascii="Times New Roman" w:hAnsi="Times New Roman" w:cs="Times New Roman"/>
          <w:sz w:val="24"/>
          <w:szCs w:val="24"/>
        </w:rPr>
        <w:t xml:space="preserve"> отделений ДШИ и ДХШ</w:t>
      </w:r>
      <w:r w:rsidRPr="00BB252E">
        <w:rPr>
          <w:rFonts w:ascii="Times New Roman" w:hAnsi="Times New Roman" w:cs="Times New Roman"/>
          <w:sz w:val="24"/>
          <w:szCs w:val="24"/>
        </w:rPr>
        <w:t xml:space="preserve">, проводится в соответствии с утвержденным настоящим Положением. </w:t>
      </w:r>
      <w:r>
        <w:rPr>
          <w:rFonts w:ascii="Times New Roman" w:hAnsi="Times New Roman" w:cs="Times New Roman"/>
          <w:sz w:val="24"/>
          <w:szCs w:val="24"/>
        </w:rPr>
        <w:t>Участие в Пленэре означает полное и безусловное принятие данного положения участниками и их законными представителями.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4</w:t>
      </w:r>
      <w:r w:rsidRPr="00746B7E">
        <w:rPr>
          <w:rFonts w:ascii="Times New Roman" w:hAnsi="Times New Roman" w:cs="Times New Roman"/>
          <w:b/>
          <w:sz w:val="24"/>
          <w:szCs w:val="24"/>
        </w:rPr>
        <w:t>.2.</w:t>
      </w:r>
      <w:r w:rsidRPr="00651E95">
        <w:rPr>
          <w:rFonts w:ascii="Times New Roman" w:hAnsi="Times New Roman" w:cs="Times New Roman"/>
          <w:sz w:val="24"/>
          <w:szCs w:val="24"/>
        </w:rPr>
        <w:t xml:space="preserve"> Сроки проведения с </w:t>
      </w:r>
      <w:r w:rsidR="00D07690">
        <w:rPr>
          <w:rFonts w:ascii="Times New Roman" w:hAnsi="Times New Roman" w:cs="Times New Roman"/>
          <w:sz w:val="24"/>
          <w:szCs w:val="24"/>
        </w:rPr>
        <w:t>06</w:t>
      </w:r>
      <w:r w:rsidRPr="00651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651E95">
        <w:rPr>
          <w:rFonts w:ascii="Times New Roman" w:hAnsi="Times New Roman" w:cs="Times New Roman"/>
          <w:sz w:val="24"/>
          <w:szCs w:val="24"/>
        </w:rPr>
        <w:t>201</w:t>
      </w:r>
      <w:r w:rsidR="00D07690">
        <w:rPr>
          <w:rFonts w:ascii="Times New Roman" w:hAnsi="Times New Roman" w:cs="Times New Roman"/>
          <w:sz w:val="24"/>
          <w:szCs w:val="24"/>
        </w:rPr>
        <w:t xml:space="preserve">5 </w:t>
      </w:r>
      <w:r w:rsidRPr="00651E95">
        <w:rPr>
          <w:rFonts w:ascii="Times New Roman" w:hAnsi="Times New Roman" w:cs="Times New Roman"/>
          <w:sz w:val="24"/>
          <w:szCs w:val="24"/>
        </w:rPr>
        <w:t>г. по 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1E95">
        <w:rPr>
          <w:rFonts w:ascii="Times New Roman" w:hAnsi="Times New Roman" w:cs="Times New Roman"/>
          <w:sz w:val="24"/>
          <w:szCs w:val="24"/>
        </w:rPr>
        <w:t xml:space="preserve"> июня 201</w:t>
      </w:r>
      <w:r w:rsidR="00D076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E9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651E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A0085B" w:rsidRPr="00D002C7" w:rsidRDefault="00A0085B" w:rsidP="00A0085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4</w:t>
      </w:r>
      <w:r w:rsidRPr="00746B7E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E95">
        <w:rPr>
          <w:rFonts w:ascii="Times New Roman" w:hAnsi="Times New Roman" w:cs="Times New Roman"/>
          <w:sz w:val="24"/>
          <w:szCs w:val="24"/>
        </w:rPr>
        <w:t xml:space="preserve">Место проведения </w:t>
      </w:r>
      <w:r>
        <w:rPr>
          <w:rFonts w:ascii="Times New Roman" w:hAnsi="Times New Roman" w:cs="Times New Roman"/>
          <w:sz w:val="24"/>
          <w:szCs w:val="24"/>
          <w:lang w:val="ru-MO"/>
        </w:rPr>
        <w:t>П</w:t>
      </w:r>
      <w:r w:rsidRPr="00651E95">
        <w:rPr>
          <w:rFonts w:ascii="Times New Roman" w:hAnsi="Times New Roman" w:cs="Times New Roman"/>
          <w:sz w:val="24"/>
          <w:szCs w:val="24"/>
          <w:lang w:val="ru-MO"/>
        </w:rPr>
        <w:t>ленэра</w:t>
      </w:r>
      <w:r w:rsidR="00D07690">
        <w:rPr>
          <w:rFonts w:ascii="Times New Roman" w:hAnsi="Times New Roman" w:cs="Times New Roman"/>
          <w:sz w:val="24"/>
          <w:szCs w:val="24"/>
          <w:lang w:val="ru-MO"/>
        </w:rPr>
        <w:t>-конкурса</w:t>
      </w:r>
      <w:r w:rsidRPr="00651E9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0769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07690">
        <w:rPr>
          <w:rFonts w:ascii="Times New Roman" w:hAnsi="Times New Roman" w:cs="Times New Roman"/>
          <w:sz w:val="24"/>
          <w:szCs w:val="24"/>
        </w:rPr>
        <w:t xml:space="preserve"> Калининград.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 xml:space="preserve">           </w:t>
      </w:r>
      <w:r w:rsidRPr="00F252E9">
        <w:rPr>
          <w:rFonts w:ascii="Times New Roman" w:hAnsi="Times New Roman" w:cs="Times New Roman"/>
          <w:b/>
          <w:sz w:val="24"/>
          <w:szCs w:val="24"/>
        </w:rPr>
        <w:t>4</w:t>
      </w:r>
      <w:r w:rsidRPr="00746B7E">
        <w:rPr>
          <w:rFonts w:ascii="Times New Roman" w:hAnsi="Times New Roman" w:cs="Times New Roman"/>
          <w:b/>
          <w:sz w:val="24"/>
          <w:szCs w:val="24"/>
          <w:lang w:val="ru-MO"/>
        </w:rPr>
        <w:t>.4.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651E95">
        <w:rPr>
          <w:rFonts w:ascii="Times New Roman" w:hAnsi="Times New Roman" w:cs="Times New Roman"/>
          <w:sz w:val="24"/>
          <w:szCs w:val="24"/>
          <w:lang w:val="ru-MO"/>
        </w:rPr>
        <w:t>Возраст участников</w:t>
      </w:r>
      <w:r w:rsidRPr="00651E95">
        <w:rPr>
          <w:rFonts w:ascii="Times New Roman" w:hAnsi="Times New Roman" w:cs="Times New Roman"/>
          <w:sz w:val="24"/>
          <w:szCs w:val="24"/>
        </w:rPr>
        <w:t>:</w:t>
      </w:r>
      <w:r w:rsidR="00D07690">
        <w:rPr>
          <w:rFonts w:ascii="Times New Roman" w:hAnsi="Times New Roman" w:cs="Times New Roman"/>
          <w:sz w:val="24"/>
          <w:szCs w:val="24"/>
          <w:lang w:val="ru-MO"/>
        </w:rPr>
        <w:t xml:space="preserve"> 10 </w:t>
      </w:r>
      <w:r w:rsidRPr="00651E95">
        <w:rPr>
          <w:rFonts w:ascii="Times New Roman" w:hAnsi="Times New Roman" w:cs="Times New Roman"/>
          <w:sz w:val="24"/>
          <w:szCs w:val="24"/>
          <w:lang w:val="ru-MO"/>
        </w:rPr>
        <w:t>-</w:t>
      </w:r>
      <w:r w:rsidR="00D07690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 w:rsidRPr="00651E95">
        <w:rPr>
          <w:rFonts w:ascii="Times New Roman" w:hAnsi="Times New Roman" w:cs="Times New Roman"/>
          <w:sz w:val="24"/>
          <w:szCs w:val="24"/>
          <w:lang w:val="ru-MO"/>
        </w:rPr>
        <w:t>1</w:t>
      </w:r>
      <w:r w:rsidR="00D07690">
        <w:rPr>
          <w:rFonts w:ascii="Times New Roman" w:hAnsi="Times New Roman" w:cs="Times New Roman"/>
          <w:sz w:val="24"/>
          <w:szCs w:val="24"/>
        </w:rPr>
        <w:t>8</w:t>
      </w:r>
      <w:r w:rsidRPr="00651E95">
        <w:rPr>
          <w:rFonts w:ascii="Times New Roman" w:hAnsi="Times New Roman" w:cs="Times New Roman"/>
          <w:sz w:val="24"/>
          <w:szCs w:val="24"/>
          <w:lang w:val="ru-MO"/>
        </w:rPr>
        <w:t xml:space="preserve"> лет.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 xml:space="preserve">           </w:t>
      </w:r>
      <w:r w:rsidRPr="00F252E9">
        <w:rPr>
          <w:rFonts w:ascii="Times New Roman" w:hAnsi="Times New Roman" w:cs="Times New Roman"/>
          <w:b/>
          <w:sz w:val="24"/>
          <w:szCs w:val="24"/>
        </w:rPr>
        <w:t>4</w:t>
      </w:r>
      <w:r w:rsidRPr="00746B7E">
        <w:rPr>
          <w:rFonts w:ascii="Times New Roman" w:hAnsi="Times New Roman" w:cs="Times New Roman"/>
          <w:b/>
          <w:sz w:val="24"/>
          <w:szCs w:val="24"/>
          <w:lang w:val="ru-MO"/>
        </w:rPr>
        <w:t>.5.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Результатами Пленэра станут выставки и каталог, всем участникам</w:t>
      </w:r>
      <w:r w:rsidR="00D07690">
        <w:rPr>
          <w:rFonts w:ascii="Times New Roman" w:hAnsi="Times New Roman" w:cs="Times New Roman"/>
          <w:sz w:val="24"/>
          <w:szCs w:val="24"/>
          <w:lang w:val="ru-MO"/>
        </w:rPr>
        <w:t xml:space="preserve"> итоговой выставки</w:t>
      </w:r>
      <w:r>
        <w:rPr>
          <w:rFonts w:ascii="Times New Roman" w:hAnsi="Times New Roman" w:cs="Times New Roman"/>
          <w:sz w:val="24"/>
          <w:szCs w:val="24"/>
          <w:lang w:val="ru-MO"/>
        </w:rPr>
        <w:t xml:space="preserve"> будут вручены сертификаты.</w:t>
      </w:r>
    </w:p>
    <w:p w:rsidR="00A0085B" w:rsidRPr="00651E95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F052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Программные требования Пленэра</w:t>
      </w:r>
      <w:r w:rsidR="00D07690">
        <w:rPr>
          <w:rFonts w:ascii="Times New Roman" w:hAnsi="Times New Roman" w:cs="Times New Roman"/>
          <w:b/>
          <w:sz w:val="24"/>
          <w:szCs w:val="24"/>
        </w:rPr>
        <w:t>-конкурса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5</w:t>
      </w:r>
      <w:r w:rsidRPr="00746B7E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8A0"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sz w:val="24"/>
          <w:szCs w:val="24"/>
        </w:rPr>
        <w:t xml:space="preserve"> Пленэра для работы необходимо иметь:</w:t>
      </w:r>
    </w:p>
    <w:p w:rsidR="00A0085B" w:rsidRDefault="00A0085B" w:rsidP="00D07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материалы для работы</w:t>
      </w:r>
      <w:r w:rsidR="00D0769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535FC">
        <w:rPr>
          <w:rFonts w:ascii="Times New Roman" w:hAnsi="Times New Roman" w:cs="Times New Roman"/>
          <w:sz w:val="24"/>
          <w:szCs w:val="24"/>
        </w:rPr>
        <w:t>добную и практичную одежду для различной погод</w:t>
      </w:r>
      <w:proofErr w:type="gramStart"/>
      <w:r w:rsidRPr="007535F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смотреть Приложение №3)</w:t>
      </w:r>
      <w:r w:rsidR="00D07690">
        <w:rPr>
          <w:rFonts w:ascii="Times New Roman" w:hAnsi="Times New Roman" w:cs="Times New Roman"/>
          <w:sz w:val="24"/>
          <w:szCs w:val="24"/>
        </w:rPr>
        <w:t>.</w:t>
      </w:r>
      <w:r w:rsidRPr="00753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85B" w:rsidRPr="00746B7E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Pr="00746B7E">
        <w:rPr>
          <w:rFonts w:ascii="Times New Roman" w:hAnsi="Times New Roman" w:cs="Times New Roman"/>
          <w:sz w:val="24"/>
          <w:szCs w:val="24"/>
        </w:rPr>
        <w:t>Руководителям делегаций, членам жюри, мастерам-художникам: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командировочные удостоверения;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списки членов-участников с указанием: фамилий, имен и отчеств (без сокращений), номеров паспортов граждан Российской Федерации (свидетельств о рождении), домашних адресов и телефонов;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или их ксерокопии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месте работы;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об образовании, членстве в творческих Союзах, о званиях и заслугах;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страховое и пенсионное свидетельство и ИНН;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страховой полис обязательного медицинского страхования.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468F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Участники Пленэра</w:t>
      </w:r>
      <w:r w:rsidR="00D07690">
        <w:rPr>
          <w:rFonts w:ascii="Times New Roman" w:hAnsi="Times New Roman" w:cs="Times New Roman"/>
          <w:b/>
          <w:sz w:val="24"/>
          <w:szCs w:val="24"/>
        </w:rPr>
        <w:t>-конкурса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A2A">
        <w:rPr>
          <w:rFonts w:ascii="Times New Roman" w:hAnsi="Times New Roman" w:cs="Times New Roman"/>
          <w:b/>
          <w:sz w:val="24"/>
          <w:szCs w:val="24"/>
        </w:rPr>
        <w:t>6</w:t>
      </w:r>
      <w:r w:rsidRPr="00AB18C6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Численность участников </w:t>
      </w:r>
      <w:r w:rsidR="00D07690">
        <w:rPr>
          <w:rFonts w:ascii="Times New Roman" w:hAnsi="Times New Roman" w:cs="Times New Roman"/>
          <w:sz w:val="24"/>
          <w:szCs w:val="24"/>
        </w:rPr>
        <w:t xml:space="preserve">из регионов России </w:t>
      </w:r>
      <w:r w:rsidR="00220BCD">
        <w:rPr>
          <w:rFonts w:ascii="Times New Roman" w:hAnsi="Times New Roman" w:cs="Times New Roman"/>
          <w:sz w:val="24"/>
          <w:szCs w:val="24"/>
        </w:rPr>
        <w:t>(квота) – 3</w:t>
      </w:r>
      <w:r>
        <w:rPr>
          <w:rFonts w:ascii="Times New Roman" w:hAnsi="Times New Roman" w:cs="Times New Roman"/>
          <w:sz w:val="24"/>
          <w:szCs w:val="24"/>
        </w:rPr>
        <w:t>0 человек. Оргкомитет оставляет за собой право изменить квоту.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6</w:t>
      </w:r>
      <w:r w:rsidRPr="00AB18C6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Участники принимаются на условиях предусмотренных данным Положением. В состав участников входят: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руководитель Пленэра (1 чел.);</w:t>
      </w:r>
    </w:p>
    <w:p w:rsidR="00A0085B" w:rsidRDefault="00EE6109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085B">
        <w:rPr>
          <w:rFonts w:ascii="Times New Roman" w:hAnsi="Times New Roman" w:cs="Times New Roman"/>
          <w:sz w:val="24"/>
          <w:szCs w:val="24"/>
        </w:rPr>
        <w:t>руководители групп участников (сопровождающие лица – категории педагоги и родители);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ведущие преподаватели Пленэра. В состав ведущих преподавателей Пленэра входят видные деятели культуры и искусства, образования и науки, молодежного Пленэра, политики; общественной сферы; кандидаты и доктора наук и ведущие педагоги, члены Союза художников России, руководители профессиональных ассоциаций и союзов;</w:t>
      </w:r>
    </w:p>
    <w:p w:rsidR="00A0085B" w:rsidRPr="00B468FC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организационно-техническую работу выполняет ответственный секретарь.</w:t>
      </w:r>
    </w:p>
    <w:p w:rsidR="00A0085B" w:rsidRPr="00B468FC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2214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Условие пребывания участников: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109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7</w:t>
      </w:r>
      <w:r w:rsidRPr="008C003A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Условия проживания. </w:t>
      </w:r>
    </w:p>
    <w:p w:rsidR="00EE6109" w:rsidRDefault="00EE6109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жителей города Калининграда и пригородов, не предусмотрено расселение и питание участников пленэра-конкурса. Для участников из области и других регионов организуется платное проживание и питание в соответствии с выбранным вариантом (Приложение №3).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прибытию в город </w:t>
      </w:r>
      <w:r w:rsidR="00EE6109">
        <w:rPr>
          <w:rFonts w:ascii="Times New Roman" w:hAnsi="Times New Roman" w:cs="Times New Roman"/>
          <w:sz w:val="24"/>
          <w:szCs w:val="24"/>
        </w:rPr>
        <w:t xml:space="preserve">Калининград </w:t>
      </w:r>
      <w:r>
        <w:rPr>
          <w:rFonts w:ascii="Times New Roman" w:hAnsi="Times New Roman" w:cs="Times New Roman"/>
          <w:sz w:val="24"/>
          <w:szCs w:val="24"/>
        </w:rPr>
        <w:t>0</w:t>
      </w:r>
      <w:r w:rsidR="00EE610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июня</w:t>
      </w:r>
      <w:r w:rsidR="00EE6109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 xml:space="preserve"> года с 1</w:t>
      </w:r>
      <w:r w:rsidR="00EE61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.00 до 18.00 осуществляется регистрация и расселение. Организация предусматривает транспортное обслуживание, экскурсии, прописанные программой пленэра</w:t>
      </w:r>
      <w:r w:rsidR="00EE610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участие в мастер-классах</w:t>
      </w:r>
      <w:r w:rsidRPr="00651E95">
        <w:rPr>
          <w:rFonts w:ascii="Times New Roman" w:hAnsi="Times New Roman" w:cs="Times New Roman"/>
          <w:sz w:val="24"/>
          <w:szCs w:val="24"/>
        </w:rPr>
        <w:t>.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7</w:t>
      </w:r>
      <w:r w:rsidRPr="008C003A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Расходы по оплате проезда до места проведения пленэра и обратно несет командирующая сторона.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A2A">
        <w:rPr>
          <w:rFonts w:ascii="Times New Roman" w:hAnsi="Times New Roman" w:cs="Times New Roman"/>
          <w:b/>
          <w:sz w:val="24"/>
          <w:szCs w:val="24"/>
        </w:rPr>
        <w:t>7</w:t>
      </w:r>
      <w:r w:rsidRPr="008C003A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 Для участников </w:t>
      </w:r>
      <w:r w:rsidR="00EE6109">
        <w:rPr>
          <w:rFonts w:ascii="Times New Roman" w:hAnsi="Times New Roman" w:cs="Times New Roman"/>
          <w:sz w:val="24"/>
          <w:szCs w:val="24"/>
        </w:rPr>
        <w:t>пленэра-конкурса</w:t>
      </w:r>
      <w:r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Pr="00023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A44">
        <w:rPr>
          <w:rFonts w:ascii="Times New Roman" w:hAnsi="Times New Roman" w:cs="Times New Roman"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23A44">
        <w:rPr>
          <w:rFonts w:ascii="Times New Roman" w:hAnsi="Times New Roman" w:cs="Times New Roman"/>
          <w:sz w:val="24"/>
          <w:szCs w:val="24"/>
        </w:rPr>
        <w:t xml:space="preserve"> Международного форума детского творчества «Экология души»:</w:t>
      </w:r>
      <w:r>
        <w:rPr>
          <w:rFonts w:ascii="Times New Roman" w:hAnsi="Times New Roman" w:cs="Times New Roman"/>
          <w:sz w:val="24"/>
          <w:szCs w:val="24"/>
        </w:rPr>
        <w:t xml:space="preserve"> и прочих категорий устанавливается организационный взнос в размере </w:t>
      </w:r>
      <w:r w:rsidR="00EE6109">
        <w:rPr>
          <w:rFonts w:ascii="Times New Roman" w:hAnsi="Times New Roman" w:cs="Times New Roman"/>
          <w:sz w:val="24"/>
          <w:szCs w:val="24"/>
        </w:rPr>
        <w:t>4</w:t>
      </w:r>
      <w:r w:rsidRPr="00411AC9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рублей, определяемом Дирекцией в соответствии с калькуляцией затрат</w:t>
      </w:r>
      <w:r w:rsidR="00220BCD">
        <w:rPr>
          <w:rFonts w:ascii="Times New Roman" w:hAnsi="Times New Roman" w:cs="Times New Roman"/>
          <w:sz w:val="24"/>
          <w:szCs w:val="24"/>
        </w:rPr>
        <w:t xml:space="preserve"> ( взнос включает проживание и 2-х разовое питание на 5 дней)</w:t>
      </w:r>
      <w:bookmarkStart w:id="0" w:name="_GoBack"/>
      <w:bookmarkEnd w:id="0"/>
      <w:proofErr w:type="gramStart"/>
      <w:r w:rsidR="00220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7</w:t>
      </w:r>
      <w:r w:rsidRPr="008C003A"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 xml:space="preserve"> Организаторы не обеспечивают участников пленэра и сопровождающих лиц какими-либо видами страхования.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7</w:t>
      </w:r>
      <w:r w:rsidRPr="00140329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 xml:space="preserve"> За травмы, полученные участниками, утрату и порчу имущества во время пребывания на пленэре, организаторы ответственности не несут.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7</w:t>
      </w:r>
      <w:r w:rsidRPr="00140329">
        <w:rPr>
          <w:rFonts w:ascii="Times New Roman" w:hAnsi="Times New Roman" w:cs="Times New Roman"/>
          <w:b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Участники своим участием, а также законные представители несовершеннолетних членов групп участием своих подопечных дают согласие на </w:t>
      </w:r>
      <w:r w:rsidR="00181065">
        <w:rPr>
          <w:rFonts w:ascii="Times New Roman" w:hAnsi="Times New Roman" w:cs="Times New Roman"/>
          <w:sz w:val="24"/>
          <w:szCs w:val="24"/>
        </w:rPr>
        <w:t>то, чтобы их снимали на различные носители информации</w:t>
      </w:r>
      <w:r>
        <w:rPr>
          <w:rFonts w:ascii="Times New Roman" w:hAnsi="Times New Roman" w:cs="Times New Roman"/>
          <w:sz w:val="24"/>
          <w:szCs w:val="24"/>
        </w:rPr>
        <w:t xml:space="preserve">, фотографировали во время проведения мероприятий, записывали на аудионосители и впоследствии использовали полученные кино, теле, видео, фото, аудио, прочие материалы, а также имя, имидж и работы участников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в производстве рекламных материалов, путем публичной демонстрации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исполнения, воспроизведения через СМИ, репродукции и пр.) в целях пропаганды проведения данных мероприятий и творческих способностей детей и ведущих преподавателей мастер-классов. А также дают согласие, что все вышеуказанные материалы гарантируют наличие у них или их подопечных прав на использование представляемых произведений, работ и прочих объектов. Все  взаимоотношения по авторским и смежным правам с авторскими сообществами, прочими организациями и лицами и их законными представителями урегулируют самостоятельно.</w:t>
      </w:r>
    </w:p>
    <w:p w:rsidR="00A0085B" w:rsidRDefault="00A0085B" w:rsidP="001810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52E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.7. </w:t>
      </w:r>
      <w:r w:rsidRPr="0054620A">
        <w:rPr>
          <w:rFonts w:ascii="Times New Roman" w:hAnsi="Times New Roman" w:cs="Times New Roman"/>
          <w:b/>
          <w:sz w:val="24"/>
          <w:szCs w:val="24"/>
        </w:rPr>
        <w:t>Заявки на участие</w:t>
      </w:r>
      <w:r w:rsidR="00181065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="00181065">
        <w:rPr>
          <w:rFonts w:ascii="Times New Roman" w:hAnsi="Times New Roman" w:cs="Times New Roman"/>
          <w:sz w:val="24"/>
          <w:szCs w:val="24"/>
        </w:rPr>
        <w:t>пленере</w:t>
      </w:r>
      <w:proofErr w:type="spellEnd"/>
      <w:r w:rsidR="00181065">
        <w:rPr>
          <w:rFonts w:ascii="Times New Roman" w:hAnsi="Times New Roman" w:cs="Times New Roman"/>
          <w:sz w:val="24"/>
          <w:szCs w:val="24"/>
        </w:rPr>
        <w:t xml:space="preserve"> - конкурсе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подать с указанием контактных телефонов руководителей делегации до </w:t>
      </w:r>
      <w:r w:rsidRPr="00411AC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апреля, по факсу 84012212921 или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4620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013E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dhshl</w:t>
        </w:r>
        <w:r w:rsidRPr="001013E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1013E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013E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013E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F65D6">
        <w:rPr>
          <w:rFonts w:ascii="Times New Roman" w:hAnsi="Times New Roman" w:cs="Times New Roman"/>
          <w:sz w:val="24"/>
          <w:szCs w:val="24"/>
        </w:rPr>
        <w:t>Ответственное лицо</w:t>
      </w:r>
      <w:r>
        <w:rPr>
          <w:rFonts w:ascii="Times New Roman" w:hAnsi="Times New Roman" w:cs="Times New Roman"/>
          <w:sz w:val="24"/>
          <w:szCs w:val="24"/>
        </w:rPr>
        <w:t xml:space="preserve"> – Малахова Мария Вячеславовна, телефон 950655.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82CBB">
        <w:rPr>
          <w:rFonts w:ascii="Times New Roman" w:hAnsi="Times New Roman" w:cs="Times New Roman"/>
          <w:b/>
          <w:sz w:val="24"/>
          <w:szCs w:val="24"/>
        </w:rPr>
        <w:t>Справочные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данные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82CB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ирекция пленэра МАОУ ДОД ГО «Город Калининград» ДХШ высшей категории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236022 город Калининград, проспект Мира, д. 28, 950655, 214306.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Тел. Факс 8(4012)21-29-21.</w:t>
      </w: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Система подачи заявок: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462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B14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dhshl</w:t>
        </w:r>
        <w:r w:rsidRPr="009B146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9B14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B146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B146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Pr="002E4F07" w:rsidRDefault="00A0085B" w:rsidP="00A0085B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Pr="002E4F07" w:rsidRDefault="00A0085B" w:rsidP="00A0085B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Pr="00FE2211" w:rsidRDefault="00A0085B" w:rsidP="00A0085B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B2D0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FE2211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A0085B" w:rsidRPr="00FE2211" w:rsidRDefault="00A0085B" w:rsidP="00A0085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85B" w:rsidRPr="00FE2211" w:rsidRDefault="00A0085B" w:rsidP="00A0085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Оргкомитет Пленэра:</w:t>
      </w:r>
    </w:p>
    <w:p w:rsidR="00A0085B" w:rsidRDefault="00A0085B" w:rsidP="00A0085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 xml:space="preserve">Лариса </w:t>
      </w:r>
      <w:r w:rsidRPr="002E0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Владимировна Волкова – директор </w:t>
      </w:r>
      <w:r w:rsidRPr="00651E9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бластного государственного бюджетного образовательного учреждения дополнительного профессионального образования (повышения квалификации) специалистов культуры и искусства «Образовательно</w:t>
      </w:r>
      <w:r w:rsidRPr="00651E95">
        <w:rPr>
          <w:rFonts w:ascii="Times New Roman" w:hAnsi="Times New Roman" w:cs="Times New Roman"/>
          <w:sz w:val="24"/>
          <w:szCs w:val="24"/>
        </w:rPr>
        <w:t>–методическ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51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651E95">
        <w:rPr>
          <w:rFonts w:ascii="Times New Roman" w:hAnsi="Times New Roman" w:cs="Times New Roman"/>
          <w:sz w:val="24"/>
          <w:szCs w:val="24"/>
        </w:rPr>
        <w:t>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1E9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085B" w:rsidRDefault="00A0085B" w:rsidP="00A0085B">
      <w:pPr>
        <w:pStyle w:val="a3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51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</w:rPr>
        <w:t>Светлана Геннадьевна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Сивкова</w:t>
      </w:r>
      <w:proofErr w:type="spellEnd"/>
      <w:r>
        <w:rPr>
          <w:rFonts w:ascii="Times New Roman" w:hAnsi="Times New Roman"/>
          <w:bCs/>
          <w:color w:val="000000"/>
        </w:rPr>
        <w:t xml:space="preserve"> - Генеральный директор Федерального государственного бюджетного учреждения культуры «</w:t>
      </w:r>
      <w:r w:rsidRPr="00C40562">
        <w:rPr>
          <w:rFonts w:ascii="Times New Roman" w:hAnsi="Times New Roman"/>
          <w:bCs/>
          <w:color w:val="000000"/>
        </w:rPr>
        <w:t>Музей Мирового океана</w:t>
      </w:r>
      <w:r>
        <w:rPr>
          <w:rFonts w:ascii="Times New Roman" w:hAnsi="Times New Roman"/>
          <w:bCs/>
          <w:color w:val="000000"/>
        </w:rPr>
        <w:t xml:space="preserve">»; </w:t>
      </w:r>
    </w:p>
    <w:p w:rsidR="00A0085B" w:rsidRDefault="00A0085B" w:rsidP="00A0085B">
      <w:pPr>
        <w:pStyle w:val="a3"/>
        <w:rPr>
          <w:rFonts w:ascii="Times New Roman" w:hAnsi="Times New Roman"/>
          <w:bCs/>
          <w:color w:val="000000"/>
        </w:rPr>
      </w:pPr>
      <w:r w:rsidRPr="00C962BD">
        <w:rPr>
          <w:rFonts w:ascii="Times New Roman" w:hAnsi="Times New Roman" w:cs="Times New Roman"/>
          <w:bCs/>
          <w:sz w:val="24"/>
          <w:szCs w:val="24"/>
        </w:rPr>
        <w:t>-</w:t>
      </w:r>
      <w:r w:rsidRPr="00C96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Алексей Михайлович Буданов </w:t>
      </w:r>
      <w:r w:rsidRPr="00C96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C962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аместитель  генерального директора  </w:t>
      </w:r>
      <w:r>
        <w:rPr>
          <w:rFonts w:ascii="Times New Roman" w:hAnsi="Times New Roman"/>
          <w:bCs/>
          <w:color w:val="000000"/>
        </w:rPr>
        <w:t>Федерального государственного бюджетного учреждения культуры «</w:t>
      </w:r>
      <w:r w:rsidRPr="00C40562">
        <w:rPr>
          <w:rFonts w:ascii="Times New Roman" w:hAnsi="Times New Roman"/>
          <w:bCs/>
          <w:color w:val="000000"/>
        </w:rPr>
        <w:t>Музей Мирового океана</w:t>
      </w:r>
      <w:r>
        <w:rPr>
          <w:rFonts w:ascii="Times New Roman" w:hAnsi="Times New Roman"/>
          <w:bCs/>
          <w:color w:val="000000"/>
        </w:rPr>
        <w:t>»;</w:t>
      </w:r>
    </w:p>
    <w:p w:rsidR="00A0085B" w:rsidRDefault="00A0085B" w:rsidP="00A0085B">
      <w:pPr>
        <w:pStyle w:val="a3"/>
        <w:rPr>
          <w:rFonts w:ascii="Times New Roman" w:hAnsi="Times New Roman" w:cs="Times New Roman"/>
          <w:sz w:val="24"/>
          <w:szCs w:val="24"/>
          <w:lang w:val="ru-MO"/>
        </w:rPr>
      </w:pPr>
      <w:r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O"/>
        </w:rPr>
        <w:t>- Наталья Юрьевна Воронова - директор</w:t>
      </w:r>
      <w:r w:rsidRPr="00651E9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O"/>
        </w:rPr>
        <w:t>муниципального автономного образовательного учреждения</w:t>
      </w:r>
      <w:r w:rsidRPr="00651E9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O"/>
        </w:rPr>
        <w:t>дополнительного образования детей</w:t>
      </w:r>
      <w:r w:rsidRPr="00651E9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O"/>
        </w:rPr>
        <w:t>городского округа «Город Калининград»</w:t>
      </w:r>
      <w:r w:rsidRPr="00693074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O"/>
        </w:rPr>
        <w:t>Детской художественной школы высшей категории;</w:t>
      </w:r>
    </w:p>
    <w:p w:rsidR="00A0085B" w:rsidRPr="00BB7BAB" w:rsidRDefault="00A0085B" w:rsidP="00A008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MO"/>
        </w:rPr>
      </w:pPr>
      <w:r>
        <w:rPr>
          <w:rFonts w:ascii="Times New Roman" w:hAnsi="Times New Roman" w:cs="Times New Roman"/>
          <w:sz w:val="24"/>
          <w:szCs w:val="24"/>
          <w:lang w:val="ru-MO"/>
        </w:rPr>
        <w:t>- Мария Вячеславовна Малахова - методист</w:t>
      </w:r>
      <w:r w:rsidRPr="00651E9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O"/>
        </w:rPr>
        <w:t>муниципального автономного образовательного учреждения</w:t>
      </w:r>
      <w:r w:rsidRPr="00651E9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O"/>
        </w:rPr>
        <w:t>дополнительного образования детей</w:t>
      </w:r>
      <w:r w:rsidRPr="00651E95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O"/>
        </w:rPr>
        <w:t>городского округа «Город Калининград»</w:t>
      </w:r>
      <w:r w:rsidRPr="00693074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MO"/>
        </w:rPr>
        <w:t>Детской художественной школы высшей категории;</w:t>
      </w:r>
    </w:p>
    <w:p w:rsidR="00A0085B" w:rsidRDefault="00A0085B" w:rsidP="00A0085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085B" w:rsidRDefault="00A0085B" w:rsidP="00A00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0798A" w:rsidRDefault="0050798A"/>
    <w:sectPr w:rsidR="0050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03544"/>
    <w:multiLevelType w:val="hybridMultilevel"/>
    <w:tmpl w:val="7D328158"/>
    <w:lvl w:ilvl="0" w:tplc="E71CB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2B"/>
    <w:rsid w:val="00181065"/>
    <w:rsid w:val="00220BCD"/>
    <w:rsid w:val="004C1BE0"/>
    <w:rsid w:val="0050798A"/>
    <w:rsid w:val="008D187A"/>
    <w:rsid w:val="008F182B"/>
    <w:rsid w:val="00A0085B"/>
    <w:rsid w:val="00D07690"/>
    <w:rsid w:val="00E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85B"/>
    <w:pPr>
      <w:spacing w:after="0" w:line="240" w:lineRule="auto"/>
    </w:pPr>
  </w:style>
  <w:style w:type="character" w:styleId="a4">
    <w:name w:val="Strong"/>
    <w:basedOn w:val="a0"/>
    <w:uiPriority w:val="22"/>
    <w:qFormat/>
    <w:rsid w:val="00A0085B"/>
    <w:rPr>
      <w:b/>
      <w:bCs/>
    </w:rPr>
  </w:style>
  <w:style w:type="character" w:customStyle="1" w:styleId="apple-converted-space">
    <w:name w:val="apple-converted-space"/>
    <w:basedOn w:val="a0"/>
    <w:rsid w:val="00A0085B"/>
  </w:style>
  <w:style w:type="character" w:styleId="a5">
    <w:name w:val="Hyperlink"/>
    <w:basedOn w:val="a0"/>
    <w:uiPriority w:val="99"/>
    <w:unhideWhenUsed/>
    <w:rsid w:val="00A0085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10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06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85B"/>
    <w:pPr>
      <w:spacing w:after="0" w:line="240" w:lineRule="auto"/>
    </w:pPr>
  </w:style>
  <w:style w:type="character" w:styleId="a4">
    <w:name w:val="Strong"/>
    <w:basedOn w:val="a0"/>
    <w:uiPriority w:val="22"/>
    <w:qFormat/>
    <w:rsid w:val="00A0085B"/>
    <w:rPr>
      <w:b/>
      <w:bCs/>
    </w:rPr>
  </w:style>
  <w:style w:type="character" w:customStyle="1" w:styleId="apple-converted-space">
    <w:name w:val="apple-converted-space"/>
    <w:basedOn w:val="a0"/>
    <w:rsid w:val="00A0085B"/>
  </w:style>
  <w:style w:type="character" w:styleId="a5">
    <w:name w:val="Hyperlink"/>
    <w:basedOn w:val="a0"/>
    <w:uiPriority w:val="99"/>
    <w:unhideWhenUsed/>
    <w:rsid w:val="00A0085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10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06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hsh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sh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2015-02-16T09:28:00Z</cp:lastPrinted>
  <dcterms:created xsi:type="dcterms:W3CDTF">2015-02-16T08:28:00Z</dcterms:created>
  <dcterms:modified xsi:type="dcterms:W3CDTF">2015-02-18T11:09:00Z</dcterms:modified>
</cp:coreProperties>
</file>